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Event flyer layout table"/>
      </w:tblPr>
      <w:tblGrid>
        <w:gridCol w:w="7819"/>
      </w:tblGrid>
      <w:tr w:rsidR="00897FB4" w:rsidRPr="00386FB7" w14:paraId="2C7ECAF3" w14:textId="77777777" w:rsidTr="002A068F">
        <w:trPr>
          <w:trHeight w:val="8366"/>
          <w:tblHeader/>
        </w:trPr>
        <w:tc>
          <w:tcPr>
            <w:tcW w:w="7819" w:type="dxa"/>
          </w:tcPr>
          <w:p w14:paraId="2C7ECAC6" w14:textId="3F7EEAE0" w:rsidR="00897FB4" w:rsidRPr="00386FB7" w:rsidRDefault="00386FB7" w:rsidP="00897FB4">
            <w:pPr>
              <w:pStyle w:val="Subtitle"/>
              <w:rPr>
                <w:lang w:val="sv-SE"/>
              </w:rPr>
            </w:pPr>
            <w:r w:rsidRPr="00386FB7">
              <w:rPr>
                <w:lang w:val="sv-SE"/>
              </w:rPr>
              <w:t>INFÖR SÄSONG 201</w:t>
            </w:r>
            <w:r w:rsidR="00CB1FF1">
              <w:rPr>
                <w:lang w:val="sv-SE"/>
              </w:rPr>
              <w:t>9</w:t>
            </w:r>
            <w:r w:rsidRPr="00386FB7">
              <w:rPr>
                <w:lang w:val="sv-SE"/>
              </w:rPr>
              <w:t>/20</w:t>
            </w:r>
            <w:r w:rsidR="00CB1FF1">
              <w:rPr>
                <w:lang w:val="sv-SE"/>
              </w:rPr>
              <w:t>20</w:t>
            </w:r>
          </w:p>
          <w:p w14:paraId="2C7ECAC7" w14:textId="77777777" w:rsidR="00897FB4" w:rsidRPr="00386FB7" w:rsidRDefault="00386FB7" w:rsidP="00897FB4">
            <w:pPr>
              <w:pStyle w:val="Title"/>
              <w:rPr>
                <w:lang w:val="sv-SE"/>
              </w:rPr>
            </w:pPr>
            <w:r w:rsidRPr="00386FB7">
              <w:rPr>
                <w:lang w:val="sv-SE"/>
              </w:rPr>
              <w:t>SÄSONGSPLANERING</w:t>
            </w:r>
          </w:p>
          <w:p w14:paraId="2C7ECAC8" w14:textId="57F9856D" w:rsidR="00897FB4" w:rsidRPr="00386FB7" w:rsidRDefault="00CB1FF1" w:rsidP="00897FB4">
            <w:pPr>
              <w:pStyle w:val="Subtitle"/>
              <w:rPr>
                <w:lang w:val="sv-SE"/>
              </w:rPr>
            </w:pPr>
            <w:r>
              <w:rPr>
                <w:lang w:val="sv-SE"/>
              </w:rPr>
              <w:t>D3</w:t>
            </w:r>
          </w:p>
          <w:p w14:paraId="2249C64D" w14:textId="4EEB5FCF" w:rsidR="00962E68" w:rsidRDefault="00386FB7" w:rsidP="00962E6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lang w:val="sv-SE"/>
              </w:rPr>
            </w:pPr>
            <w:r>
              <w:rPr>
                <w:rFonts w:ascii="Calibri" w:hAnsi="Calibri" w:cs="Calibri"/>
                <w:lang w:val="sv-SE"/>
              </w:rPr>
              <w:t>Inför säsongen 1</w:t>
            </w:r>
            <w:r w:rsidR="00CB1FF1">
              <w:rPr>
                <w:rFonts w:ascii="Calibri" w:hAnsi="Calibri" w:cs="Calibri"/>
                <w:lang w:val="sv-SE"/>
              </w:rPr>
              <w:t>9/20</w:t>
            </w:r>
            <w:r>
              <w:rPr>
                <w:rFonts w:ascii="Calibri" w:hAnsi="Calibri" w:cs="Calibri"/>
                <w:lang w:val="sv-SE"/>
              </w:rPr>
              <w:t xml:space="preserve"> och framöver har vi en klar</w:t>
            </w:r>
            <w:r w:rsidR="00F81738">
              <w:rPr>
                <w:rFonts w:ascii="Calibri" w:hAnsi="Calibri" w:cs="Calibri"/>
                <w:lang w:val="sv-SE"/>
              </w:rPr>
              <w:t>,</w:t>
            </w:r>
            <w:r>
              <w:rPr>
                <w:rFonts w:ascii="Calibri" w:hAnsi="Calibri" w:cs="Calibri"/>
                <w:lang w:val="sv-SE"/>
              </w:rPr>
              <w:t xml:space="preserve"> tydlig målsättning och vision inom OIK</w:t>
            </w:r>
            <w:r w:rsidR="00F81738">
              <w:rPr>
                <w:rFonts w:ascii="Calibri" w:hAnsi="Calibri" w:cs="Calibri"/>
                <w:lang w:val="sv-SE"/>
              </w:rPr>
              <w:t>,</w:t>
            </w:r>
            <w:r>
              <w:rPr>
                <w:rFonts w:ascii="Calibri" w:hAnsi="Calibri" w:cs="Calibri"/>
                <w:lang w:val="sv-SE"/>
              </w:rPr>
              <w:t xml:space="preserve"> att skapa </w:t>
            </w:r>
            <w:r w:rsidR="009A0DD8">
              <w:rPr>
                <w:rFonts w:ascii="Calibri" w:hAnsi="Calibri" w:cs="Calibri"/>
                <w:lang w:val="sv-SE"/>
              </w:rPr>
              <w:t xml:space="preserve">en fantastiskt rolig och spännande säsong med </w:t>
            </w:r>
            <w:r w:rsidR="00962E68">
              <w:rPr>
                <w:rFonts w:ascii="Calibri" w:hAnsi="Calibri" w:cs="Calibri"/>
                <w:lang w:val="sv-SE"/>
              </w:rPr>
              <w:t>några klara mål: hockey ska vara kul och alla får vara med</w:t>
            </w:r>
            <w:r w:rsidR="00F363D5">
              <w:rPr>
                <w:rFonts w:ascii="Calibri" w:hAnsi="Calibri" w:cs="Calibri"/>
                <w:lang w:val="sv-SE"/>
              </w:rPr>
              <w:t>!</w:t>
            </w:r>
          </w:p>
          <w:p w14:paraId="2C7ECACA" w14:textId="4ECD1C05" w:rsidR="00386FB7" w:rsidRPr="000843E8" w:rsidRDefault="00386FB7" w:rsidP="00386FB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bCs/>
                <w:sz w:val="22"/>
                <w:szCs w:val="22"/>
                <w:lang w:val="sv"/>
              </w:rPr>
            </w:pPr>
            <w:r w:rsidRPr="000843E8">
              <w:rPr>
                <w:rFonts w:ascii="Calibri" w:hAnsi="Calibri" w:cs="Calibri"/>
                <w:b/>
                <w:bCs/>
                <w:sz w:val="22"/>
                <w:szCs w:val="22"/>
                <w:lang w:val="sv"/>
              </w:rPr>
              <w:t>För att nå denna målsättning och vision är match och tränings upplägget för 201</w:t>
            </w:r>
            <w:r w:rsidR="00CB1FF1">
              <w:rPr>
                <w:rFonts w:ascii="Calibri" w:hAnsi="Calibri" w:cs="Calibri"/>
                <w:b/>
                <w:bCs/>
                <w:sz w:val="22"/>
                <w:szCs w:val="22"/>
                <w:lang w:val="sv"/>
              </w:rPr>
              <w:t>9</w:t>
            </w:r>
            <w:r w:rsidRPr="000843E8">
              <w:rPr>
                <w:rFonts w:ascii="Calibri" w:hAnsi="Calibri" w:cs="Calibri"/>
                <w:b/>
                <w:bCs/>
                <w:sz w:val="22"/>
                <w:szCs w:val="22"/>
                <w:lang w:val="sv"/>
              </w:rPr>
              <w:t>-</w:t>
            </w:r>
            <w:r w:rsidR="00CB1FF1">
              <w:rPr>
                <w:rFonts w:ascii="Calibri" w:hAnsi="Calibri" w:cs="Calibri"/>
                <w:b/>
                <w:bCs/>
                <w:sz w:val="22"/>
                <w:szCs w:val="22"/>
                <w:lang w:val="sv"/>
              </w:rPr>
              <w:t>20</w:t>
            </w:r>
            <w:bookmarkStart w:id="0" w:name="_GoBack"/>
            <w:bookmarkEnd w:id="0"/>
            <w:r w:rsidRPr="000843E8">
              <w:rPr>
                <w:rFonts w:ascii="Calibri" w:hAnsi="Calibri" w:cs="Calibri"/>
                <w:b/>
                <w:bCs/>
                <w:sz w:val="22"/>
                <w:szCs w:val="22"/>
                <w:lang w:val="sv"/>
              </w:rPr>
              <w:t xml:space="preserve"> följande:</w:t>
            </w:r>
          </w:p>
          <w:p w14:paraId="79F92E4C" w14:textId="7A7622E0" w:rsidR="00492731" w:rsidRDefault="00492731" w:rsidP="00492731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bCs/>
                <w:sz w:val="20"/>
                <w:szCs w:val="20"/>
                <w:lang w:val="sv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sv"/>
              </w:rPr>
              <w:t xml:space="preserve"> Vi kommer ha genomgång på white board tavla med dagens övningar innan varje träning</w:t>
            </w:r>
            <w:r w:rsidR="001E439E">
              <w:rPr>
                <w:rFonts w:ascii="Calibri" w:hAnsi="Calibri" w:cs="Calibri"/>
                <w:bCs/>
                <w:sz w:val="20"/>
                <w:szCs w:val="20"/>
                <w:lang w:val="sv"/>
              </w:rPr>
              <w:t>:</w:t>
            </w:r>
          </w:p>
          <w:p w14:paraId="61CB8863" w14:textId="53F16117" w:rsidR="00E63B7A" w:rsidRDefault="00CB303C" w:rsidP="00CB303C">
            <w:pPr>
              <w:pStyle w:val="ListParagraph"/>
              <w:widowControl w:val="0"/>
              <w:autoSpaceDE w:val="0"/>
              <w:autoSpaceDN w:val="0"/>
              <w:adjustRightInd w:val="0"/>
              <w:spacing w:after="200" w:line="276" w:lineRule="auto"/>
              <w:ind w:left="821"/>
              <w:rPr>
                <w:rFonts w:ascii="Calibri" w:hAnsi="Calibri" w:cs="Calibri"/>
                <w:bCs/>
                <w:sz w:val="20"/>
                <w:szCs w:val="20"/>
                <w:lang w:val="sv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sv"/>
              </w:rPr>
              <w:t xml:space="preserve">- </w:t>
            </w:r>
            <w:r w:rsidR="00E63B7A">
              <w:rPr>
                <w:rFonts w:ascii="Calibri" w:hAnsi="Calibri" w:cs="Calibri"/>
                <w:bCs/>
                <w:sz w:val="20"/>
                <w:szCs w:val="20"/>
                <w:lang w:val="sv"/>
              </w:rPr>
              <w:t>Alla barn ska vara ombytta och klara 10 min innan träningsstart</w:t>
            </w:r>
            <w:r w:rsidR="00426E21">
              <w:rPr>
                <w:rFonts w:ascii="Calibri" w:hAnsi="Calibri" w:cs="Calibri"/>
                <w:bCs/>
                <w:sz w:val="20"/>
                <w:szCs w:val="20"/>
                <w:lang w:val="sv"/>
              </w:rPr>
              <w:t>,</w:t>
            </w:r>
            <w:r w:rsidR="00694DA6">
              <w:rPr>
                <w:rFonts w:ascii="Calibri" w:hAnsi="Calibri" w:cs="Calibri"/>
                <w:bCs/>
                <w:sz w:val="20"/>
                <w:szCs w:val="20"/>
                <w:lang w:val="sv"/>
              </w:rPr>
              <w:t xml:space="preserve"> sitta lugnt och stilla inne i omklädningsrummet</w:t>
            </w:r>
            <w:r w:rsidR="00426E21">
              <w:rPr>
                <w:rFonts w:ascii="Calibri" w:hAnsi="Calibri" w:cs="Calibri"/>
                <w:bCs/>
                <w:sz w:val="20"/>
                <w:szCs w:val="20"/>
                <w:lang w:val="sv"/>
              </w:rPr>
              <w:t xml:space="preserve"> och </w:t>
            </w:r>
            <w:r w:rsidR="00664D40">
              <w:rPr>
                <w:rFonts w:ascii="Calibri" w:hAnsi="Calibri" w:cs="Calibri"/>
                <w:bCs/>
                <w:sz w:val="20"/>
                <w:szCs w:val="20"/>
                <w:lang w:val="sv"/>
              </w:rPr>
              <w:t>deltaga i genomgången</w:t>
            </w:r>
          </w:p>
          <w:p w14:paraId="469AB320" w14:textId="3C2BB326" w:rsidR="00CB303C" w:rsidRPr="00A120C3" w:rsidRDefault="00CB303C" w:rsidP="00A120C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ind w:left="461"/>
              <w:rPr>
                <w:rFonts w:ascii="Calibri" w:hAnsi="Calibri" w:cs="Calibri"/>
                <w:bCs/>
                <w:sz w:val="20"/>
                <w:szCs w:val="20"/>
                <w:lang w:val="sv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sv"/>
              </w:rPr>
              <w:t xml:space="preserve">       </w:t>
            </w:r>
            <w:r w:rsidRPr="00CB303C">
              <w:rPr>
                <w:rFonts w:ascii="Calibri" w:hAnsi="Calibri" w:cs="Calibri"/>
                <w:bCs/>
                <w:sz w:val="20"/>
                <w:szCs w:val="20"/>
                <w:lang w:val="sv"/>
              </w:rPr>
              <w:t xml:space="preserve">- </w:t>
            </w:r>
            <w:r w:rsidR="00E63B7A" w:rsidRPr="00CB303C">
              <w:rPr>
                <w:rFonts w:ascii="Calibri" w:hAnsi="Calibri" w:cs="Calibri"/>
                <w:bCs/>
                <w:sz w:val="20"/>
                <w:szCs w:val="20"/>
                <w:lang w:val="sv"/>
              </w:rPr>
              <w:t xml:space="preserve">Inga föräldrar </w:t>
            </w:r>
            <w:r w:rsidR="009574FA" w:rsidRPr="00CB303C">
              <w:rPr>
                <w:rFonts w:ascii="Calibri" w:hAnsi="Calibri" w:cs="Calibri"/>
                <w:bCs/>
                <w:sz w:val="20"/>
                <w:szCs w:val="20"/>
                <w:lang w:val="sv"/>
              </w:rPr>
              <w:t>ska vara i omklädningsrummet under de sista 10 minuter</w:t>
            </w:r>
            <w:r w:rsidR="00664D40" w:rsidRPr="00CB303C">
              <w:rPr>
                <w:rFonts w:ascii="Calibri" w:hAnsi="Calibri" w:cs="Calibri"/>
                <w:bCs/>
                <w:sz w:val="20"/>
                <w:szCs w:val="20"/>
                <w:lang w:val="sv"/>
              </w:rPr>
              <w:t>n</w:t>
            </w:r>
            <w:r w:rsidR="005B4993">
              <w:rPr>
                <w:rFonts w:ascii="Calibri" w:hAnsi="Calibri" w:cs="Calibri"/>
                <w:bCs/>
                <w:sz w:val="20"/>
                <w:szCs w:val="20"/>
                <w:lang w:val="sv"/>
              </w:rPr>
              <w:t>a.</w:t>
            </w:r>
          </w:p>
          <w:p w14:paraId="2C7ECAD2" w14:textId="54B15868" w:rsidR="008378E3" w:rsidRDefault="008378E3" w:rsidP="00386FB7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bCs/>
                <w:sz w:val="20"/>
                <w:szCs w:val="20"/>
                <w:lang w:val="sv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sv"/>
              </w:rPr>
              <w:t>Hög närvaro på träningar och matcher</w:t>
            </w:r>
            <w:r w:rsidR="008A7FED">
              <w:rPr>
                <w:rFonts w:ascii="Calibri" w:hAnsi="Calibri" w:cs="Calibri"/>
                <w:bCs/>
                <w:sz w:val="20"/>
                <w:szCs w:val="20"/>
                <w:lang w:val="sv"/>
              </w:rPr>
              <w:t>, all frånvaro skall rapporteras via SMS</w:t>
            </w:r>
            <w:r w:rsidR="005314AE">
              <w:rPr>
                <w:rFonts w:ascii="Calibri" w:hAnsi="Calibri" w:cs="Calibri"/>
                <w:bCs/>
                <w:sz w:val="20"/>
                <w:szCs w:val="20"/>
                <w:lang w:val="sv"/>
              </w:rPr>
              <w:t>/telefon/mail</w:t>
            </w:r>
            <w:r w:rsidR="008A7FED">
              <w:rPr>
                <w:rFonts w:ascii="Calibri" w:hAnsi="Calibri" w:cs="Calibri"/>
                <w:bCs/>
                <w:sz w:val="20"/>
                <w:szCs w:val="20"/>
                <w:lang w:val="sv"/>
              </w:rPr>
              <w:t xml:space="preserve"> till ledarna</w:t>
            </w:r>
            <w:r w:rsidR="00155AF8">
              <w:rPr>
                <w:rFonts w:ascii="Calibri" w:hAnsi="Calibri" w:cs="Calibri"/>
                <w:bCs/>
                <w:sz w:val="20"/>
                <w:szCs w:val="20"/>
                <w:lang w:val="sv"/>
              </w:rPr>
              <w:t>/tränarna</w:t>
            </w:r>
            <w:r w:rsidR="00DB1544">
              <w:rPr>
                <w:rFonts w:ascii="Calibri" w:hAnsi="Calibri" w:cs="Calibri"/>
                <w:bCs/>
                <w:sz w:val="20"/>
                <w:szCs w:val="20"/>
                <w:lang w:val="sv"/>
              </w:rPr>
              <w:t>. Fokus ligger på grunderna i hockey.</w:t>
            </w:r>
          </w:p>
          <w:p w14:paraId="44771347" w14:textId="10C1A338" w:rsidR="00604702" w:rsidRDefault="00D12971" w:rsidP="00386FB7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bCs/>
                <w:sz w:val="20"/>
                <w:szCs w:val="20"/>
                <w:lang w:val="sv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sv"/>
              </w:rPr>
              <w:t>Under matcher äter vi riktigt, godis/läsk får vi äta efteråt</w:t>
            </w:r>
            <w:r w:rsidR="002F20BB">
              <w:rPr>
                <w:rFonts w:ascii="Calibri" w:hAnsi="Calibri" w:cs="Calibri"/>
                <w:bCs/>
                <w:sz w:val="20"/>
                <w:szCs w:val="20"/>
                <w:lang w:val="sv"/>
              </w:rPr>
              <w:t>. Kost är en viktig del i hockey</w:t>
            </w:r>
          </w:p>
          <w:p w14:paraId="6F9F4AFF" w14:textId="3412BF91" w:rsidR="00EE4CBC" w:rsidRDefault="00EE4CBC" w:rsidP="00386FB7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bCs/>
                <w:sz w:val="20"/>
                <w:szCs w:val="20"/>
                <w:lang w:val="sv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sv"/>
              </w:rPr>
              <w:t>Telefon/Ipad använder vi ej när vi är iväg på matcher</w:t>
            </w:r>
            <w:r w:rsidR="00D53B65">
              <w:rPr>
                <w:rFonts w:ascii="Calibri" w:hAnsi="Calibri" w:cs="Calibri"/>
                <w:bCs/>
                <w:sz w:val="20"/>
                <w:szCs w:val="20"/>
                <w:lang w:val="sv"/>
              </w:rPr>
              <w:t xml:space="preserve"> utan vi umgås som ett lag.</w:t>
            </w:r>
          </w:p>
          <w:p w14:paraId="659F9443" w14:textId="756DFF69" w:rsidR="00AE47FC" w:rsidRDefault="00AE47FC" w:rsidP="00386FB7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bCs/>
                <w:sz w:val="20"/>
                <w:szCs w:val="20"/>
                <w:lang w:val="sv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sv"/>
              </w:rPr>
              <w:t>Nolltolerans gentemot domaren: Detta gäller både föräldrar</w:t>
            </w:r>
            <w:r w:rsidR="00F363D5">
              <w:rPr>
                <w:rFonts w:ascii="Calibri" w:hAnsi="Calibri" w:cs="Calibri"/>
                <w:bCs/>
                <w:sz w:val="20"/>
                <w:szCs w:val="20"/>
                <w:lang w:val="sv"/>
              </w:rPr>
              <w:t>, ledare</w:t>
            </w:r>
            <w:r>
              <w:rPr>
                <w:rFonts w:ascii="Calibri" w:hAnsi="Calibri" w:cs="Calibri"/>
                <w:bCs/>
                <w:sz w:val="20"/>
                <w:szCs w:val="20"/>
                <w:lang w:val="sv"/>
              </w:rPr>
              <w:t xml:space="preserve"> och barn</w:t>
            </w:r>
            <w:r w:rsidR="006A1331">
              <w:rPr>
                <w:rFonts w:ascii="Calibri" w:hAnsi="Calibri" w:cs="Calibri"/>
                <w:bCs/>
                <w:sz w:val="20"/>
                <w:szCs w:val="20"/>
                <w:lang w:val="sv"/>
              </w:rPr>
              <w:t xml:space="preserve">. </w:t>
            </w:r>
            <w:r w:rsidR="00744E35">
              <w:rPr>
                <w:rFonts w:ascii="Calibri" w:hAnsi="Calibri" w:cs="Calibri"/>
                <w:bCs/>
                <w:sz w:val="20"/>
                <w:szCs w:val="20"/>
                <w:lang w:val="sv"/>
              </w:rPr>
              <w:t>Vi ska uppföra oss och föregå med gott exempel.</w:t>
            </w:r>
          </w:p>
          <w:p w14:paraId="0408F01D" w14:textId="74D119F5" w:rsidR="00253DCE" w:rsidRDefault="00253DCE" w:rsidP="00386FB7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bCs/>
                <w:sz w:val="20"/>
                <w:szCs w:val="20"/>
                <w:lang w:val="sv"/>
              </w:rPr>
            </w:pPr>
            <w:r>
              <w:rPr>
                <w:rFonts w:ascii="Calibri" w:hAnsi="Calibri" w:cs="Calibri"/>
                <w:bCs/>
                <w:sz w:val="20"/>
                <w:szCs w:val="20"/>
                <w:lang w:val="sv"/>
              </w:rPr>
              <w:t>All uppvärmning sker utan matchtröja</w:t>
            </w:r>
          </w:p>
          <w:p w14:paraId="03FD9BF5" w14:textId="77777777" w:rsidR="00F81738" w:rsidRPr="00F81738" w:rsidRDefault="00F81738" w:rsidP="00F81738">
            <w:pPr>
              <w:pStyle w:val="ListParagraph"/>
              <w:rPr>
                <w:rFonts w:ascii="Calibri" w:hAnsi="Calibri" w:cs="Calibri"/>
                <w:bCs/>
                <w:sz w:val="20"/>
                <w:szCs w:val="20"/>
                <w:lang w:val="sv"/>
              </w:rPr>
            </w:pPr>
          </w:p>
          <w:p w14:paraId="267C2755" w14:textId="218CBBE0" w:rsidR="00F81738" w:rsidRDefault="00F81738" w:rsidP="00F81738">
            <w:pPr>
              <w:pStyle w:val="ListParagraph"/>
              <w:widowControl w:val="0"/>
              <w:autoSpaceDE w:val="0"/>
              <w:autoSpaceDN w:val="0"/>
              <w:adjustRightInd w:val="0"/>
              <w:spacing w:after="200" w:line="276" w:lineRule="auto"/>
              <w:ind w:left="821"/>
              <w:rPr>
                <w:rFonts w:ascii="Calibri" w:hAnsi="Calibri" w:cs="Calibri"/>
                <w:bCs/>
                <w:sz w:val="20"/>
                <w:szCs w:val="20"/>
                <w:lang w:val="sv"/>
              </w:rPr>
            </w:pPr>
          </w:p>
          <w:p w14:paraId="134600C5" w14:textId="77777777" w:rsidR="00F81738" w:rsidRPr="00F81738" w:rsidRDefault="00F81738" w:rsidP="00F81738">
            <w:pPr>
              <w:pStyle w:val="ListParagraph"/>
              <w:rPr>
                <w:rFonts w:ascii="Calibri" w:hAnsi="Calibri" w:cs="Calibri"/>
                <w:bCs/>
                <w:sz w:val="20"/>
                <w:szCs w:val="20"/>
                <w:lang w:val="sv"/>
              </w:rPr>
            </w:pPr>
          </w:p>
          <w:p w14:paraId="0769F482" w14:textId="77777777" w:rsidR="00F81738" w:rsidRPr="00F81738" w:rsidRDefault="00F81738" w:rsidP="00F8173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bCs/>
                <w:sz w:val="20"/>
                <w:szCs w:val="20"/>
                <w:lang w:val="sv"/>
              </w:rPr>
            </w:pPr>
          </w:p>
          <w:p w14:paraId="11344AE3" w14:textId="77777777" w:rsidR="00155AF8" w:rsidRPr="00155AF8" w:rsidRDefault="00155AF8" w:rsidP="00155AF8">
            <w:pPr>
              <w:pStyle w:val="ListParagraph"/>
              <w:rPr>
                <w:rFonts w:ascii="Calibri" w:hAnsi="Calibri" w:cs="Calibri"/>
                <w:bCs/>
                <w:sz w:val="20"/>
                <w:szCs w:val="20"/>
                <w:lang w:val="sv"/>
              </w:rPr>
            </w:pPr>
          </w:p>
          <w:p w14:paraId="19D4BBC6" w14:textId="71C600F7" w:rsidR="00155AF8" w:rsidRPr="008F772D" w:rsidRDefault="00155AF8" w:rsidP="008F772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ind w:left="0"/>
              <w:rPr>
                <w:rFonts w:ascii="Calibri" w:hAnsi="Calibri" w:cs="Calibri"/>
                <w:bCs/>
                <w:sz w:val="20"/>
                <w:szCs w:val="20"/>
                <w:lang w:val="sv"/>
              </w:rPr>
            </w:pPr>
          </w:p>
          <w:p w14:paraId="2C7ECAEC" w14:textId="77777777" w:rsidR="00324396" w:rsidRDefault="00324396" w:rsidP="00050646">
            <w:pPr>
              <w:pStyle w:val="Date"/>
              <w:rPr>
                <w:b w:val="0"/>
                <w:sz w:val="32"/>
                <w:szCs w:val="32"/>
                <w:lang w:val="sv"/>
              </w:rPr>
            </w:pPr>
          </w:p>
          <w:p w14:paraId="413DB775" w14:textId="77777777" w:rsidR="00630C36" w:rsidRPr="00631AFD" w:rsidRDefault="00630C36" w:rsidP="00630C36">
            <w:pPr>
              <w:pStyle w:val="Heading2"/>
              <w:spacing w:line="266" w:lineRule="auto"/>
              <w:ind w:left="2848" w:right="887" w:hanging="2128"/>
              <w:outlineLvl w:val="1"/>
              <w:rPr>
                <w:lang w:val="sv-SE"/>
              </w:rPr>
            </w:pPr>
            <w:r w:rsidRPr="00631AFD">
              <w:rPr>
                <w:color w:val="9C2123"/>
                <w:w w:val="90"/>
                <w:lang w:val="sv-SE"/>
              </w:rPr>
              <w:t>HAR</w:t>
            </w:r>
            <w:r w:rsidRPr="00631AFD">
              <w:rPr>
                <w:color w:val="9C2123"/>
                <w:spacing w:val="-32"/>
                <w:w w:val="90"/>
                <w:lang w:val="sv-SE"/>
              </w:rPr>
              <w:t xml:space="preserve"> </w:t>
            </w:r>
            <w:r w:rsidRPr="00631AFD">
              <w:rPr>
                <w:color w:val="9C2123"/>
                <w:w w:val="90"/>
                <w:lang w:val="sv-SE"/>
              </w:rPr>
              <w:t>NI</w:t>
            </w:r>
            <w:r w:rsidRPr="00631AFD">
              <w:rPr>
                <w:color w:val="9C2123"/>
                <w:spacing w:val="-32"/>
                <w:w w:val="90"/>
                <w:lang w:val="sv-SE"/>
              </w:rPr>
              <w:t xml:space="preserve"> </w:t>
            </w:r>
            <w:r w:rsidRPr="00631AFD">
              <w:rPr>
                <w:color w:val="9C2123"/>
                <w:w w:val="90"/>
                <w:lang w:val="sv-SE"/>
              </w:rPr>
              <w:t>FRÅGOR</w:t>
            </w:r>
            <w:r w:rsidRPr="00631AFD">
              <w:rPr>
                <w:color w:val="9C2123"/>
                <w:spacing w:val="-32"/>
                <w:w w:val="90"/>
                <w:lang w:val="sv-SE"/>
              </w:rPr>
              <w:t xml:space="preserve"> </w:t>
            </w:r>
            <w:r w:rsidRPr="00631AFD">
              <w:rPr>
                <w:color w:val="9C2123"/>
                <w:w w:val="90"/>
                <w:lang w:val="sv-SE"/>
              </w:rPr>
              <w:t>ELLER</w:t>
            </w:r>
            <w:r w:rsidRPr="00631AFD">
              <w:rPr>
                <w:color w:val="9C2123"/>
                <w:spacing w:val="-32"/>
                <w:w w:val="90"/>
                <w:lang w:val="sv-SE"/>
              </w:rPr>
              <w:t xml:space="preserve"> </w:t>
            </w:r>
            <w:r w:rsidRPr="00631AFD">
              <w:rPr>
                <w:color w:val="9C2123"/>
                <w:w w:val="90"/>
                <w:lang w:val="sv-SE"/>
              </w:rPr>
              <w:t>FUNDERINGAR</w:t>
            </w:r>
            <w:r w:rsidRPr="00631AFD">
              <w:rPr>
                <w:color w:val="9C2123"/>
                <w:spacing w:val="-32"/>
                <w:w w:val="90"/>
                <w:lang w:val="sv-SE"/>
              </w:rPr>
              <w:t xml:space="preserve"> </w:t>
            </w:r>
            <w:r w:rsidRPr="00631AFD">
              <w:rPr>
                <w:color w:val="9C2123"/>
                <w:w w:val="90"/>
                <w:lang w:val="sv-SE"/>
              </w:rPr>
              <w:t>TVEKA</w:t>
            </w:r>
            <w:r w:rsidRPr="00631AFD">
              <w:rPr>
                <w:color w:val="9C2123"/>
                <w:spacing w:val="-32"/>
                <w:w w:val="90"/>
                <w:lang w:val="sv-SE"/>
              </w:rPr>
              <w:t xml:space="preserve"> </w:t>
            </w:r>
            <w:r w:rsidRPr="00631AFD">
              <w:rPr>
                <w:color w:val="9C2123"/>
                <w:w w:val="90"/>
                <w:lang w:val="sv-SE"/>
              </w:rPr>
              <w:t>INTE</w:t>
            </w:r>
            <w:r w:rsidRPr="00631AFD">
              <w:rPr>
                <w:color w:val="9C2123"/>
                <w:spacing w:val="-32"/>
                <w:w w:val="90"/>
                <w:lang w:val="sv-SE"/>
              </w:rPr>
              <w:t xml:space="preserve"> </w:t>
            </w:r>
            <w:r w:rsidRPr="00631AFD">
              <w:rPr>
                <w:color w:val="9C2123"/>
                <w:spacing w:val="-3"/>
                <w:w w:val="90"/>
                <w:lang w:val="sv-SE"/>
              </w:rPr>
              <w:t xml:space="preserve">ATT </w:t>
            </w:r>
            <w:r w:rsidRPr="00631AFD">
              <w:rPr>
                <w:color w:val="9C2123"/>
                <w:w w:val="95"/>
                <w:lang w:val="sv-SE"/>
              </w:rPr>
              <w:t>KONTAKTA</w:t>
            </w:r>
            <w:r w:rsidRPr="00631AFD">
              <w:rPr>
                <w:color w:val="9C2123"/>
                <w:spacing w:val="-2"/>
                <w:w w:val="95"/>
                <w:lang w:val="sv-SE"/>
              </w:rPr>
              <w:t xml:space="preserve"> </w:t>
            </w:r>
            <w:r w:rsidRPr="00631AFD">
              <w:rPr>
                <w:color w:val="9C2123"/>
                <w:w w:val="95"/>
                <w:lang w:val="sv-SE"/>
              </w:rPr>
              <w:t>OSS:</w:t>
            </w:r>
          </w:p>
          <w:p w14:paraId="77B3C80F" w14:textId="77777777" w:rsidR="00630C36" w:rsidRPr="00F81EBE" w:rsidRDefault="00630C36" w:rsidP="00630C36">
            <w:pPr>
              <w:pStyle w:val="ListParagraph"/>
              <w:widowControl w:val="0"/>
              <w:numPr>
                <w:ilvl w:val="1"/>
                <w:numId w:val="18"/>
              </w:numPr>
              <w:tabs>
                <w:tab w:val="left" w:pos="2643"/>
                <w:tab w:val="left" w:pos="2644"/>
              </w:tabs>
              <w:autoSpaceDE w:val="0"/>
              <w:autoSpaceDN w:val="0"/>
              <w:ind w:left="1305" w:right="0"/>
              <w:contextualSpacing w:val="0"/>
              <w:rPr>
                <w:rFonts w:ascii="Candara" w:hAnsi="Candara"/>
                <w:sz w:val="30"/>
              </w:rPr>
            </w:pPr>
            <w:r>
              <w:rPr>
                <w:rFonts w:ascii="Candara" w:hAnsi="Candara"/>
                <w:color w:val="9C2123"/>
                <w:spacing w:val="-3"/>
                <w:sz w:val="30"/>
              </w:rPr>
              <w:t>Namn Efternamn, Tränare 070 123 44 55</w:t>
            </w:r>
          </w:p>
          <w:p w14:paraId="470EEF5E" w14:textId="77777777" w:rsidR="00630C36" w:rsidRPr="00F81EBE" w:rsidRDefault="00630C36" w:rsidP="00630C36">
            <w:pPr>
              <w:pStyle w:val="ListParagraph"/>
              <w:widowControl w:val="0"/>
              <w:numPr>
                <w:ilvl w:val="1"/>
                <w:numId w:val="18"/>
              </w:numPr>
              <w:tabs>
                <w:tab w:val="left" w:pos="2643"/>
                <w:tab w:val="left" w:pos="2644"/>
              </w:tabs>
              <w:autoSpaceDE w:val="0"/>
              <w:autoSpaceDN w:val="0"/>
              <w:ind w:left="1305" w:right="0"/>
              <w:contextualSpacing w:val="0"/>
              <w:rPr>
                <w:rFonts w:ascii="Candara" w:hAnsi="Candara"/>
                <w:sz w:val="30"/>
              </w:rPr>
            </w:pPr>
            <w:r>
              <w:rPr>
                <w:rFonts w:ascii="Candara" w:hAnsi="Candara"/>
                <w:color w:val="9C2123"/>
                <w:spacing w:val="-3"/>
                <w:sz w:val="30"/>
              </w:rPr>
              <w:t>Namn Efternamn, Tränare 070 123 44 55</w:t>
            </w:r>
          </w:p>
          <w:p w14:paraId="2301D62C" w14:textId="77777777" w:rsidR="00630C36" w:rsidRDefault="00630C36" w:rsidP="00630C36">
            <w:pPr>
              <w:tabs>
                <w:tab w:val="left" w:pos="2643"/>
                <w:tab w:val="left" w:pos="2644"/>
              </w:tabs>
              <w:ind w:left="1305"/>
              <w:rPr>
                <w:rFonts w:ascii="Candara" w:hAnsi="Candara"/>
                <w:sz w:val="30"/>
              </w:rPr>
            </w:pPr>
          </w:p>
          <w:p w14:paraId="1882147A" w14:textId="77777777" w:rsidR="00630C36" w:rsidRPr="007D6E99" w:rsidRDefault="00630C36" w:rsidP="00630C36">
            <w:pPr>
              <w:pStyle w:val="ListParagraph"/>
              <w:widowControl w:val="0"/>
              <w:numPr>
                <w:ilvl w:val="1"/>
                <w:numId w:val="18"/>
              </w:numPr>
              <w:tabs>
                <w:tab w:val="left" w:pos="2643"/>
                <w:tab w:val="left" w:pos="2644"/>
              </w:tabs>
              <w:autoSpaceDE w:val="0"/>
              <w:autoSpaceDN w:val="0"/>
              <w:ind w:left="1305" w:right="0"/>
              <w:contextualSpacing w:val="0"/>
              <w:rPr>
                <w:rFonts w:ascii="Candara" w:hAnsi="Candara"/>
                <w:color w:val="9C2123"/>
                <w:sz w:val="30"/>
              </w:rPr>
            </w:pPr>
            <w:r w:rsidRPr="007D6E99">
              <w:rPr>
                <w:rFonts w:ascii="Candara" w:hAnsi="Candara"/>
                <w:color w:val="9C2123"/>
                <w:sz w:val="30"/>
              </w:rPr>
              <w:t>Marcus Ekberg, U</w:t>
            </w:r>
            <w:r>
              <w:rPr>
                <w:rFonts w:ascii="Candara" w:hAnsi="Candara"/>
                <w:color w:val="9C2123"/>
                <w:sz w:val="30"/>
              </w:rPr>
              <w:t>-</w:t>
            </w:r>
            <w:r w:rsidRPr="007D6E99">
              <w:rPr>
                <w:rFonts w:ascii="Candara" w:hAnsi="Candara"/>
                <w:color w:val="9C2123"/>
                <w:sz w:val="30"/>
              </w:rPr>
              <w:t>sektionsansvarig 070 345 90 22</w:t>
            </w:r>
          </w:p>
          <w:p w14:paraId="51585287" w14:textId="77777777" w:rsidR="00630C36" w:rsidRPr="009B2275" w:rsidRDefault="00630C36" w:rsidP="00630C36">
            <w:pPr>
              <w:pStyle w:val="ListParagraph"/>
              <w:widowControl w:val="0"/>
              <w:numPr>
                <w:ilvl w:val="1"/>
                <w:numId w:val="18"/>
              </w:numPr>
              <w:tabs>
                <w:tab w:val="left" w:pos="2643"/>
                <w:tab w:val="left" w:pos="2644"/>
              </w:tabs>
              <w:autoSpaceDE w:val="0"/>
              <w:autoSpaceDN w:val="0"/>
              <w:ind w:left="1305" w:right="0"/>
              <w:contextualSpacing w:val="0"/>
              <w:rPr>
                <w:rFonts w:ascii="Candara" w:hAnsi="Candara"/>
                <w:color w:val="9C2123"/>
                <w:sz w:val="30"/>
              </w:rPr>
            </w:pPr>
            <w:r w:rsidRPr="007D6E99">
              <w:rPr>
                <w:rFonts w:ascii="Candara" w:hAnsi="Candara"/>
                <w:color w:val="9C2123"/>
                <w:sz w:val="30"/>
              </w:rPr>
              <w:t>Claes Dahlquist, U</w:t>
            </w:r>
            <w:r>
              <w:rPr>
                <w:rFonts w:ascii="Candara" w:hAnsi="Candara"/>
                <w:color w:val="9C2123"/>
                <w:sz w:val="30"/>
              </w:rPr>
              <w:t>-</w:t>
            </w:r>
            <w:r w:rsidRPr="007D6E99">
              <w:rPr>
                <w:rFonts w:ascii="Candara" w:hAnsi="Candara"/>
                <w:color w:val="9C2123"/>
                <w:sz w:val="30"/>
              </w:rPr>
              <w:t>sektionsansvarig 072 185 10 13</w:t>
            </w:r>
          </w:p>
          <w:p w14:paraId="2C7ECAF2" w14:textId="6227CD7D" w:rsidR="006203E5" w:rsidRPr="006203E5" w:rsidRDefault="006203E5" w:rsidP="00630C36">
            <w:pPr>
              <w:pStyle w:val="Date"/>
              <w:rPr>
                <w:b w:val="0"/>
                <w:sz w:val="32"/>
                <w:szCs w:val="32"/>
                <w:lang w:val="sv"/>
              </w:rPr>
            </w:pPr>
          </w:p>
        </w:tc>
      </w:tr>
    </w:tbl>
    <w:p w14:paraId="2C7ECAF6" w14:textId="77777777" w:rsidR="002A068F" w:rsidRPr="00324396" w:rsidRDefault="002A068F" w:rsidP="00A95506">
      <w:pPr>
        <w:pStyle w:val="NoSpacing"/>
        <w:rPr>
          <w:lang w:val="sv-SE"/>
        </w:rPr>
      </w:pPr>
    </w:p>
    <w:sectPr w:rsidR="002A068F" w:rsidRPr="00324396" w:rsidSect="00A95506">
      <w:headerReference w:type="default" r:id="rId11"/>
      <w:footerReference w:type="default" r:id="rId12"/>
      <w:headerReference w:type="first" r:id="rId13"/>
      <w:pgSz w:w="12240" w:h="15840"/>
      <w:pgMar w:top="5328" w:right="2160" w:bottom="1080" w:left="21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B8B645" w14:textId="77777777" w:rsidR="006F3C3C" w:rsidRDefault="006F3C3C" w:rsidP="0068245E">
      <w:pPr>
        <w:spacing w:after="0" w:line="240" w:lineRule="auto"/>
      </w:pPr>
      <w:r>
        <w:separator/>
      </w:r>
    </w:p>
  </w:endnote>
  <w:endnote w:type="continuationSeparator" w:id="0">
    <w:p w14:paraId="24691FBE" w14:textId="77777777" w:rsidR="006F3C3C" w:rsidRDefault="006F3C3C" w:rsidP="0068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76103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7ECAFC" w14:textId="77777777" w:rsidR="009124DD" w:rsidRDefault="009124D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4D5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E6F841" w14:textId="77777777" w:rsidR="006F3C3C" w:rsidRDefault="006F3C3C" w:rsidP="0068245E">
      <w:pPr>
        <w:spacing w:after="0" w:line="240" w:lineRule="auto"/>
      </w:pPr>
      <w:r>
        <w:separator/>
      </w:r>
    </w:p>
  </w:footnote>
  <w:footnote w:type="continuationSeparator" w:id="0">
    <w:p w14:paraId="76B5E5CB" w14:textId="77777777" w:rsidR="006F3C3C" w:rsidRDefault="006F3C3C" w:rsidP="0068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ECAFB" w14:textId="77777777" w:rsidR="002A068F" w:rsidRDefault="004105AD">
    <w:pPr>
      <w:pStyle w:val="Header"/>
    </w:pPr>
    <w:r>
      <w:rPr>
        <w:noProof/>
        <w:lang w:val="sv-SE" w:eastAsia="sv-SE"/>
      </w:rPr>
      <w:drawing>
        <wp:anchor distT="0" distB="0" distL="114300" distR="114300" simplePos="0" relativeHeight="251668480" behindDoc="1" locked="0" layoutInCell="1" allowOverlap="1" wp14:anchorId="2C7ECAFE" wp14:editId="2C7ECAFF">
          <wp:simplePos x="0" y="0"/>
          <wp:positionH relativeFrom="margin">
            <wp:align>center</wp:align>
          </wp:positionH>
          <wp:positionV relativeFrom="paragraph">
            <wp:posOffset>701040</wp:posOffset>
          </wp:positionV>
          <wp:extent cx="2561127" cy="1905000"/>
          <wp:effectExtent l="0" t="0" r="0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getI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1127" cy="190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068F"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2C7ECB00" wp14:editId="2C7ECB0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848856" cy="9144000"/>
              <wp:effectExtent l="0" t="0" r="0" b="635"/>
              <wp:wrapNone/>
              <wp:docPr id="2" name="Frame 2" descr="Border aroun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8856" cy="9144000"/>
                      </a:xfrm>
                      <a:prstGeom prst="frame">
                        <a:avLst>
                          <a:gd name="adj1" fmla="val 6806"/>
                        </a:avLst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88100</wp14:pctWidth>
              </wp14:sizeRelH>
              <wp14:sizeRelV relativeFrom="page">
                <wp14:pctHeight>90900</wp14:pctHeight>
              </wp14:sizeRelV>
            </wp:anchor>
          </w:drawing>
        </mc:Choice>
        <mc:Fallback>
          <w:pict>
            <v:shape w14:anchorId="54E0A5BF" id="Frame 2" o:spid="_x0000_s1026" alt="Border around document" style="position:absolute;margin-left:0;margin-top:0;width:539.3pt;height:10in;z-index:-251653120;visibility:visible;mso-wrap-style:square;mso-width-percent:881;mso-height-percent:909;mso-wrap-distance-left:9pt;mso-wrap-distance-top:0;mso-wrap-distance-right:9pt;mso-wrap-distance-bottom:0;mso-position-horizontal:center;mso-position-horizontal-relative:page;mso-position-vertical:center;mso-position-vertical-relative:page;mso-width-percent:881;mso-height-percent:909;mso-width-relative:page;mso-height-relative:page;v-text-anchor:middle" coordsize="6848856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" path="m,l6848856,r,9144000l,9144000,,xm466133,466133r,8211734l6382723,8677867r,-8211734l466133,466133xe" fillcolor="#82b4b9 [3204]" stroked="f" strokeweight="1pt">
              <v:stroke joinstyle="miter"/>
              <v:path arrowok="t" o:connecttype="custom" o:connectlocs="0,0;6848856,0;6848856,9144000;0,9144000;0,0;466133,466133;466133,8677867;6382723,8677867;6382723,466133;466133,466133" o:connectangles="0,0,0,0,0,0,0,0,0,0"/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ECAFD" w14:textId="77777777" w:rsidR="009124DD" w:rsidRDefault="00890DC0">
    <w:pPr>
      <w:pStyle w:val="Header"/>
    </w:pPr>
    <w:r>
      <w:rPr>
        <w:noProof/>
        <w:lang w:val="sv-SE" w:eastAsia="sv-SE"/>
      </w:rPr>
      <w:drawing>
        <wp:anchor distT="0" distB="0" distL="114300" distR="114300" simplePos="0" relativeHeight="251667456" behindDoc="1" locked="0" layoutInCell="1" allowOverlap="1" wp14:anchorId="2C7ECB02" wp14:editId="2C7ECB03">
          <wp:simplePos x="0" y="0"/>
          <wp:positionH relativeFrom="column">
            <wp:posOffset>1203960</wp:posOffset>
          </wp:positionH>
          <wp:positionV relativeFrom="paragraph">
            <wp:posOffset>701040</wp:posOffset>
          </wp:positionV>
          <wp:extent cx="2478317" cy="1843405"/>
          <wp:effectExtent l="0" t="0" r="0" b="444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getI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8317" cy="1843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97FB4"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42880" behindDoc="1" locked="1" layoutInCell="1" allowOverlap="1" wp14:anchorId="2C7ECB04" wp14:editId="2C7ECB05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848856" cy="9144000"/>
              <wp:effectExtent l="0" t="0" r="0" b="635"/>
              <wp:wrapNone/>
              <wp:docPr id="25" name="Frame 25" descr="Border aroun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8856" cy="9144000"/>
                      </a:xfrm>
                      <a:prstGeom prst="frame">
                        <a:avLst>
                          <a:gd name="adj1" fmla="val 6806"/>
                        </a:avLst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88100</wp14:pctWidth>
              </wp14:sizeRelH>
              <wp14:sizeRelV relativeFrom="page">
                <wp14:pctHeight>90900</wp14:pctHeight>
              </wp14:sizeRelV>
            </wp:anchor>
          </w:drawing>
        </mc:Choice>
        <mc:Fallback>
          <w:pict>
            <v:shape w14:anchorId="66DC0420" id="Frame 25" o:spid="_x0000_s1026" alt="Border around document" style="position:absolute;margin-left:0;margin-top:0;width:539.3pt;height:10in;z-index:-251673600;visibility:visible;mso-wrap-style:square;mso-width-percent:881;mso-height-percent:909;mso-wrap-distance-left:9pt;mso-wrap-distance-top:0;mso-wrap-distance-right:9pt;mso-wrap-distance-bottom:0;mso-position-horizontal:center;mso-position-horizontal-relative:page;mso-position-vertical:center;mso-position-vertical-relative:page;mso-width-percent:881;mso-height-percent:909;mso-width-relative:page;mso-height-relative:page;v-text-anchor:middle" coordsize="6848856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" path="m,l6848856,r,9144000l,9144000,,xm466133,466133r,8211734l6382723,8677867r,-8211734l466133,466133xe" fillcolor="#82b4b9 [3204]" stroked="f" strokeweight="1pt">
              <v:stroke joinstyle="miter"/>
              <v:path arrowok="t" o:connecttype="custom" o:connectlocs="0,0;6848856,0;6848856,9144000;0,9144000;0,0;466133,466133;466133,8677867;6382723,8677867;6382723,466133;466133,466133" o:connectangles="0,0,0,0,0,0,0,0,0,0"/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79041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95C333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3ECB6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478B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0AE8B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7FA3D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6CD3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7024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E83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94A5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AD4789"/>
    <w:multiLevelType w:val="hybridMultilevel"/>
    <w:tmpl w:val="17080D58"/>
    <w:lvl w:ilvl="0" w:tplc="4AEEE5B4">
      <w:numFmt w:val="bullet"/>
      <w:lvlText w:val=""/>
      <w:lvlJc w:val="left"/>
      <w:pPr>
        <w:ind w:left="1614" w:hanging="339"/>
      </w:pPr>
      <w:rPr>
        <w:rFonts w:ascii="Symbol" w:eastAsia="Symbol" w:hAnsi="Symbol" w:cs="Symbol" w:hint="default"/>
        <w:color w:val="562011"/>
        <w:w w:val="103"/>
        <w:sz w:val="20"/>
        <w:szCs w:val="20"/>
      </w:rPr>
    </w:lvl>
    <w:lvl w:ilvl="1" w:tplc="D076C6D4">
      <w:numFmt w:val="bullet"/>
      <w:lvlText w:val=""/>
      <w:lvlJc w:val="left"/>
      <w:pPr>
        <w:ind w:left="2643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2" w:tplc="309EA22A">
      <w:numFmt w:val="bullet"/>
      <w:lvlText w:val="•"/>
      <w:lvlJc w:val="left"/>
      <w:pPr>
        <w:ind w:left="3295" w:hanging="585"/>
      </w:pPr>
      <w:rPr>
        <w:rFonts w:hint="default"/>
      </w:rPr>
    </w:lvl>
    <w:lvl w:ilvl="3" w:tplc="B4467C78">
      <w:numFmt w:val="bullet"/>
      <w:lvlText w:val="•"/>
      <w:lvlJc w:val="left"/>
      <w:pPr>
        <w:ind w:left="3950" w:hanging="585"/>
      </w:pPr>
      <w:rPr>
        <w:rFonts w:hint="default"/>
      </w:rPr>
    </w:lvl>
    <w:lvl w:ilvl="4" w:tplc="970656B4">
      <w:numFmt w:val="bullet"/>
      <w:lvlText w:val="•"/>
      <w:lvlJc w:val="left"/>
      <w:pPr>
        <w:ind w:left="4606" w:hanging="585"/>
      </w:pPr>
      <w:rPr>
        <w:rFonts w:hint="default"/>
      </w:rPr>
    </w:lvl>
    <w:lvl w:ilvl="5" w:tplc="9882632E">
      <w:numFmt w:val="bullet"/>
      <w:lvlText w:val="•"/>
      <w:lvlJc w:val="left"/>
      <w:pPr>
        <w:ind w:left="5261" w:hanging="585"/>
      </w:pPr>
      <w:rPr>
        <w:rFonts w:hint="default"/>
      </w:rPr>
    </w:lvl>
    <w:lvl w:ilvl="6" w:tplc="31C48C1E">
      <w:numFmt w:val="bullet"/>
      <w:lvlText w:val="•"/>
      <w:lvlJc w:val="left"/>
      <w:pPr>
        <w:ind w:left="5917" w:hanging="585"/>
      </w:pPr>
      <w:rPr>
        <w:rFonts w:hint="default"/>
      </w:rPr>
    </w:lvl>
    <w:lvl w:ilvl="7" w:tplc="DBE694F4">
      <w:numFmt w:val="bullet"/>
      <w:lvlText w:val="•"/>
      <w:lvlJc w:val="left"/>
      <w:pPr>
        <w:ind w:left="6572" w:hanging="585"/>
      </w:pPr>
      <w:rPr>
        <w:rFonts w:hint="default"/>
      </w:rPr>
    </w:lvl>
    <w:lvl w:ilvl="8" w:tplc="CE96F10E">
      <w:numFmt w:val="bullet"/>
      <w:lvlText w:val="•"/>
      <w:lvlJc w:val="left"/>
      <w:pPr>
        <w:ind w:left="7228" w:hanging="585"/>
      </w:pPr>
      <w:rPr>
        <w:rFonts w:hint="default"/>
      </w:rPr>
    </w:lvl>
  </w:abstractNum>
  <w:abstractNum w:abstractNumId="11" w15:restartNumberingAfterBreak="0">
    <w:nsid w:val="1AB306DD"/>
    <w:multiLevelType w:val="hybridMultilevel"/>
    <w:tmpl w:val="EB00E708"/>
    <w:lvl w:ilvl="0" w:tplc="041D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2" w15:restartNumberingAfterBreak="0">
    <w:nsid w:val="1D8A008B"/>
    <w:multiLevelType w:val="hybridMultilevel"/>
    <w:tmpl w:val="7D82575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0B3CAC"/>
    <w:multiLevelType w:val="hybridMultilevel"/>
    <w:tmpl w:val="BB2871F4"/>
    <w:lvl w:ilvl="0" w:tplc="041D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4" w15:restartNumberingAfterBreak="0">
    <w:nsid w:val="547547D5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63CB2FF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E0F1654"/>
    <w:multiLevelType w:val="hybridMultilevel"/>
    <w:tmpl w:val="A5C03088"/>
    <w:lvl w:ilvl="0" w:tplc="041D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7" w15:restartNumberingAfterBreak="0">
    <w:nsid w:val="7573153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5"/>
  </w:num>
  <w:num w:numId="2">
    <w:abstractNumId w:val="17"/>
  </w:num>
  <w:num w:numId="3">
    <w:abstractNumId w:val="14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1"/>
  </w:num>
  <w:num w:numId="16">
    <w:abstractNumId w:val="16"/>
  </w:num>
  <w:num w:numId="17">
    <w:abstractNumId w:val="12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DC0"/>
    <w:rsid w:val="00050646"/>
    <w:rsid w:val="00071174"/>
    <w:rsid w:val="000843E8"/>
    <w:rsid w:val="000E33EA"/>
    <w:rsid w:val="00155AF8"/>
    <w:rsid w:val="001570B2"/>
    <w:rsid w:val="001624C3"/>
    <w:rsid w:val="0019509C"/>
    <w:rsid w:val="001A1746"/>
    <w:rsid w:val="001B7AA3"/>
    <w:rsid w:val="001E439E"/>
    <w:rsid w:val="00217D32"/>
    <w:rsid w:val="00220400"/>
    <w:rsid w:val="0023151E"/>
    <w:rsid w:val="00253DCE"/>
    <w:rsid w:val="002733AA"/>
    <w:rsid w:val="002A068F"/>
    <w:rsid w:val="002F20BB"/>
    <w:rsid w:val="00324396"/>
    <w:rsid w:val="00386FB7"/>
    <w:rsid w:val="003F05C9"/>
    <w:rsid w:val="004105AD"/>
    <w:rsid w:val="00426E21"/>
    <w:rsid w:val="004611DB"/>
    <w:rsid w:val="00492731"/>
    <w:rsid w:val="005314AE"/>
    <w:rsid w:val="0056580F"/>
    <w:rsid w:val="005B4993"/>
    <w:rsid w:val="005D2D39"/>
    <w:rsid w:val="005E5CCC"/>
    <w:rsid w:val="00604702"/>
    <w:rsid w:val="006203E5"/>
    <w:rsid w:val="00630C36"/>
    <w:rsid w:val="00664D40"/>
    <w:rsid w:val="00672CCD"/>
    <w:rsid w:val="0068245E"/>
    <w:rsid w:val="00694DA6"/>
    <w:rsid w:val="0069500E"/>
    <w:rsid w:val="006A1331"/>
    <w:rsid w:val="006F3C3C"/>
    <w:rsid w:val="00713F12"/>
    <w:rsid w:val="00725C3F"/>
    <w:rsid w:val="007308C8"/>
    <w:rsid w:val="00744E35"/>
    <w:rsid w:val="007A4EDB"/>
    <w:rsid w:val="008329DB"/>
    <w:rsid w:val="00834305"/>
    <w:rsid w:val="008378E3"/>
    <w:rsid w:val="00890DC0"/>
    <w:rsid w:val="00897FB4"/>
    <w:rsid w:val="008A7FED"/>
    <w:rsid w:val="008B4242"/>
    <w:rsid w:val="008F772D"/>
    <w:rsid w:val="009124DD"/>
    <w:rsid w:val="00920B4C"/>
    <w:rsid w:val="0094423C"/>
    <w:rsid w:val="009574FA"/>
    <w:rsid w:val="00962E68"/>
    <w:rsid w:val="00964D56"/>
    <w:rsid w:val="009875F5"/>
    <w:rsid w:val="009A0DD8"/>
    <w:rsid w:val="009B197A"/>
    <w:rsid w:val="009B262B"/>
    <w:rsid w:val="00A120C3"/>
    <w:rsid w:val="00A33D9F"/>
    <w:rsid w:val="00A95506"/>
    <w:rsid w:val="00AB123B"/>
    <w:rsid w:val="00AE0EEC"/>
    <w:rsid w:val="00AE47FC"/>
    <w:rsid w:val="00B168F9"/>
    <w:rsid w:val="00BA3576"/>
    <w:rsid w:val="00C30E59"/>
    <w:rsid w:val="00C67FD5"/>
    <w:rsid w:val="00C93A32"/>
    <w:rsid w:val="00CB1FF1"/>
    <w:rsid w:val="00CB303C"/>
    <w:rsid w:val="00CE754C"/>
    <w:rsid w:val="00CF207A"/>
    <w:rsid w:val="00D02C7A"/>
    <w:rsid w:val="00D12971"/>
    <w:rsid w:val="00D529A9"/>
    <w:rsid w:val="00D53B65"/>
    <w:rsid w:val="00DB1544"/>
    <w:rsid w:val="00DE64D7"/>
    <w:rsid w:val="00E3568A"/>
    <w:rsid w:val="00E402F3"/>
    <w:rsid w:val="00E43EFE"/>
    <w:rsid w:val="00E62B20"/>
    <w:rsid w:val="00E63B7A"/>
    <w:rsid w:val="00EE4CBC"/>
    <w:rsid w:val="00F16B5E"/>
    <w:rsid w:val="00F363D5"/>
    <w:rsid w:val="00F71088"/>
    <w:rsid w:val="00F81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C7ECAC6"/>
  <w15:chartTrackingRefBased/>
  <w15:docId w15:val="{A1CB5E40-EEE9-4CF0-AEA3-96D3C90D6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72111" w:themeColor="text2"/>
        <w:sz w:val="24"/>
        <w:szCs w:val="24"/>
        <w:lang w:val="en-US" w:eastAsia="ja-JP" w:bidi="ar-SA"/>
      </w:rPr>
    </w:rPrDefault>
    <w:pPrDefault>
      <w:pPr>
        <w:spacing w:after="240" w:line="288" w:lineRule="auto"/>
        <w:ind w:left="101" w:right="10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9A9"/>
  </w:style>
  <w:style w:type="paragraph" w:styleId="Heading1">
    <w:name w:val="heading 1"/>
    <w:basedOn w:val="Normal"/>
    <w:next w:val="Normal"/>
    <w:link w:val="Heading1Char"/>
    <w:uiPriority w:val="9"/>
    <w:qFormat/>
    <w:rsid w:val="00AB123B"/>
    <w:pPr>
      <w:keepNext/>
      <w:keepLines/>
      <w:spacing w:before="240" w:after="0"/>
      <w:ind w:left="0"/>
      <w:outlineLvl w:val="0"/>
    </w:pPr>
    <w:rPr>
      <w:rFonts w:asciiTheme="majorHAnsi" w:eastAsiaTheme="majorEastAsia" w:hAnsiTheme="majorHAnsi" w:cstheme="majorBidi"/>
      <w:color w:val="386065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123B"/>
    <w:pPr>
      <w:keepNext/>
      <w:keepLines/>
      <w:spacing w:before="40" w:after="0"/>
      <w:ind w:left="0"/>
      <w:outlineLvl w:val="1"/>
    </w:pPr>
    <w:rPr>
      <w:rFonts w:asciiTheme="majorHAnsi" w:eastAsiaTheme="majorEastAsia" w:hAnsiTheme="majorHAnsi" w:cstheme="majorBidi"/>
      <w:color w:val="386065" w:themeColor="accent1" w:themeShade="80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123B"/>
    <w:pPr>
      <w:keepNext/>
      <w:keepLines/>
      <w:spacing w:before="40" w:after="0"/>
      <w:ind w:left="0"/>
      <w:outlineLvl w:val="3"/>
    </w:pPr>
    <w:rPr>
      <w:rFonts w:asciiTheme="majorHAnsi" w:eastAsiaTheme="majorEastAsia" w:hAnsiTheme="majorHAnsi" w:cstheme="majorBidi"/>
      <w:i/>
      <w:iCs/>
      <w:color w:val="386065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123B"/>
    <w:pPr>
      <w:keepNext/>
      <w:keepLines/>
      <w:spacing w:before="40" w:after="0"/>
      <w:ind w:left="0"/>
      <w:outlineLvl w:val="4"/>
    </w:pPr>
    <w:rPr>
      <w:rFonts w:asciiTheme="majorHAnsi" w:eastAsiaTheme="majorEastAsia" w:hAnsiTheme="majorHAnsi" w:cstheme="majorBidi"/>
      <w:color w:val="386065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123B"/>
    <w:pPr>
      <w:keepNext/>
      <w:keepLines/>
      <w:spacing w:before="40" w:after="0"/>
      <w:ind w:left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123B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F207A"/>
    <w:rPr>
      <w:color w:val="595959" w:themeColor="text1" w:themeTint="A6"/>
    </w:rPr>
  </w:style>
  <w:style w:type="paragraph" w:styleId="Subtitle">
    <w:name w:val="Subtitle"/>
    <w:basedOn w:val="Normal"/>
    <w:link w:val="SubtitleChar"/>
    <w:uiPriority w:val="1"/>
    <w:qFormat/>
    <w:rsid w:val="009124DD"/>
    <w:pPr>
      <w:spacing w:after="40" w:line="228" w:lineRule="auto"/>
      <w:ind w:left="0" w:right="0"/>
    </w:pPr>
    <w:rPr>
      <w:caps/>
      <w:sz w:val="52"/>
    </w:rPr>
  </w:style>
  <w:style w:type="character" w:customStyle="1" w:styleId="SubtitleChar">
    <w:name w:val="Subtitle Char"/>
    <w:basedOn w:val="DefaultParagraphFont"/>
    <w:link w:val="Subtitle"/>
    <w:uiPriority w:val="1"/>
    <w:rsid w:val="009124DD"/>
    <w:rPr>
      <w:caps/>
      <w:sz w:val="52"/>
    </w:rPr>
  </w:style>
  <w:style w:type="paragraph" w:styleId="Title">
    <w:name w:val="Title"/>
    <w:basedOn w:val="Normal"/>
    <w:link w:val="TitleChar"/>
    <w:uiPriority w:val="1"/>
    <w:qFormat/>
    <w:rsid w:val="009124DD"/>
    <w:pPr>
      <w:spacing w:after="0" w:line="204" w:lineRule="auto"/>
      <w:ind w:left="0" w:right="0"/>
      <w:contextualSpacing/>
    </w:pPr>
    <w:rPr>
      <w:rFonts w:asciiTheme="majorHAnsi" w:eastAsiaTheme="majorEastAsia" w:hAnsiTheme="majorHAnsi" w:cstheme="majorBidi"/>
      <w:b/>
      <w:bCs/>
      <w:caps/>
      <w:color w:val="9C2224" w:themeColor="accent2" w:themeShade="BF"/>
      <w:kern w:val="28"/>
      <w:sz w:val="84"/>
    </w:rPr>
  </w:style>
  <w:style w:type="character" w:customStyle="1" w:styleId="TitleChar">
    <w:name w:val="Title Char"/>
    <w:basedOn w:val="DefaultParagraphFont"/>
    <w:link w:val="Title"/>
    <w:uiPriority w:val="1"/>
    <w:rsid w:val="009124DD"/>
    <w:rPr>
      <w:rFonts w:asciiTheme="majorHAnsi" w:eastAsiaTheme="majorEastAsia" w:hAnsiTheme="majorHAnsi" w:cstheme="majorBidi"/>
      <w:b/>
      <w:bCs/>
      <w:caps/>
      <w:color w:val="9C2224" w:themeColor="accent2" w:themeShade="BF"/>
      <w:kern w:val="28"/>
      <w:sz w:val="84"/>
    </w:rPr>
  </w:style>
  <w:style w:type="paragraph" w:styleId="Date">
    <w:name w:val="Date"/>
    <w:basedOn w:val="Normal"/>
    <w:link w:val="DateChar"/>
    <w:uiPriority w:val="2"/>
    <w:unhideWhenUsed/>
    <w:qFormat/>
    <w:pPr>
      <w:pBdr>
        <w:top w:val="dotted" w:sz="2" w:space="15" w:color="572111" w:themeColor="text2"/>
        <w:left w:val="dotted" w:sz="2" w:space="2" w:color="FFFFFF" w:themeColor="background1"/>
        <w:right w:val="dotted" w:sz="2" w:space="2" w:color="FFFFFF" w:themeColor="background1"/>
      </w:pBdr>
      <w:spacing w:before="360" w:after="40" w:line="216" w:lineRule="auto"/>
      <w:contextualSpacing/>
    </w:pPr>
    <w:rPr>
      <w:b/>
      <w:bCs/>
      <w:smallCaps/>
      <w:color w:val="9C2224" w:themeColor="accent2" w:themeShade="BF"/>
      <w:sz w:val="44"/>
    </w:rPr>
  </w:style>
  <w:style w:type="character" w:customStyle="1" w:styleId="DateChar">
    <w:name w:val="Date Char"/>
    <w:basedOn w:val="DefaultParagraphFont"/>
    <w:link w:val="Date"/>
    <w:uiPriority w:val="2"/>
    <w:rPr>
      <w:b/>
      <w:bCs/>
      <w:smallCaps/>
      <w:color w:val="9C2224" w:themeColor="accent2" w:themeShade="BF"/>
      <w:sz w:val="44"/>
    </w:rPr>
  </w:style>
  <w:style w:type="paragraph" w:customStyle="1" w:styleId="Time">
    <w:name w:val="Time"/>
    <w:basedOn w:val="Normal"/>
    <w:uiPriority w:val="2"/>
    <w:qFormat/>
    <w:pPr>
      <w:spacing w:after="300" w:line="216" w:lineRule="auto"/>
      <w:contextualSpacing/>
    </w:pPr>
    <w:rPr>
      <w:b/>
      <w:bCs/>
      <w:smallCaps/>
      <w:sz w:val="44"/>
    </w:rPr>
  </w:style>
  <w:style w:type="paragraph" w:customStyle="1" w:styleId="Location">
    <w:name w:val="Location"/>
    <w:basedOn w:val="Normal"/>
    <w:uiPriority w:val="3"/>
    <w:qFormat/>
    <w:pPr>
      <w:pBdr>
        <w:left w:val="dotted" w:sz="2" w:space="2" w:color="FFFFFF" w:themeColor="background1"/>
        <w:bottom w:val="dotted" w:sz="2" w:space="15" w:color="572111" w:themeColor="text2"/>
        <w:right w:val="dotted" w:sz="2" w:space="2" w:color="FFFFFF" w:themeColor="background1"/>
      </w:pBdr>
      <w:spacing w:after="400" w:line="228" w:lineRule="auto"/>
      <w:contextualSpacing/>
    </w:pPr>
    <w:rPr>
      <w:smallCaps/>
      <w:sz w:val="36"/>
    </w:rPr>
  </w:style>
  <w:style w:type="paragraph" w:customStyle="1" w:styleId="ContactInfo">
    <w:name w:val="Contact Info"/>
    <w:basedOn w:val="Normal"/>
    <w:uiPriority w:val="4"/>
    <w:qFormat/>
    <w:rsid w:val="00897FB4"/>
    <w:pPr>
      <w:spacing w:after="0" w:line="240" w:lineRule="auto"/>
      <w:ind w:left="0" w:right="0"/>
    </w:pPr>
    <w:rPr>
      <w:smallCaps/>
    </w:rPr>
  </w:style>
  <w:style w:type="paragraph" w:styleId="Header">
    <w:name w:val="header"/>
    <w:basedOn w:val="Normal"/>
    <w:link w:val="HeaderChar"/>
    <w:uiPriority w:val="99"/>
    <w:unhideWhenUsed/>
    <w:rsid w:val="001570B2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0B2"/>
  </w:style>
  <w:style w:type="paragraph" w:styleId="Footer">
    <w:name w:val="footer"/>
    <w:basedOn w:val="Normal"/>
    <w:link w:val="FooterChar"/>
    <w:uiPriority w:val="99"/>
    <w:unhideWhenUsed/>
    <w:rsid w:val="00E43EFE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EFE"/>
  </w:style>
  <w:style w:type="character" w:customStyle="1" w:styleId="Heading1Char">
    <w:name w:val="Heading 1 Char"/>
    <w:basedOn w:val="DefaultParagraphFont"/>
    <w:link w:val="Heading1"/>
    <w:uiPriority w:val="9"/>
    <w:rsid w:val="00CF207A"/>
    <w:rPr>
      <w:rFonts w:asciiTheme="majorHAnsi" w:eastAsiaTheme="majorEastAsia" w:hAnsiTheme="majorHAnsi" w:cstheme="majorBidi"/>
      <w:color w:val="386065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207A"/>
    <w:rPr>
      <w:rFonts w:asciiTheme="majorHAnsi" w:eastAsiaTheme="majorEastAsia" w:hAnsiTheme="majorHAnsi" w:cstheme="majorBidi"/>
      <w:color w:val="386065" w:themeColor="accent1" w:themeShade="8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207A"/>
    <w:rPr>
      <w:rFonts w:asciiTheme="majorHAnsi" w:eastAsiaTheme="majorEastAsia" w:hAnsiTheme="majorHAnsi" w:cstheme="majorBidi"/>
      <w:i/>
      <w:iCs/>
      <w:color w:val="386065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07A"/>
    <w:rPr>
      <w:rFonts w:asciiTheme="majorHAnsi" w:eastAsiaTheme="majorEastAsia" w:hAnsiTheme="majorHAnsi" w:cstheme="majorBidi"/>
      <w:color w:val="386065" w:themeColor="accent1" w:themeShade="8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F207A"/>
    <w:rPr>
      <w:i/>
      <w:iCs/>
      <w:color w:val="386065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F207A"/>
    <w:pPr>
      <w:pBdr>
        <w:top w:val="single" w:sz="4" w:space="10" w:color="386065" w:themeColor="accent1" w:themeShade="80"/>
        <w:bottom w:val="single" w:sz="4" w:space="10" w:color="386065" w:themeColor="accent1" w:themeShade="80"/>
      </w:pBdr>
      <w:spacing w:before="360" w:after="360"/>
      <w:ind w:left="864" w:right="864"/>
      <w:jc w:val="center"/>
    </w:pPr>
    <w:rPr>
      <w:i/>
      <w:iCs/>
      <w:color w:val="386065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F207A"/>
    <w:rPr>
      <w:i/>
      <w:iCs/>
      <w:color w:val="386065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F207A"/>
    <w:rPr>
      <w:b/>
      <w:bCs/>
      <w:caps w:val="0"/>
      <w:smallCaps/>
      <w:color w:val="386065" w:themeColor="accent1" w:themeShade="8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F207A"/>
    <w:pPr>
      <w:outlineLvl w:val="9"/>
    </w:pPr>
  </w:style>
  <w:style w:type="paragraph" w:styleId="BlockText">
    <w:name w:val="Block Text"/>
    <w:basedOn w:val="Normal"/>
    <w:uiPriority w:val="99"/>
    <w:semiHidden/>
    <w:unhideWhenUsed/>
    <w:rsid w:val="00CF207A"/>
    <w:pPr>
      <w:pBdr>
        <w:top w:val="single" w:sz="2" w:space="10" w:color="82B4B9" w:themeColor="accent1" w:shadow="1" w:frame="1"/>
        <w:left w:val="single" w:sz="2" w:space="10" w:color="82B4B9" w:themeColor="accent1" w:shadow="1" w:frame="1"/>
        <w:bottom w:val="single" w:sz="2" w:space="10" w:color="82B4B9" w:themeColor="accent1" w:shadow="1" w:frame="1"/>
        <w:right w:val="single" w:sz="2" w:space="10" w:color="82B4B9" w:themeColor="accent1" w:shadow="1" w:frame="1"/>
      </w:pBdr>
      <w:ind w:left="1152" w:right="1152"/>
    </w:pPr>
    <w:rPr>
      <w:rFonts w:eastAsiaTheme="minorEastAsia"/>
      <w:i/>
      <w:iCs/>
      <w:color w:val="386065" w:themeColor="accent1" w:themeShade="80"/>
    </w:rPr>
  </w:style>
  <w:style w:type="character" w:styleId="Hyperlink">
    <w:name w:val="Hyperlink"/>
    <w:basedOn w:val="DefaultParagraphFont"/>
    <w:uiPriority w:val="99"/>
    <w:semiHidden/>
    <w:unhideWhenUsed/>
    <w:rsid w:val="00CF207A"/>
    <w:rPr>
      <w:color w:val="386065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F207A"/>
    <w:rPr>
      <w:color w:val="573448" w:themeColor="accent4" w:themeShade="80"/>
      <w:u w:val="single"/>
    </w:rPr>
  </w:style>
  <w:style w:type="table" w:styleId="TableGrid">
    <w:name w:val="Table Grid"/>
    <w:basedOn w:val="TableNormal"/>
    <w:uiPriority w:val="39"/>
    <w:rsid w:val="0089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897FB4"/>
    <w:pPr>
      <w:spacing w:after="0" w:line="240" w:lineRule="auto"/>
    </w:pPr>
    <w:tblPr>
      <w:tblStyleRowBandSize w:val="1"/>
      <w:tblStyleColBandSize w:val="1"/>
      <w:tblBorders>
        <w:top w:val="single" w:sz="4" w:space="0" w:color="CDE0E3" w:themeColor="accent1" w:themeTint="66"/>
        <w:left w:val="single" w:sz="4" w:space="0" w:color="CDE0E3" w:themeColor="accent1" w:themeTint="66"/>
        <w:bottom w:val="single" w:sz="4" w:space="0" w:color="CDE0E3" w:themeColor="accent1" w:themeTint="66"/>
        <w:right w:val="single" w:sz="4" w:space="0" w:color="CDE0E3" w:themeColor="accent1" w:themeTint="66"/>
        <w:insideH w:val="single" w:sz="4" w:space="0" w:color="CDE0E3" w:themeColor="accent1" w:themeTint="66"/>
        <w:insideV w:val="single" w:sz="4" w:space="0" w:color="CDE0E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4D1D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4D1D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2">
    <w:name w:val="Grid Table 4 Accent 2"/>
    <w:basedOn w:val="TableNormal"/>
    <w:uiPriority w:val="49"/>
    <w:rsid w:val="00897FB4"/>
    <w:pPr>
      <w:spacing w:after="0" w:line="240" w:lineRule="auto"/>
    </w:pPr>
    <w:tblPr>
      <w:tblStyleRowBandSize w:val="1"/>
      <w:tblStyleColBandSize w:val="1"/>
      <w:tblBorders>
        <w:top w:val="single" w:sz="4" w:space="0" w:color="E38283" w:themeColor="accent2" w:themeTint="99"/>
        <w:left w:val="single" w:sz="4" w:space="0" w:color="E38283" w:themeColor="accent2" w:themeTint="99"/>
        <w:bottom w:val="single" w:sz="4" w:space="0" w:color="E38283" w:themeColor="accent2" w:themeTint="99"/>
        <w:right w:val="single" w:sz="4" w:space="0" w:color="E38283" w:themeColor="accent2" w:themeTint="99"/>
        <w:insideH w:val="single" w:sz="4" w:space="0" w:color="E38283" w:themeColor="accent2" w:themeTint="99"/>
        <w:insideV w:val="single" w:sz="4" w:space="0" w:color="E382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2F31" w:themeColor="accent2"/>
          <w:left w:val="single" w:sz="4" w:space="0" w:color="D12F31" w:themeColor="accent2"/>
          <w:bottom w:val="single" w:sz="4" w:space="0" w:color="D12F31" w:themeColor="accent2"/>
          <w:right w:val="single" w:sz="4" w:space="0" w:color="D12F31" w:themeColor="accent2"/>
          <w:insideH w:val="nil"/>
          <w:insideV w:val="nil"/>
        </w:tcBorders>
        <w:shd w:val="clear" w:color="auto" w:fill="D12F31" w:themeFill="accent2"/>
      </w:tcPr>
    </w:tblStylePr>
    <w:tblStylePr w:type="lastRow">
      <w:rPr>
        <w:b/>
        <w:bCs/>
      </w:rPr>
      <w:tblPr/>
      <w:tcPr>
        <w:tcBorders>
          <w:top w:val="double" w:sz="4" w:space="0" w:color="D12F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5D5" w:themeFill="accent2" w:themeFillTint="33"/>
      </w:tcPr>
    </w:tblStylePr>
    <w:tblStylePr w:type="band1Horz">
      <w:tblPr/>
      <w:tcPr>
        <w:shd w:val="clear" w:color="auto" w:fill="F5D5D5" w:themeFill="accent2" w:themeFillTint="33"/>
      </w:tcPr>
    </w:tblStylePr>
  </w:style>
  <w:style w:type="paragraph" w:styleId="NoSpacing">
    <w:name w:val="No Spacing"/>
    <w:uiPriority w:val="98"/>
    <w:qFormat/>
    <w:rsid w:val="00A95506"/>
    <w:pPr>
      <w:spacing w:after="0" w:line="240" w:lineRule="auto"/>
    </w:pPr>
  </w:style>
  <w:style w:type="character" w:customStyle="1" w:styleId="Heading8Char">
    <w:name w:val="Heading 8 Char"/>
    <w:basedOn w:val="DefaultParagraphFont"/>
    <w:link w:val="Heading8"/>
    <w:uiPriority w:val="9"/>
    <w:semiHidden/>
    <w:rsid w:val="00AB123B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123B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B123B"/>
    <w:pPr>
      <w:spacing w:after="200" w:line="240" w:lineRule="auto"/>
    </w:pPr>
    <w:rPr>
      <w:i/>
      <w:iCs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23B"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23B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B123B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B123B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B123B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B123B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B123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123B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123B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12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123B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B123B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B123B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123B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123B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AB123B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123B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123B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AB123B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B123B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B123B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AB12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B123B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B123B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B123B"/>
    <w:rPr>
      <w:rFonts w:ascii="Consolas" w:hAnsi="Consolas"/>
      <w:sz w:val="22"/>
      <w:szCs w:val="21"/>
    </w:rPr>
  </w:style>
  <w:style w:type="paragraph" w:styleId="ListParagraph">
    <w:name w:val="List Paragraph"/>
    <w:basedOn w:val="Normal"/>
    <w:uiPriority w:val="1"/>
    <w:unhideWhenUsed/>
    <w:qFormat/>
    <w:rsid w:val="00386F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hol\AppData\Roaming\Microsoft\Mallar\Springtime%20event%20flyer.dotx" TargetMode="External"/></Relationships>
</file>

<file path=word/theme/theme1.xml><?xml version="1.0" encoding="utf-8"?>
<a:theme xmlns:a="http://schemas.openxmlformats.org/drawingml/2006/main" name="Office Theme">
  <a:themeElements>
    <a:clrScheme name="Blossom Flyer">
      <a:dk1>
        <a:sysClr val="windowText" lastClr="000000"/>
      </a:dk1>
      <a:lt1>
        <a:sysClr val="window" lastClr="FFFFFF"/>
      </a:lt1>
      <a:dk2>
        <a:srgbClr val="572111"/>
      </a:dk2>
      <a:lt2>
        <a:srgbClr val="F7F3E2"/>
      </a:lt2>
      <a:accent1>
        <a:srgbClr val="82B4B9"/>
      </a:accent1>
      <a:accent2>
        <a:srgbClr val="D12F31"/>
      </a:accent2>
      <a:accent3>
        <a:srgbClr val="D8B028"/>
      </a:accent3>
      <a:accent4>
        <a:srgbClr val="A96F90"/>
      </a:accent4>
      <a:accent5>
        <a:srgbClr val="87A755"/>
      </a:accent5>
      <a:accent6>
        <a:srgbClr val="E28B25"/>
      </a:accent6>
      <a:hlink>
        <a:srgbClr val="82B4B9"/>
      </a:hlink>
      <a:folHlink>
        <a:srgbClr val="A96F90"/>
      </a:folHlink>
    </a:clrScheme>
    <a:fontScheme name="Candara">
      <a:majorFont>
        <a:latin typeface="Candara" panose="020E0502030303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 panose="020E0502030303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3690D-0E4A-47B0-BA8D-0DFC3A51F9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1A8347-37B3-4A0B-9677-AE138C27820C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D59D212D-23CB-4293-919C-2B98EEC8F0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BCCE26-B6EA-4AFC-9387-EB1AA9D64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Springtime event flyer.dotx</Template>
  <TotalTime>0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Säsongen 2018/19</vt:lpstr>
      <vt:lpstr>Säsongen 2018/19</vt:lpstr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Säsongen 2018/19</dc:title>
  <dc:subject/>
  <dc:creator>Theres Holmgren</dc:creator>
  <cp:keywords/>
  <dc:description/>
  <cp:lastModifiedBy>Claes Dahlquist</cp:lastModifiedBy>
  <cp:revision>26</cp:revision>
  <dcterms:created xsi:type="dcterms:W3CDTF">2018-08-25T19:32:00Z</dcterms:created>
  <dcterms:modified xsi:type="dcterms:W3CDTF">2019-06-16T17:23:00Z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