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51BC2" w14:textId="45C8BB61" w:rsidR="008C5ACF" w:rsidRDefault="00F2146B">
      <w:r>
        <w:rPr>
          <w:noProof/>
          <w:lang w:eastAsia="sv-SE"/>
        </w:rPr>
        <w:t xml:space="preserve">           </w:t>
      </w:r>
      <w:r>
        <w:rPr>
          <w:noProof/>
          <w:lang w:eastAsia="sv-SE"/>
        </w:rPr>
        <w:drawing>
          <wp:inline distT="0" distB="0" distL="0" distR="0" wp14:anchorId="5B40939E" wp14:editId="576BF368">
            <wp:extent cx="4899547" cy="7028597"/>
            <wp:effectExtent l="0" t="0" r="0" b="1270"/>
            <wp:docPr id="6" name="Picture 2" descr="En bild som visar logotyp, symbol, emblem, text&#10;&#10;Automatiskt genererad beskrivning"/>
            <wp:cNvGraphicFramePr/>
            <a:graphic xmlns:a="http://schemas.openxmlformats.org/drawingml/2006/main">
              <a:graphicData uri="http://schemas.openxmlformats.org/drawingml/2006/picture">
                <pic:pic xmlns:pic="http://schemas.openxmlformats.org/drawingml/2006/picture">
                  <pic:nvPicPr>
                    <pic:cNvPr id="6" name="Picture 2" descr="En bild som visar logotyp, symbol, emblem, text&#10;&#10;Automatiskt genererad beskrivning"/>
                    <pic:cNvPicPr/>
                  </pic:nvPicPr>
                  <pic:blipFill rotWithShape="1">
                    <a:blip r:embed="rId7">
                      <a:extLst>
                        <a:ext uri="{28A0092B-C50C-407E-A947-70E740481C1C}">
                          <a14:useLocalDpi xmlns:a14="http://schemas.microsoft.com/office/drawing/2010/main" val="0"/>
                        </a:ext>
                      </a:extLst>
                    </a:blip>
                    <a:srcRect l="30013" t="31395" r="30338" b="29528"/>
                    <a:stretch/>
                  </pic:blipFill>
                  <pic:spPr bwMode="auto">
                    <a:xfrm>
                      <a:off x="0" y="0"/>
                      <a:ext cx="4942951" cy="7090861"/>
                    </a:xfrm>
                    <a:prstGeom prst="rect">
                      <a:avLst/>
                    </a:prstGeom>
                    <a:solidFill>
                      <a:srgbClr val="92D050"/>
                    </a:solidFill>
                    <a:ln>
                      <a:noFill/>
                    </a:ln>
                    <a:effectLst/>
                  </pic:spPr>
                </pic:pic>
              </a:graphicData>
            </a:graphic>
          </wp:inline>
        </w:drawing>
      </w:r>
    </w:p>
    <w:p w14:paraId="7537A6DB" w14:textId="77777777" w:rsidR="00F2146B" w:rsidRPr="00716926" w:rsidRDefault="00F2146B" w:rsidP="00F2146B">
      <w:pPr>
        <w:jc w:val="center"/>
        <w:rPr>
          <w:rFonts w:cstheme="minorHAnsi"/>
          <w:b/>
          <w:sz w:val="72"/>
          <w:szCs w:val="72"/>
        </w:rPr>
      </w:pPr>
      <w:r w:rsidRPr="00716926">
        <w:rPr>
          <w:rFonts w:cstheme="minorHAnsi"/>
          <w:b/>
          <w:sz w:val="72"/>
          <w:szCs w:val="72"/>
        </w:rPr>
        <w:t>FÖRENINGSHANDBOK</w:t>
      </w:r>
    </w:p>
    <w:p w14:paraId="73092740" w14:textId="30923D87" w:rsidR="00F2146B" w:rsidRPr="00716926" w:rsidRDefault="00F2146B" w:rsidP="0235FBFD">
      <w:pPr>
        <w:jc w:val="center"/>
        <w:rPr>
          <w:b/>
          <w:bCs/>
          <w:sz w:val="72"/>
          <w:szCs w:val="72"/>
        </w:rPr>
      </w:pPr>
      <w:r w:rsidRPr="68953D2B">
        <w:rPr>
          <w:b/>
          <w:bCs/>
          <w:sz w:val="72"/>
          <w:szCs w:val="72"/>
        </w:rPr>
        <w:t>202</w:t>
      </w:r>
      <w:r w:rsidR="7517B4CD" w:rsidRPr="68953D2B">
        <w:rPr>
          <w:b/>
          <w:bCs/>
          <w:sz w:val="72"/>
          <w:szCs w:val="72"/>
        </w:rPr>
        <w:t>6</w:t>
      </w:r>
      <w:r w:rsidRPr="68953D2B">
        <w:rPr>
          <w:b/>
          <w:bCs/>
          <w:sz w:val="72"/>
          <w:szCs w:val="72"/>
        </w:rPr>
        <w:t>/202</w:t>
      </w:r>
      <w:r w:rsidR="5770CDB6" w:rsidRPr="68953D2B">
        <w:rPr>
          <w:b/>
          <w:bCs/>
          <w:sz w:val="72"/>
          <w:szCs w:val="72"/>
        </w:rPr>
        <w:t>7</w:t>
      </w:r>
    </w:p>
    <w:p w14:paraId="089AA135" w14:textId="65C2D607" w:rsidR="00F2146B" w:rsidRDefault="00F2146B" w:rsidP="00D46F8A">
      <w:pPr>
        <w:jc w:val="right"/>
        <w:rPr>
          <w:noProof/>
        </w:rPr>
      </w:pPr>
    </w:p>
    <w:p w14:paraId="6BD320C4" w14:textId="77777777" w:rsidR="00D46F8A" w:rsidRDefault="00D46F8A" w:rsidP="00D46F8A">
      <w:pPr>
        <w:jc w:val="right"/>
      </w:pPr>
    </w:p>
    <w:sdt>
      <w:sdtPr>
        <w:rPr>
          <w:rFonts w:asciiTheme="minorHAnsi" w:eastAsiaTheme="minorEastAsia" w:hAnsiTheme="minorHAnsi" w:cstheme="minorBidi"/>
          <w:color w:val="auto"/>
          <w:kern w:val="2"/>
          <w:sz w:val="22"/>
          <w:szCs w:val="22"/>
          <w:lang w:eastAsia="en-US"/>
          <w14:ligatures w14:val="standardContextual"/>
        </w:rPr>
        <w:id w:val="399264448"/>
        <w:docPartObj>
          <w:docPartGallery w:val="Table of Contents"/>
          <w:docPartUnique/>
        </w:docPartObj>
      </w:sdtPr>
      <w:sdtEndPr>
        <w:rPr>
          <w:b/>
          <w:bCs/>
        </w:rPr>
      </w:sdtEndPr>
      <w:sdtContent>
        <w:p w14:paraId="0230B846" w14:textId="77777777" w:rsidR="00D46F8A" w:rsidRPr="00D46F8A" w:rsidRDefault="00D46F8A" w:rsidP="00D46F8A">
          <w:pPr>
            <w:pStyle w:val="Innehllsfrteckningsrubrik"/>
            <w:rPr>
              <w:rFonts w:asciiTheme="minorHAnsi" w:hAnsiTheme="minorHAnsi" w:cstheme="minorHAnsi"/>
              <w:color w:val="auto"/>
            </w:rPr>
          </w:pPr>
          <w:r w:rsidRPr="00D46F8A">
            <w:rPr>
              <w:rFonts w:asciiTheme="minorHAnsi" w:hAnsiTheme="minorHAnsi" w:cstheme="minorHAnsi"/>
              <w:color w:val="auto"/>
            </w:rPr>
            <w:t>Innehåll</w:t>
          </w:r>
        </w:p>
        <w:p w14:paraId="7CE4FAF7" w14:textId="77777777" w:rsidR="00D46F8A" w:rsidRPr="00D46F8A" w:rsidRDefault="00D46F8A" w:rsidP="00D46F8A">
          <w:pPr>
            <w:rPr>
              <w:lang w:eastAsia="sv-SE"/>
            </w:rPr>
          </w:pPr>
        </w:p>
        <w:p w14:paraId="2219F56D" w14:textId="77777777" w:rsidR="00D46F8A" w:rsidRPr="00716926" w:rsidRDefault="00D46F8A" w:rsidP="003D68F3">
          <w:pPr>
            <w:pStyle w:val="Innehll1"/>
            <w:rPr>
              <w:rFonts w:eastAsiaTheme="minorEastAsia"/>
              <w:noProof/>
              <w:lang w:eastAsia="sv-SE"/>
            </w:rPr>
          </w:pPr>
          <w:r w:rsidRPr="00716926">
            <w:fldChar w:fldCharType="begin"/>
          </w:r>
          <w:r w:rsidRPr="00716926">
            <w:instrText xml:space="preserve"> TOC \o "1-3" \h \z \u </w:instrText>
          </w:r>
          <w:r w:rsidRPr="00716926">
            <w:fldChar w:fldCharType="separate"/>
          </w:r>
          <w:bookmarkStart w:id="0" w:name="_Hlk135224478"/>
          <w:r>
            <w:fldChar w:fldCharType="begin"/>
          </w:r>
          <w:r>
            <w:instrText>HYPERLINK \l "_Toc520632559"</w:instrText>
          </w:r>
          <w:r>
            <w:fldChar w:fldCharType="separate"/>
          </w:r>
          <w:r w:rsidRPr="00716926">
            <w:rPr>
              <w:rStyle w:val="Hyperlnk"/>
              <w:rFonts w:cstheme="minorHAnsi"/>
              <w:noProof/>
            </w:rPr>
            <w:t>Willands Kristianstad IBK</w:t>
          </w:r>
          <w:r w:rsidRPr="00716926">
            <w:rPr>
              <w:noProof/>
              <w:webHidden/>
            </w:rPr>
            <w:tab/>
          </w:r>
          <w:r w:rsidRPr="00716926">
            <w:rPr>
              <w:noProof/>
              <w:webHidden/>
            </w:rPr>
            <w:fldChar w:fldCharType="begin"/>
          </w:r>
          <w:r w:rsidRPr="00716926">
            <w:rPr>
              <w:noProof/>
              <w:webHidden/>
            </w:rPr>
            <w:instrText xml:space="preserve"> PAGEREF _Toc520632559 \h </w:instrText>
          </w:r>
          <w:r w:rsidRPr="00716926">
            <w:rPr>
              <w:noProof/>
              <w:webHidden/>
            </w:rPr>
          </w:r>
          <w:r w:rsidRPr="00716926">
            <w:rPr>
              <w:noProof/>
              <w:webHidden/>
            </w:rPr>
            <w:fldChar w:fldCharType="separate"/>
          </w:r>
          <w:r w:rsidRPr="00716926">
            <w:rPr>
              <w:noProof/>
              <w:webHidden/>
            </w:rPr>
            <w:t>3</w:t>
          </w:r>
          <w:r w:rsidRPr="00716926">
            <w:rPr>
              <w:noProof/>
              <w:webHidden/>
            </w:rPr>
            <w:fldChar w:fldCharType="end"/>
          </w:r>
          <w:r>
            <w:rPr>
              <w:noProof/>
            </w:rPr>
            <w:fldChar w:fldCharType="end"/>
          </w:r>
        </w:p>
        <w:p w14:paraId="58E91F94" w14:textId="77777777" w:rsidR="00D46F8A" w:rsidRPr="00716926" w:rsidRDefault="00D46F8A" w:rsidP="003D68F3">
          <w:pPr>
            <w:pStyle w:val="Innehll1"/>
            <w:rPr>
              <w:rFonts w:eastAsiaTheme="minorEastAsia"/>
              <w:noProof/>
              <w:lang w:eastAsia="sv-SE"/>
            </w:rPr>
          </w:pPr>
          <w:hyperlink w:anchor="_Toc520632560" w:history="1">
            <w:r w:rsidRPr="00716926">
              <w:rPr>
                <w:rStyle w:val="Hyperlnk"/>
                <w:rFonts w:cstheme="minorHAnsi"/>
                <w:noProof/>
              </w:rPr>
              <w:t>FÖRENINGSUPPGIFTER</w:t>
            </w:r>
            <w:r w:rsidRPr="00716926">
              <w:rPr>
                <w:noProof/>
                <w:webHidden/>
              </w:rPr>
              <w:tab/>
            </w:r>
            <w:r w:rsidRPr="00716926">
              <w:rPr>
                <w:noProof/>
                <w:webHidden/>
              </w:rPr>
              <w:fldChar w:fldCharType="begin"/>
            </w:r>
            <w:r w:rsidRPr="00716926">
              <w:rPr>
                <w:noProof/>
                <w:webHidden/>
              </w:rPr>
              <w:instrText xml:space="preserve"> PAGEREF _Toc520632560 \h </w:instrText>
            </w:r>
            <w:r w:rsidRPr="00716926">
              <w:rPr>
                <w:noProof/>
                <w:webHidden/>
              </w:rPr>
            </w:r>
            <w:r w:rsidRPr="00716926">
              <w:rPr>
                <w:noProof/>
                <w:webHidden/>
              </w:rPr>
              <w:fldChar w:fldCharType="separate"/>
            </w:r>
            <w:r w:rsidRPr="00716926">
              <w:rPr>
                <w:noProof/>
                <w:webHidden/>
              </w:rPr>
              <w:t>4</w:t>
            </w:r>
            <w:r w:rsidRPr="00716926">
              <w:rPr>
                <w:noProof/>
                <w:webHidden/>
              </w:rPr>
              <w:fldChar w:fldCharType="end"/>
            </w:r>
          </w:hyperlink>
        </w:p>
        <w:p w14:paraId="026D5E77" w14:textId="77777777" w:rsidR="00D46F8A" w:rsidRPr="00716926" w:rsidRDefault="00D46F8A" w:rsidP="003D68F3">
          <w:pPr>
            <w:pStyle w:val="Innehll1"/>
            <w:rPr>
              <w:rFonts w:eastAsiaTheme="minorEastAsia"/>
              <w:noProof/>
              <w:lang w:eastAsia="sv-SE"/>
            </w:rPr>
          </w:pPr>
          <w:hyperlink w:anchor="_Toc520632561" w:history="1">
            <w:r w:rsidRPr="00716926">
              <w:rPr>
                <w:rStyle w:val="Hyperlnk"/>
                <w:rFonts w:cstheme="minorHAnsi"/>
                <w:noProof/>
              </w:rPr>
              <w:t>Kontaktpersoner lagen</w:t>
            </w:r>
            <w:r w:rsidRPr="00716926">
              <w:rPr>
                <w:noProof/>
                <w:webHidden/>
              </w:rPr>
              <w:tab/>
            </w:r>
            <w:r w:rsidRPr="00716926">
              <w:rPr>
                <w:noProof/>
                <w:webHidden/>
              </w:rPr>
              <w:fldChar w:fldCharType="begin"/>
            </w:r>
            <w:r w:rsidRPr="00716926">
              <w:rPr>
                <w:noProof/>
                <w:webHidden/>
              </w:rPr>
              <w:instrText xml:space="preserve"> PAGEREF _Toc520632561 \h </w:instrText>
            </w:r>
            <w:r w:rsidRPr="00716926">
              <w:rPr>
                <w:noProof/>
                <w:webHidden/>
              </w:rPr>
            </w:r>
            <w:r w:rsidRPr="00716926">
              <w:rPr>
                <w:noProof/>
                <w:webHidden/>
              </w:rPr>
              <w:fldChar w:fldCharType="separate"/>
            </w:r>
            <w:r w:rsidRPr="00716926">
              <w:rPr>
                <w:noProof/>
                <w:webHidden/>
              </w:rPr>
              <w:t>6</w:t>
            </w:r>
            <w:r w:rsidRPr="00716926">
              <w:rPr>
                <w:noProof/>
                <w:webHidden/>
              </w:rPr>
              <w:fldChar w:fldCharType="end"/>
            </w:r>
          </w:hyperlink>
        </w:p>
        <w:p w14:paraId="38CDABB6" w14:textId="65F4EBFB" w:rsidR="00D46F8A" w:rsidRPr="00716926" w:rsidRDefault="00BC6634" w:rsidP="003D68F3">
          <w:pPr>
            <w:pStyle w:val="Innehll1"/>
            <w:rPr>
              <w:rFonts w:eastAsiaTheme="minorEastAsia"/>
              <w:noProof/>
              <w:lang w:eastAsia="sv-SE"/>
            </w:rPr>
          </w:pPr>
          <w:r>
            <w:t xml:space="preserve">VÅR DRIVKRAFT &amp; </w:t>
          </w:r>
          <w:hyperlink w:anchor="_Toc520632562" w:history="1">
            <w:r>
              <w:rPr>
                <w:rStyle w:val="Hyperlnk"/>
                <w:rFonts w:cstheme="minorHAnsi"/>
                <w:noProof/>
              </w:rPr>
              <w:t>VISION</w:t>
            </w:r>
            <w:r w:rsidR="00D46F8A" w:rsidRPr="00716926">
              <w:rPr>
                <w:noProof/>
                <w:webHidden/>
              </w:rPr>
              <w:tab/>
            </w:r>
            <w:r w:rsidR="00D46F8A" w:rsidRPr="00716926">
              <w:rPr>
                <w:noProof/>
                <w:webHidden/>
              </w:rPr>
              <w:fldChar w:fldCharType="begin"/>
            </w:r>
            <w:r w:rsidR="00D46F8A" w:rsidRPr="00716926">
              <w:rPr>
                <w:noProof/>
                <w:webHidden/>
              </w:rPr>
              <w:instrText xml:space="preserve"> PAGEREF _Toc520632562 \h </w:instrText>
            </w:r>
            <w:r w:rsidR="00D46F8A" w:rsidRPr="00716926">
              <w:rPr>
                <w:noProof/>
                <w:webHidden/>
              </w:rPr>
            </w:r>
            <w:r w:rsidR="00D46F8A" w:rsidRPr="00716926">
              <w:rPr>
                <w:noProof/>
                <w:webHidden/>
              </w:rPr>
              <w:fldChar w:fldCharType="separate"/>
            </w:r>
            <w:r w:rsidR="00D46F8A" w:rsidRPr="00716926">
              <w:rPr>
                <w:noProof/>
                <w:webHidden/>
              </w:rPr>
              <w:t>6</w:t>
            </w:r>
            <w:r w:rsidR="00D46F8A" w:rsidRPr="00716926">
              <w:rPr>
                <w:noProof/>
                <w:webHidden/>
              </w:rPr>
              <w:fldChar w:fldCharType="end"/>
            </w:r>
          </w:hyperlink>
        </w:p>
        <w:p w14:paraId="45412C9A" w14:textId="36B86E3E" w:rsidR="00D46F8A" w:rsidRPr="00716926" w:rsidRDefault="00D46F8A" w:rsidP="003D68F3">
          <w:pPr>
            <w:pStyle w:val="Innehll1"/>
            <w:rPr>
              <w:rFonts w:eastAsiaTheme="minorEastAsia"/>
              <w:noProof/>
              <w:lang w:eastAsia="sv-SE"/>
            </w:rPr>
          </w:pPr>
          <w:hyperlink w:anchor="_Toc520632563" w:history="1">
            <w:r w:rsidR="00BC6634">
              <w:t>VÄRDE</w:t>
            </w:r>
            <w:r w:rsidRPr="00716926">
              <w:rPr>
                <w:rStyle w:val="Hyperlnk"/>
                <w:rFonts w:cstheme="minorHAnsi"/>
                <w:noProof/>
              </w:rPr>
              <w:t>ORD</w:t>
            </w:r>
            <w:r w:rsidRPr="00716926">
              <w:rPr>
                <w:noProof/>
                <w:webHidden/>
              </w:rPr>
              <w:tab/>
            </w:r>
            <w:r w:rsidRPr="00716926">
              <w:rPr>
                <w:noProof/>
                <w:webHidden/>
              </w:rPr>
              <w:fldChar w:fldCharType="begin"/>
            </w:r>
            <w:r w:rsidRPr="00716926">
              <w:rPr>
                <w:noProof/>
                <w:webHidden/>
              </w:rPr>
              <w:instrText xml:space="preserve"> PAGEREF _Toc520632563 \h </w:instrText>
            </w:r>
            <w:r w:rsidRPr="00716926">
              <w:rPr>
                <w:noProof/>
                <w:webHidden/>
              </w:rPr>
            </w:r>
            <w:r w:rsidRPr="00716926">
              <w:rPr>
                <w:noProof/>
                <w:webHidden/>
              </w:rPr>
              <w:fldChar w:fldCharType="separate"/>
            </w:r>
            <w:r w:rsidRPr="00716926">
              <w:rPr>
                <w:noProof/>
                <w:webHidden/>
              </w:rPr>
              <w:t>7</w:t>
            </w:r>
            <w:r w:rsidRPr="00716926">
              <w:rPr>
                <w:noProof/>
                <w:webHidden/>
              </w:rPr>
              <w:fldChar w:fldCharType="end"/>
            </w:r>
          </w:hyperlink>
        </w:p>
        <w:p w14:paraId="7058E55C" w14:textId="071ACEA8" w:rsidR="00D46F8A" w:rsidRPr="00716926" w:rsidRDefault="00D46F8A" w:rsidP="003D68F3">
          <w:pPr>
            <w:pStyle w:val="Innehll1"/>
            <w:rPr>
              <w:rFonts w:eastAsiaTheme="minorEastAsia"/>
              <w:noProof/>
              <w:lang w:eastAsia="sv-SE"/>
            </w:rPr>
          </w:pPr>
          <w:hyperlink w:anchor="_Toc520632564" w:history="1">
            <w:r w:rsidR="008C000C">
              <w:rPr>
                <w:rStyle w:val="Hyperlnk"/>
                <w:rFonts w:cstheme="minorHAnsi"/>
                <w:noProof/>
              </w:rPr>
              <w:t>VÅR VÄRDEGRUND &amp; VÅRA MÅL</w:t>
            </w:r>
            <w:r w:rsidRPr="00716926">
              <w:rPr>
                <w:noProof/>
                <w:webHidden/>
              </w:rPr>
              <w:tab/>
            </w:r>
            <w:r w:rsidR="00CD3F64">
              <w:rPr>
                <w:noProof/>
                <w:webHidden/>
              </w:rPr>
              <w:t>8</w:t>
            </w:r>
          </w:hyperlink>
        </w:p>
        <w:p w14:paraId="1D63FD53" w14:textId="6451F651" w:rsidR="00D46F8A" w:rsidRDefault="003D68F3" w:rsidP="003D68F3">
          <w:pPr>
            <w:pStyle w:val="Innehll1"/>
          </w:pPr>
          <w:r w:rsidRPr="003D68F3">
            <w:t>FÖRENINGSPOLICY</w:t>
          </w:r>
          <w:r>
            <w:t>…………………………………………………………………………………………………………</w:t>
          </w:r>
          <w:proofErr w:type="gramStart"/>
          <w:r>
            <w:t>…….</w:t>
          </w:r>
          <w:proofErr w:type="gramEnd"/>
          <w:r>
            <w:t>.</w:t>
          </w:r>
          <w:r w:rsidR="00CD3F64">
            <w:t>9</w:t>
          </w:r>
        </w:p>
        <w:p w14:paraId="2FE39E51" w14:textId="769CE127" w:rsidR="00BC6634" w:rsidRPr="00BC6634" w:rsidRDefault="008C000C" w:rsidP="00BC6634">
          <w:pPr>
            <w:rPr>
              <w:lang w:eastAsia="sv-SE"/>
            </w:rPr>
          </w:pPr>
          <w:r>
            <w:rPr>
              <w:sz w:val="24"/>
              <w:szCs w:val="24"/>
              <w:lang w:eastAsia="sv-SE"/>
            </w:rPr>
            <w:t>FÖRENINGSORGANISATION</w:t>
          </w:r>
          <w:r w:rsidR="00BC6634">
            <w:rPr>
              <w:lang w:eastAsia="sv-SE"/>
            </w:rPr>
            <w:t>……………………………………………………………………………………………………</w:t>
          </w:r>
          <w:proofErr w:type="gramStart"/>
          <w:r w:rsidR="00BC6634">
            <w:rPr>
              <w:lang w:eastAsia="sv-SE"/>
            </w:rPr>
            <w:t>…….</w:t>
          </w:r>
          <w:proofErr w:type="gramEnd"/>
          <w:r w:rsidR="00BC6634">
            <w:rPr>
              <w:lang w:eastAsia="sv-SE"/>
            </w:rPr>
            <w:t>.</w:t>
          </w:r>
          <w:r>
            <w:rPr>
              <w:lang w:eastAsia="sv-SE"/>
            </w:rPr>
            <w:t>10</w:t>
          </w:r>
        </w:p>
        <w:p w14:paraId="1FFA1938" w14:textId="22C0A7C6" w:rsidR="00D46F8A" w:rsidRPr="00716926" w:rsidRDefault="00D46F8A" w:rsidP="003D68F3">
          <w:pPr>
            <w:pStyle w:val="Innehll1"/>
            <w:rPr>
              <w:rFonts w:eastAsiaTheme="minorEastAsia"/>
              <w:noProof/>
              <w:lang w:eastAsia="sv-SE"/>
            </w:rPr>
          </w:pPr>
          <w:hyperlink w:anchor="_Toc520632566" w:history="1">
            <w:r w:rsidRPr="00716926">
              <w:rPr>
                <w:rStyle w:val="Hyperlnk"/>
                <w:rFonts w:cstheme="minorHAnsi"/>
                <w:noProof/>
              </w:rPr>
              <w:t>UPPFÖRANDEKOD</w:t>
            </w:r>
            <w:r w:rsidRPr="00716926">
              <w:rPr>
                <w:noProof/>
                <w:webHidden/>
              </w:rPr>
              <w:tab/>
            </w:r>
            <w:r w:rsidRPr="00716926">
              <w:rPr>
                <w:noProof/>
                <w:webHidden/>
              </w:rPr>
              <w:fldChar w:fldCharType="begin"/>
            </w:r>
            <w:r w:rsidRPr="00716926">
              <w:rPr>
                <w:noProof/>
                <w:webHidden/>
              </w:rPr>
              <w:instrText xml:space="preserve"> PAGEREF _Toc520632566 \h </w:instrText>
            </w:r>
            <w:r w:rsidRPr="00716926">
              <w:rPr>
                <w:noProof/>
                <w:webHidden/>
              </w:rPr>
            </w:r>
            <w:r w:rsidRPr="00716926">
              <w:rPr>
                <w:noProof/>
                <w:webHidden/>
              </w:rPr>
              <w:fldChar w:fldCharType="separate"/>
            </w:r>
            <w:r w:rsidRPr="00716926">
              <w:rPr>
                <w:noProof/>
                <w:webHidden/>
              </w:rPr>
              <w:t>1</w:t>
            </w:r>
            <w:r w:rsidRPr="00716926">
              <w:rPr>
                <w:noProof/>
                <w:webHidden/>
              </w:rPr>
              <w:fldChar w:fldCharType="end"/>
            </w:r>
          </w:hyperlink>
          <w:r w:rsidR="008C000C">
            <w:t>1</w:t>
          </w:r>
        </w:p>
        <w:p w14:paraId="58A6386F" w14:textId="62FD945F" w:rsidR="00D46F8A" w:rsidRPr="00716926" w:rsidRDefault="00D46F8A" w:rsidP="003D68F3">
          <w:pPr>
            <w:pStyle w:val="Innehll1"/>
            <w:rPr>
              <w:rFonts w:eastAsiaTheme="minorEastAsia"/>
              <w:noProof/>
              <w:lang w:eastAsia="sv-SE"/>
            </w:rPr>
          </w:pPr>
          <w:hyperlink w:anchor="_Toc520632567" w:history="1">
            <w:r w:rsidRPr="00716926">
              <w:rPr>
                <w:rStyle w:val="Hyperlnk"/>
                <w:rFonts w:cstheme="minorHAnsi"/>
                <w:noProof/>
              </w:rPr>
              <w:t>FÖRVÄNTNINGAR</w:t>
            </w:r>
            <w:r w:rsidRPr="00716926">
              <w:rPr>
                <w:noProof/>
                <w:webHidden/>
              </w:rPr>
              <w:tab/>
            </w:r>
            <w:r w:rsidRPr="00716926">
              <w:rPr>
                <w:noProof/>
                <w:webHidden/>
              </w:rPr>
              <w:fldChar w:fldCharType="begin"/>
            </w:r>
            <w:r w:rsidRPr="00716926">
              <w:rPr>
                <w:noProof/>
                <w:webHidden/>
              </w:rPr>
              <w:instrText xml:space="preserve"> PAGEREF _Toc520632567 \h </w:instrText>
            </w:r>
            <w:r w:rsidRPr="00716926">
              <w:rPr>
                <w:noProof/>
                <w:webHidden/>
              </w:rPr>
            </w:r>
            <w:r w:rsidRPr="00716926">
              <w:rPr>
                <w:noProof/>
                <w:webHidden/>
              </w:rPr>
              <w:fldChar w:fldCharType="separate"/>
            </w:r>
            <w:r w:rsidRPr="00716926">
              <w:rPr>
                <w:noProof/>
                <w:webHidden/>
              </w:rPr>
              <w:t>1</w:t>
            </w:r>
            <w:r w:rsidRPr="00716926">
              <w:rPr>
                <w:noProof/>
                <w:webHidden/>
              </w:rPr>
              <w:fldChar w:fldCharType="end"/>
            </w:r>
          </w:hyperlink>
          <w:r w:rsidR="008C000C">
            <w:t>3</w:t>
          </w:r>
        </w:p>
        <w:p w14:paraId="7BCFD1E9" w14:textId="5752C0AE" w:rsidR="00D46F8A" w:rsidRPr="00716926" w:rsidRDefault="00D46F8A" w:rsidP="003D68F3">
          <w:pPr>
            <w:pStyle w:val="Innehll1"/>
            <w:rPr>
              <w:rFonts w:eastAsiaTheme="minorEastAsia"/>
              <w:noProof/>
              <w:lang w:eastAsia="sv-SE"/>
            </w:rPr>
          </w:pPr>
          <w:hyperlink w:anchor="_Toc520632568" w:history="1">
            <w:r w:rsidRPr="00716926">
              <w:rPr>
                <w:rStyle w:val="Hyperlnk"/>
                <w:rFonts w:cstheme="minorHAnsi"/>
                <w:noProof/>
              </w:rPr>
              <w:t>EKONOMI</w:t>
            </w:r>
            <w:r w:rsidRPr="00716926">
              <w:rPr>
                <w:noProof/>
                <w:webHidden/>
              </w:rPr>
              <w:tab/>
            </w:r>
            <w:r w:rsidRPr="00716926">
              <w:rPr>
                <w:noProof/>
                <w:webHidden/>
              </w:rPr>
              <w:fldChar w:fldCharType="begin"/>
            </w:r>
            <w:r w:rsidRPr="00716926">
              <w:rPr>
                <w:noProof/>
                <w:webHidden/>
              </w:rPr>
              <w:instrText xml:space="preserve"> PAGEREF _Toc520632568 \h </w:instrText>
            </w:r>
            <w:r w:rsidRPr="00716926">
              <w:rPr>
                <w:noProof/>
                <w:webHidden/>
              </w:rPr>
            </w:r>
            <w:r w:rsidRPr="00716926">
              <w:rPr>
                <w:noProof/>
                <w:webHidden/>
              </w:rPr>
              <w:fldChar w:fldCharType="separate"/>
            </w:r>
            <w:r w:rsidRPr="00716926">
              <w:rPr>
                <w:noProof/>
                <w:webHidden/>
              </w:rPr>
              <w:t>1</w:t>
            </w:r>
            <w:r w:rsidRPr="00716926">
              <w:rPr>
                <w:noProof/>
                <w:webHidden/>
              </w:rPr>
              <w:fldChar w:fldCharType="end"/>
            </w:r>
          </w:hyperlink>
          <w:r w:rsidR="008C000C">
            <w:t>6</w:t>
          </w:r>
        </w:p>
        <w:p w14:paraId="6EB4E4CF" w14:textId="2AF3910A" w:rsidR="00D46F8A" w:rsidRPr="00716926" w:rsidRDefault="00D46F8A" w:rsidP="003D68F3">
          <w:pPr>
            <w:pStyle w:val="Innehll1"/>
            <w:rPr>
              <w:rFonts w:eastAsiaTheme="minorEastAsia"/>
              <w:noProof/>
              <w:lang w:eastAsia="sv-SE"/>
            </w:rPr>
          </w:pPr>
          <w:hyperlink w:anchor="_Toc520632569" w:history="1">
            <w:r w:rsidRPr="00716926">
              <w:rPr>
                <w:rStyle w:val="Hyperlnk"/>
                <w:rFonts w:cstheme="minorHAnsi"/>
                <w:noProof/>
              </w:rPr>
              <w:t>LEDARINFORMATION</w:t>
            </w:r>
            <w:r w:rsidRPr="00716926">
              <w:rPr>
                <w:noProof/>
                <w:webHidden/>
              </w:rPr>
              <w:tab/>
            </w:r>
            <w:r w:rsidRPr="00716926">
              <w:rPr>
                <w:noProof/>
                <w:webHidden/>
              </w:rPr>
              <w:fldChar w:fldCharType="begin"/>
            </w:r>
            <w:r w:rsidRPr="00716926">
              <w:rPr>
                <w:noProof/>
                <w:webHidden/>
              </w:rPr>
              <w:instrText xml:space="preserve"> PAGEREF _Toc520632569 \h </w:instrText>
            </w:r>
            <w:r w:rsidRPr="00716926">
              <w:rPr>
                <w:noProof/>
                <w:webHidden/>
              </w:rPr>
            </w:r>
            <w:r w:rsidRPr="00716926">
              <w:rPr>
                <w:noProof/>
                <w:webHidden/>
              </w:rPr>
              <w:fldChar w:fldCharType="separate"/>
            </w:r>
            <w:r w:rsidRPr="00716926">
              <w:rPr>
                <w:noProof/>
                <w:webHidden/>
              </w:rPr>
              <w:t>1</w:t>
            </w:r>
            <w:r w:rsidRPr="00716926">
              <w:rPr>
                <w:noProof/>
                <w:webHidden/>
              </w:rPr>
              <w:fldChar w:fldCharType="end"/>
            </w:r>
          </w:hyperlink>
          <w:r w:rsidR="008C000C">
            <w:t>8</w:t>
          </w:r>
        </w:p>
        <w:p w14:paraId="2CBABB22" w14:textId="788C2CC0" w:rsidR="00D46F8A" w:rsidRPr="00716926" w:rsidRDefault="00D46F8A" w:rsidP="00D46F8A">
          <w:pPr>
            <w:pStyle w:val="Innehll2"/>
            <w:tabs>
              <w:tab w:val="right" w:leader="dot" w:pos="9062"/>
            </w:tabs>
            <w:rPr>
              <w:rFonts w:eastAsiaTheme="minorEastAsia" w:cstheme="minorHAnsi"/>
              <w:noProof/>
              <w:sz w:val="24"/>
              <w:szCs w:val="24"/>
              <w:lang w:eastAsia="sv-SE"/>
            </w:rPr>
          </w:pPr>
          <w:hyperlink w:anchor="_Toc520632570" w:history="1">
            <w:r w:rsidRPr="00716926">
              <w:rPr>
                <w:rStyle w:val="Hyperlnk"/>
                <w:rFonts w:cstheme="minorHAnsi"/>
                <w:noProof/>
                <w:sz w:val="24"/>
                <w:szCs w:val="24"/>
              </w:rPr>
              <w:t>Praktisk information</w:t>
            </w:r>
            <w:r w:rsidRPr="00716926">
              <w:rPr>
                <w:rFonts w:cstheme="minorHAnsi"/>
                <w:noProof/>
                <w:webHidden/>
                <w:sz w:val="24"/>
                <w:szCs w:val="24"/>
              </w:rPr>
              <w:tab/>
            </w:r>
            <w:r w:rsidRPr="00716926">
              <w:rPr>
                <w:rFonts w:cstheme="minorHAnsi"/>
                <w:noProof/>
                <w:webHidden/>
                <w:sz w:val="24"/>
                <w:szCs w:val="24"/>
              </w:rPr>
              <w:fldChar w:fldCharType="begin"/>
            </w:r>
            <w:r w:rsidRPr="00716926">
              <w:rPr>
                <w:rFonts w:cstheme="minorHAnsi"/>
                <w:noProof/>
                <w:webHidden/>
                <w:sz w:val="24"/>
                <w:szCs w:val="24"/>
              </w:rPr>
              <w:instrText xml:space="preserve"> PAGEREF _Toc520632570 \h </w:instrText>
            </w:r>
            <w:r w:rsidRPr="00716926">
              <w:rPr>
                <w:rFonts w:cstheme="minorHAnsi"/>
                <w:noProof/>
                <w:webHidden/>
                <w:sz w:val="24"/>
                <w:szCs w:val="24"/>
              </w:rPr>
            </w:r>
            <w:r w:rsidRPr="00716926">
              <w:rPr>
                <w:rFonts w:cstheme="minorHAnsi"/>
                <w:noProof/>
                <w:webHidden/>
                <w:sz w:val="24"/>
                <w:szCs w:val="24"/>
              </w:rPr>
              <w:fldChar w:fldCharType="separate"/>
            </w:r>
            <w:r w:rsidRPr="00716926">
              <w:rPr>
                <w:rFonts w:cstheme="minorHAnsi"/>
                <w:noProof/>
                <w:webHidden/>
                <w:sz w:val="24"/>
                <w:szCs w:val="24"/>
              </w:rPr>
              <w:t>1</w:t>
            </w:r>
            <w:r w:rsidRPr="00716926">
              <w:rPr>
                <w:rFonts w:cstheme="minorHAnsi"/>
                <w:noProof/>
                <w:webHidden/>
                <w:sz w:val="24"/>
                <w:szCs w:val="24"/>
              </w:rPr>
              <w:fldChar w:fldCharType="end"/>
            </w:r>
          </w:hyperlink>
          <w:r w:rsidR="002B7CB2">
            <w:t>8</w:t>
          </w:r>
        </w:p>
        <w:p w14:paraId="12A9CA6A" w14:textId="233A9E8F" w:rsidR="00D46F8A" w:rsidRPr="00716926" w:rsidRDefault="00D46F8A" w:rsidP="00D46F8A">
          <w:pPr>
            <w:pStyle w:val="Innehll2"/>
            <w:tabs>
              <w:tab w:val="left" w:pos="660"/>
              <w:tab w:val="right" w:leader="dot" w:pos="9062"/>
            </w:tabs>
            <w:rPr>
              <w:rFonts w:eastAsiaTheme="minorEastAsia" w:cstheme="minorHAnsi"/>
              <w:noProof/>
              <w:sz w:val="24"/>
              <w:szCs w:val="24"/>
              <w:lang w:eastAsia="sv-SE"/>
            </w:rPr>
          </w:pPr>
          <w:hyperlink w:anchor="_Toc520632571" w:history="1">
            <w:r w:rsidRPr="00716926">
              <w:rPr>
                <w:rStyle w:val="Hyperlnk"/>
                <w:rFonts w:cstheme="minorHAnsi"/>
                <w:noProof/>
                <w:sz w:val="24"/>
                <w:szCs w:val="24"/>
              </w:rPr>
              <w:t>o</w:t>
            </w:r>
            <w:r w:rsidRPr="00716926">
              <w:rPr>
                <w:rFonts w:eastAsiaTheme="minorEastAsia" w:cstheme="minorHAnsi"/>
                <w:noProof/>
                <w:sz w:val="24"/>
                <w:szCs w:val="24"/>
                <w:lang w:eastAsia="sv-SE"/>
              </w:rPr>
              <w:tab/>
            </w:r>
            <w:r w:rsidRPr="00716926">
              <w:rPr>
                <w:rStyle w:val="Hyperlnk"/>
                <w:rFonts w:cstheme="minorHAnsi"/>
                <w:noProof/>
                <w:sz w:val="24"/>
                <w:szCs w:val="24"/>
              </w:rPr>
              <w:t>Träning</w:t>
            </w:r>
            <w:r w:rsidRPr="00716926">
              <w:rPr>
                <w:rFonts w:cstheme="minorHAnsi"/>
                <w:noProof/>
                <w:webHidden/>
                <w:sz w:val="24"/>
                <w:szCs w:val="24"/>
              </w:rPr>
              <w:tab/>
            </w:r>
            <w:r w:rsidR="00876731">
              <w:rPr>
                <w:rFonts w:cstheme="minorHAnsi"/>
                <w:noProof/>
                <w:webHidden/>
                <w:sz w:val="24"/>
                <w:szCs w:val="24"/>
              </w:rPr>
              <w:t>1</w:t>
            </w:r>
          </w:hyperlink>
          <w:r w:rsidR="002B7CB2">
            <w:t>8</w:t>
          </w:r>
        </w:p>
        <w:p w14:paraId="16C70DCA" w14:textId="5C87AA91" w:rsidR="00D46F8A" w:rsidRPr="00716926" w:rsidRDefault="00D46F8A" w:rsidP="00D46F8A">
          <w:pPr>
            <w:pStyle w:val="Innehll2"/>
            <w:tabs>
              <w:tab w:val="left" w:pos="660"/>
              <w:tab w:val="right" w:leader="dot" w:pos="9062"/>
            </w:tabs>
            <w:rPr>
              <w:rFonts w:eastAsiaTheme="minorEastAsia" w:cstheme="minorHAnsi"/>
              <w:noProof/>
              <w:sz w:val="24"/>
              <w:szCs w:val="24"/>
              <w:lang w:eastAsia="sv-SE"/>
            </w:rPr>
          </w:pPr>
          <w:hyperlink w:anchor="_Toc520632572" w:history="1">
            <w:r w:rsidRPr="00716926">
              <w:rPr>
                <w:rStyle w:val="Hyperlnk"/>
                <w:rFonts w:cstheme="minorHAnsi"/>
                <w:noProof/>
                <w:sz w:val="24"/>
                <w:szCs w:val="24"/>
              </w:rPr>
              <w:t>o</w:t>
            </w:r>
            <w:r w:rsidRPr="00716926">
              <w:rPr>
                <w:rFonts w:eastAsiaTheme="minorEastAsia" w:cstheme="minorHAnsi"/>
                <w:noProof/>
                <w:sz w:val="24"/>
                <w:szCs w:val="24"/>
                <w:lang w:eastAsia="sv-SE"/>
              </w:rPr>
              <w:tab/>
            </w:r>
            <w:r w:rsidRPr="00716926">
              <w:rPr>
                <w:rStyle w:val="Hyperlnk"/>
                <w:rFonts w:cstheme="minorHAnsi"/>
                <w:noProof/>
                <w:sz w:val="24"/>
                <w:szCs w:val="24"/>
              </w:rPr>
              <w:t>Match</w:t>
            </w:r>
            <w:r w:rsidRPr="00716926">
              <w:rPr>
                <w:rFonts w:cstheme="minorHAnsi"/>
                <w:noProof/>
                <w:webHidden/>
                <w:sz w:val="24"/>
                <w:szCs w:val="24"/>
              </w:rPr>
              <w:tab/>
            </w:r>
            <w:r w:rsidR="00876731">
              <w:rPr>
                <w:rFonts w:cstheme="minorHAnsi"/>
                <w:noProof/>
                <w:webHidden/>
                <w:sz w:val="24"/>
                <w:szCs w:val="24"/>
              </w:rPr>
              <w:t>1</w:t>
            </w:r>
          </w:hyperlink>
          <w:r w:rsidR="002B7CB2">
            <w:t>8</w:t>
          </w:r>
        </w:p>
        <w:p w14:paraId="6D68CA95" w14:textId="77777777" w:rsidR="00D46F8A" w:rsidRPr="00716926" w:rsidRDefault="00D46F8A" w:rsidP="00D46F8A">
          <w:pPr>
            <w:pStyle w:val="Innehll2"/>
            <w:tabs>
              <w:tab w:val="left" w:pos="660"/>
              <w:tab w:val="right" w:leader="dot" w:pos="9062"/>
            </w:tabs>
            <w:rPr>
              <w:rFonts w:eastAsiaTheme="minorEastAsia" w:cstheme="minorHAnsi"/>
              <w:noProof/>
              <w:sz w:val="24"/>
              <w:szCs w:val="24"/>
              <w:lang w:eastAsia="sv-SE"/>
            </w:rPr>
          </w:pPr>
          <w:hyperlink w:anchor="_Toc520632573" w:history="1">
            <w:r w:rsidRPr="00716926">
              <w:rPr>
                <w:rStyle w:val="Hyperlnk"/>
                <w:rFonts w:cstheme="minorHAnsi"/>
                <w:noProof/>
                <w:sz w:val="24"/>
                <w:szCs w:val="24"/>
              </w:rPr>
              <w:t>o</w:t>
            </w:r>
            <w:r w:rsidRPr="00716926">
              <w:rPr>
                <w:rFonts w:eastAsiaTheme="minorEastAsia" w:cstheme="minorHAnsi"/>
                <w:noProof/>
                <w:sz w:val="24"/>
                <w:szCs w:val="24"/>
                <w:lang w:eastAsia="sv-SE"/>
              </w:rPr>
              <w:tab/>
            </w:r>
            <w:r w:rsidRPr="00716926">
              <w:rPr>
                <w:rStyle w:val="Hyperlnk"/>
                <w:rFonts w:cstheme="minorHAnsi"/>
                <w:noProof/>
                <w:sz w:val="24"/>
                <w:szCs w:val="24"/>
              </w:rPr>
              <w:t>Poolspel</w:t>
            </w:r>
            <w:r w:rsidRPr="00716926">
              <w:rPr>
                <w:rFonts w:cstheme="minorHAnsi"/>
                <w:noProof/>
                <w:webHidden/>
                <w:sz w:val="24"/>
                <w:szCs w:val="24"/>
              </w:rPr>
              <w:tab/>
            </w:r>
            <w:r w:rsidRPr="00716926">
              <w:rPr>
                <w:rFonts w:cstheme="minorHAnsi"/>
                <w:noProof/>
                <w:webHidden/>
                <w:sz w:val="24"/>
                <w:szCs w:val="24"/>
              </w:rPr>
              <w:fldChar w:fldCharType="begin"/>
            </w:r>
            <w:r w:rsidRPr="00716926">
              <w:rPr>
                <w:rFonts w:cstheme="minorHAnsi"/>
                <w:noProof/>
                <w:webHidden/>
                <w:sz w:val="24"/>
                <w:szCs w:val="24"/>
              </w:rPr>
              <w:instrText xml:space="preserve"> PAGEREF _Toc520632573 \h </w:instrText>
            </w:r>
            <w:r w:rsidRPr="00716926">
              <w:rPr>
                <w:rFonts w:cstheme="minorHAnsi"/>
                <w:noProof/>
                <w:webHidden/>
                <w:sz w:val="24"/>
                <w:szCs w:val="24"/>
              </w:rPr>
            </w:r>
            <w:r w:rsidRPr="00716926">
              <w:rPr>
                <w:rFonts w:cstheme="minorHAnsi"/>
                <w:noProof/>
                <w:webHidden/>
                <w:sz w:val="24"/>
                <w:szCs w:val="24"/>
              </w:rPr>
              <w:fldChar w:fldCharType="separate"/>
            </w:r>
            <w:r w:rsidRPr="00716926">
              <w:rPr>
                <w:rFonts w:cstheme="minorHAnsi"/>
                <w:noProof/>
                <w:webHidden/>
                <w:sz w:val="24"/>
                <w:szCs w:val="24"/>
              </w:rPr>
              <w:t>18</w:t>
            </w:r>
            <w:r w:rsidRPr="00716926">
              <w:rPr>
                <w:rFonts w:cstheme="minorHAnsi"/>
                <w:noProof/>
                <w:webHidden/>
                <w:sz w:val="24"/>
                <w:szCs w:val="24"/>
              </w:rPr>
              <w:fldChar w:fldCharType="end"/>
            </w:r>
          </w:hyperlink>
        </w:p>
        <w:p w14:paraId="6830ABEA" w14:textId="3DBD36FB" w:rsidR="00D46F8A" w:rsidRPr="00716926" w:rsidRDefault="00D46F8A" w:rsidP="00D46F8A">
          <w:pPr>
            <w:pStyle w:val="Innehll2"/>
            <w:tabs>
              <w:tab w:val="left" w:pos="660"/>
              <w:tab w:val="right" w:leader="dot" w:pos="9062"/>
            </w:tabs>
            <w:rPr>
              <w:rFonts w:eastAsiaTheme="minorEastAsia" w:cstheme="minorHAnsi"/>
              <w:noProof/>
              <w:sz w:val="24"/>
              <w:szCs w:val="24"/>
              <w:lang w:eastAsia="sv-SE"/>
            </w:rPr>
          </w:pPr>
          <w:hyperlink w:anchor="_Toc520632574" w:history="1">
            <w:r w:rsidRPr="00716926">
              <w:rPr>
                <w:rStyle w:val="Hyperlnk"/>
                <w:rFonts w:cstheme="minorHAnsi"/>
                <w:noProof/>
                <w:sz w:val="24"/>
                <w:szCs w:val="24"/>
              </w:rPr>
              <w:t>o</w:t>
            </w:r>
            <w:r w:rsidRPr="00716926">
              <w:rPr>
                <w:rFonts w:eastAsiaTheme="minorEastAsia" w:cstheme="minorHAnsi"/>
                <w:noProof/>
                <w:sz w:val="24"/>
                <w:szCs w:val="24"/>
                <w:lang w:eastAsia="sv-SE"/>
              </w:rPr>
              <w:tab/>
            </w:r>
            <w:r w:rsidRPr="00716926">
              <w:rPr>
                <w:rStyle w:val="Hyperlnk"/>
                <w:rFonts w:cstheme="minorHAnsi"/>
                <w:noProof/>
                <w:sz w:val="24"/>
                <w:szCs w:val="24"/>
              </w:rPr>
              <w:t>Material</w:t>
            </w:r>
            <w:r w:rsidRPr="00716926">
              <w:rPr>
                <w:rFonts w:cstheme="minorHAnsi"/>
                <w:noProof/>
                <w:webHidden/>
                <w:sz w:val="24"/>
                <w:szCs w:val="24"/>
              </w:rPr>
              <w:tab/>
            </w:r>
            <w:r w:rsidRPr="00716926">
              <w:rPr>
                <w:rFonts w:cstheme="minorHAnsi"/>
                <w:noProof/>
                <w:webHidden/>
                <w:sz w:val="24"/>
                <w:szCs w:val="24"/>
              </w:rPr>
              <w:fldChar w:fldCharType="begin"/>
            </w:r>
            <w:r w:rsidRPr="00716926">
              <w:rPr>
                <w:rFonts w:cstheme="minorHAnsi"/>
                <w:noProof/>
                <w:webHidden/>
                <w:sz w:val="24"/>
                <w:szCs w:val="24"/>
              </w:rPr>
              <w:instrText xml:space="preserve"> PAGEREF _Toc520632574 \h </w:instrText>
            </w:r>
            <w:r w:rsidRPr="00716926">
              <w:rPr>
                <w:rFonts w:cstheme="minorHAnsi"/>
                <w:noProof/>
                <w:webHidden/>
                <w:sz w:val="24"/>
                <w:szCs w:val="24"/>
              </w:rPr>
            </w:r>
            <w:r w:rsidRPr="00716926">
              <w:rPr>
                <w:rFonts w:cstheme="minorHAnsi"/>
                <w:noProof/>
                <w:webHidden/>
                <w:sz w:val="24"/>
                <w:szCs w:val="24"/>
              </w:rPr>
              <w:fldChar w:fldCharType="separate"/>
            </w:r>
            <w:r w:rsidRPr="00716926">
              <w:rPr>
                <w:rFonts w:cstheme="minorHAnsi"/>
                <w:noProof/>
                <w:webHidden/>
                <w:sz w:val="24"/>
                <w:szCs w:val="24"/>
              </w:rPr>
              <w:t>1</w:t>
            </w:r>
            <w:r w:rsidRPr="00716926">
              <w:rPr>
                <w:rFonts w:cstheme="minorHAnsi"/>
                <w:noProof/>
                <w:webHidden/>
                <w:sz w:val="24"/>
                <w:szCs w:val="24"/>
              </w:rPr>
              <w:fldChar w:fldCharType="end"/>
            </w:r>
          </w:hyperlink>
          <w:r w:rsidR="002B7CB2">
            <w:t>9</w:t>
          </w:r>
        </w:p>
        <w:p w14:paraId="2E401E87" w14:textId="6B529D31" w:rsidR="00D46F8A" w:rsidRPr="00716926" w:rsidRDefault="00D46F8A" w:rsidP="00D46F8A">
          <w:pPr>
            <w:pStyle w:val="Innehll2"/>
            <w:tabs>
              <w:tab w:val="left" w:pos="660"/>
              <w:tab w:val="right" w:leader="dot" w:pos="9062"/>
            </w:tabs>
            <w:rPr>
              <w:rFonts w:eastAsiaTheme="minorEastAsia" w:cstheme="minorHAnsi"/>
              <w:noProof/>
              <w:sz w:val="24"/>
              <w:szCs w:val="24"/>
              <w:lang w:eastAsia="sv-SE"/>
            </w:rPr>
          </w:pPr>
          <w:hyperlink w:anchor="_Toc520632575" w:history="1">
            <w:r w:rsidRPr="00716926">
              <w:rPr>
                <w:rStyle w:val="Hyperlnk"/>
                <w:rFonts w:cstheme="minorHAnsi"/>
                <w:noProof/>
                <w:sz w:val="24"/>
                <w:szCs w:val="24"/>
              </w:rPr>
              <w:t>o</w:t>
            </w:r>
            <w:r w:rsidRPr="00716926">
              <w:rPr>
                <w:rFonts w:eastAsiaTheme="minorEastAsia" w:cstheme="minorHAnsi"/>
                <w:noProof/>
                <w:sz w:val="24"/>
                <w:szCs w:val="24"/>
                <w:lang w:eastAsia="sv-SE"/>
              </w:rPr>
              <w:tab/>
            </w:r>
            <w:r w:rsidRPr="00716926">
              <w:rPr>
                <w:rStyle w:val="Hyperlnk"/>
                <w:rFonts w:cstheme="minorHAnsi"/>
                <w:noProof/>
                <w:sz w:val="24"/>
                <w:szCs w:val="24"/>
              </w:rPr>
              <w:t>Klubblokal</w:t>
            </w:r>
            <w:r w:rsidRPr="00716926">
              <w:rPr>
                <w:rFonts w:cstheme="minorHAnsi"/>
                <w:noProof/>
                <w:webHidden/>
                <w:sz w:val="24"/>
                <w:szCs w:val="24"/>
              </w:rPr>
              <w:tab/>
            </w:r>
            <w:r w:rsidR="00876731">
              <w:rPr>
                <w:rFonts w:cstheme="minorHAnsi"/>
                <w:noProof/>
                <w:webHidden/>
                <w:sz w:val="24"/>
                <w:szCs w:val="24"/>
              </w:rPr>
              <w:t>1</w:t>
            </w:r>
          </w:hyperlink>
          <w:r w:rsidR="002B7CB2">
            <w:t>9</w:t>
          </w:r>
        </w:p>
        <w:bookmarkEnd w:id="0"/>
        <w:p w14:paraId="6CDFF7CF" w14:textId="77777777" w:rsidR="00D46F8A" w:rsidRDefault="00D46F8A" w:rsidP="00D46F8A">
          <w:pPr>
            <w:rPr>
              <w:b/>
              <w:bCs/>
            </w:rPr>
          </w:pPr>
          <w:r w:rsidRPr="00716926">
            <w:rPr>
              <w:rFonts w:cstheme="minorHAnsi"/>
              <w:b/>
              <w:bCs/>
              <w:sz w:val="24"/>
              <w:szCs w:val="24"/>
            </w:rPr>
            <w:fldChar w:fldCharType="end"/>
          </w:r>
        </w:p>
      </w:sdtContent>
    </w:sdt>
    <w:p w14:paraId="7AF44D77" w14:textId="77777777" w:rsidR="00D46F8A" w:rsidRDefault="00D46F8A" w:rsidP="00D46F8A"/>
    <w:p w14:paraId="4C56E530" w14:textId="2A7ABC0F" w:rsidR="00D46F8A" w:rsidRDefault="003D68F3" w:rsidP="003D68F3">
      <w:pPr>
        <w:tabs>
          <w:tab w:val="left" w:pos="8145"/>
        </w:tabs>
      </w:pPr>
      <w:r>
        <w:tab/>
      </w:r>
    </w:p>
    <w:p w14:paraId="5FE72376" w14:textId="77777777" w:rsidR="00D46F8A" w:rsidRDefault="00D46F8A" w:rsidP="00D46F8A">
      <w:pPr>
        <w:jc w:val="right"/>
      </w:pPr>
    </w:p>
    <w:p w14:paraId="0C229008" w14:textId="77777777" w:rsidR="00D46F8A" w:rsidRDefault="00D46F8A" w:rsidP="00D46F8A">
      <w:pPr>
        <w:jc w:val="right"/>
      </w:pPr>
    </w:p>
    <w:p w14:paraId="7CAD8907" w14:textId="77777777" w:rsidR="00D46F8A" w:rsidRDefault="00D46F8A" w:rsidP="00D46F8A">
      <w:pPr>
        <w:jc w:val="right"/>
      </w:pPr>
    </w:p>
    <w:p w14:paraId="3BA2BE77" w14:textId="77777777" w:rsidR="00D46F8A" w:rsidRDefault="00D46F8A" w:rsidP="00D46F8A">
      <w:pPr>
        <w:jc w:val="right"/>
      </w:pPr>
    </w:p>
    <w:p w14:paraId="40F4BEF7" w14:textId="77777777" w:rsidR="00D46F8A" w:rsidRDefault="00D46F8A" w:rsidP="00D46F8A"/>
    <w:p w14:paraId="33F945ED" w14:textId="77777777" w:rsidR="000C13B4" w:rsidRPr="00D46F8A" w:rsidRDefault="000C13B4" w:rsidP="00D46F8A"/>
    <w:p w14:paraId="218E85E9" w14:textId="77777777" w:rsidR="00D46F8A" w:rsidRPr="00716926" w:rsidRDefault="00D46F8A" w:rsidP="00D46F8A">
      <w:pPr>
        <w:pStyle w:val="Ingetavstnd"/>
        <w:rPr>
          <w:rFonts w:cstheme="minorHAnsi"/>
          <w:b/>
          <w:sz w:val="28"/>
          <w:szCs w:val="28"/>
        </w:rPr>
      </w:pPr>
      <w:r w:rsidRPr="00716926">
        <w:rPr>
          <w:rFonts w:cstheme="minorHAnsi"/>
          <w:b/>
          <w:sz w:val="28"/>
          <w:szCs w:val="28"/>
        </w:rPr>
        <w:t>Så startade det…</w:t>
      </w:r>
    </w:p>
    <w:p w14:paraId="73B40692" w14:textId="77777777" w:rsidR="00D46F8A" w:rsidRPr="00716926" w:rsidRDefault="00D46F8A" w:rsidP="00D46F8A">
      <w:pPr>
        <w:pStyle w:val="Ingetavstnd"/>
        <w:rPr>
          <w:rFonts w:cstheme="minorHAnsi"/>
          <w:sz w:val="24"/>
          <w:szCs w:val="24"/>
        </w:rPr>
      </w:pPr>
      <w:r w:rsidRPr="00716926">
        <w:rPr>
          <w:rFonts w:cstheme="minorHAnsi"/>
          <w:sz w:val="24"/>
          <w:szCs w:val="24"/>
        </w:rPr>
        <w:t xml:space="preserve">Klubben grundades av Marcus Malmsten 1995. Tanken på en innebandyklubb i Fjälkinge väcktes en kväll efter det att Marcus träffat några killar i Fjälkinge som ville spela innebandy, precis som Marcus. Eftersom Fjälkinge är en liten by där det inte finns så mycket att göra för de unga, men med en jättefin gymnastiksal vid skolan, bestämde Marcus sig snart. Efter mycket arbete, många telefonsamtal och sena kvällar för Marcus och hans far Paul, började klubben ta form. Man började träna en gång i veckan, och snart gick fler och fler spelare med. 2014 slog </w:t>
      </w:r>
      <w:proofErr w:type="spellStart"/>
      <w:r w:rsidRPr="00716926">
        <w:rPr>
          <w:rFonts w:cstheme="minorHAnsi"/>
          <w:sz w:val="24"/>
          <w:szCs w:val="24"/>
        </w:rPr>
        <w:t>Willands</w:t>
      </w:r>
      <w:proofErr w:type="spellEnd"/>
      <w:r w:rsidRPr="00716926">
        <w:rPr>
          <w:rFonts w:cstheme="minorHAnsi"/>
          <w:sz w:val="24"/>
          <w:szCs w:val="24"/>
        </w:rPr>
        <w:t xml:space="preserve"> IBK sig samman med Kristianstad IBS och bildade därmed </w:t>
      </w:r>
      <w:proofErr w:type="spellStart"/>
      <w:r w:rsidRPr="00716926">
        <w:rPr>
          <w:rFonts w:cstheme="minorHAnsi"/>
          <w:sz w:val="24"/>
          <w:szCs w:val="24"/>
        </w:rPr>
        <w:t>Willands</w:t>
      </w:r>
      <w:proofErr w:type="spellEnd"/>
      <w:r w:rsidRPr="00716926">
        <w:rPr>
          <w:rFonts w:cstheme="minorHAnsi"/>
          <w:sz w:val="24"/>
          <w:szCs w:val="24"/>
        </w:rPr>
        <w:t xml:space="preserve"> Kristianstad IBK.</w:t>
      </w:r>
    </w:p>
    <w:p w14:paraId="5C6D0174" w14:textId="77777777" w:rsidR="00D46F8A" w:rsidRPr="00716926" w:rsidRDefault="00D46F8A" w:rsidP="00D46F8A">
      <w:pPr>
        <w:pStyle w:val="Ingetavstnd"/>
        <w:rPr>
          <w:rFonts w:cstheme="minorHAnsi"/>
          <w:sz w:val="24"/>
          <w:szCs w:val="24"/>
        </w:rPr>
      </w:pPr>
    </w:p>
    <w:p w14:paraId="5CDDA711" w14:textId="77777777" w:rsidR="00D46F8A" w:rsidRPr="00716926" w:rsidRDefault="00D46F8A" w:rsidP="00D46F8A">
      <w:pPr>
        <w:pStyle w:val="Ingetavstnd"/>
        <w:rPr>
          <w:rFonts w:cstheme="minorHAnsi"/>
          <w:sz w:val="24"/>
          <w:szCs w:val="24"/>
        </w:rPr>
      </w:pPr>
      <w:proofErr w:type="spellStart"/>
      <w:r w:rsidRPr="00716926">
        <w:rPr>
          <w:rFonts w:cstheme="minorHAnsi"/>
          <w:sz w:val="24"/>
          <w:szCs w:val="24"/>
        </w:rPr>
        <w:t>Willands</w:t>
      </w:r>
      <w:proofErr w:type="spellEnd"/>
      <w:r w:rsidRPr="00716926">
        <w:rPr>
          <w:rFonts w:cstheme="minorHAnsi"/>
          <w:sz w:val="24"/>
          <w:szCs w:val="24"/>
        </w:rPr>
        <w:t xml:space="preserve"> Kristianstad IBK ska vara det självklara valet för de spelare som vill ha roligt och utveckla sin innebandy samt ha möjlighet att spela i högre division.</w:t>
      </w:r>
    </w:p>
    <w:p w14:paraId="3E5F0E8B" w14:textId="77777777" w:rsidR="00D46F8A" w:rsidRPr="00716926" w:rsidRDefault="00D46F8A" w:rsidP="00D46F8A">
      <w:pPr>
        <w:pStyle w:val="Ingetavstnd"/>
        <w:rPr>
          <w:rFonts w:cstheme="minorHAnsi"/>
          <w:sz w:val="28"/>
          <w:szCs w:val="28"/>
        </w:rPr>
      </w:pPr>
    </w:p>
    <w:p w14:paraId="5FBDBC64" w14:textId="77777777" w:rsidR="00D46F8A" w:rsidRPr="00716926" w:rsidRDefault="00D46F8A" w:rsidP="00D46F8A">
      <w:pPr>
        <w:pStyle w:val="Ingetavstnd"/>
        <w:rPr>
          <w:rFonts w:cstheme="minorHAnsi"/>
          <w:b/>
          <w:sz w:val="28"/>
          <w:szCs w:val="28"/>
        </w:rPr>
      </w:pPr>
      <w:r w:rsidRPr="00716926">
        <w:rPr>
          <w:rFonts w:cstheme="minorHAnsi"/>
          <w:b/>
          <w:sz w:val="28"/>
          <w:szCs w:val="28"/>
        </w:rPr>
        <w:t>Snabbfakta</w:t>
      </w:r>
    </w:p>
    <w:p w14:paraId="0CF136A0" w14:textId="77777777" w:rsidR="00D46F8A" w:rsidRPr="00716926" w:rsidRDefault="00D46F8A" w:rsidP="00D46F8A">
      <w:pPr>
        <w:pStyle w:val="Ingetavstnd"/>
        <w:numPr>
          <w:ilvl w:val="0"/>
          <w:numId w:val="1"/>
        </w:numPr>
        <w:rPr>
          <w:rFonts w:cstheme="minorHAnsi"/>
          <w:sz w:val="24"/>
          <w:szCs w:val="24"/>
        </w:rPr>
      </w:pPr>
      <w:r w:rsidRPr="00716926">
        <w:rPr>
          <w:rFonts w:cstheme="minorHAnsi"/>
          <w:sz w:val="24"/>
          <w:szCs w:val="24"/>
        </w:rPr>
        <w:t>Klubben grundades 1995 som Fjälkinge Innebandyklubb med pojkar födda 1982 som grund.</w:t>
      </w:r>
    </w:p>
    <w:p w14:paraId="1CC959FD" w14:textId="362F7702" w:rsidR="00D46F8A" w:rsidRPr="00716926" w:rsidRDefault="00D46F8A" w:rsidP="0235FBFD">
      <w:pPr>
        <w:pStyle w:val="Ingetavstnd"/>
        <w:numPr>
          <w:ilvl w:val="0"/>
          <w:numId w:val="1"/>
        </w:numPr>
        <w:rPr>
          <w:sz w:val="24"/>
          <w:szCs w:val="24"/>
        </w:rPr>
      </w:pPr>
      <w:r w:rsidRPr="0235FBFD">
        <w:rPr>
          <w:sz w:val="24"/>
          <w:szCs w:val="24"/>
        </w:rPr>
        <w:t>Antal medlemmar: ca 2</w:t>
      </w:r>
      <w:r w:rsidR="60FB808A" w:rsidRPr="0235FBFD">
        <w:rPr>
          <w:sz w:val="24"/>
          <w:szCs w:val="24"/>
        </w:rPr>
        <w:t>2</w:t>
      </w:r>
      <w:r w:rsidRPr="0235FBFD">
        <w:rPr>
          <w:sz w:val="24"/>
          <w:szCs w:val="24"/>
        </w:rPr>
        <w:t>0</w:t>
      </w:r>
    </w:p>
    <w:p w14:paraId="738E0BC9" w14:textId="77777777" w:rsidR="00D46F8A" w:rsidRPr="00716926" w:rsidRDefault="00D46F8A" w:rsidP="00D46F8A">
      <w:pPr>
        <w:pStyle w:val="Ingetavstnd"/>
        <w:numPr>
          <w:ilvl w:val="0"/>
          <w:numId w:val="1"/>
        </w:numPr>
        <w:rPr>
          <w:rFonts w:cstheme="minorHAnsi"/>
          <w:sz w:val="24"/>
          <w:szCs w:val="24"/>
        </w:rPr>
      </w:pPr>
      <w:r w:rsidRPr="00716926">
        <w:rPr>
          <w:rFonts w:cstheme="minorHAnsi"/>
          <w:sz w:val="24"/>
          <w:szCs w:val="24"/>
        </w:rPr>
        <w:t xml:space="preserve">Hemmaarena: </w:t>
      </w:r>
      <w:proofErr w:type="spellStart"/>
      <w:r w:rsidRPr="00716926">
        <w:rPr>
          <w:rFonts w:cstheme="minorHAnsi"/>
          <w:sz w:val="24"/>
          <w:szCs w:val="24"/>
        </w:rPr>
        <w:t>Nosaby</w:t>
      </w:r>
      <w:proofErr w:type="spellEnd"/>
      <w:r w:rsidRPr="00716926">
        <w:rPr>
          <w:rFonts w:cstheme="minorHAnsi"/>
          <w:sz w:val="24"/>
          <w:szCs w:val="24"/>
        </w:rPr>
        <w:t xml:space="preserve"> Sporthall</w:t>
      </w:r>
    </w:p>
    <w:p w14:paraId="2B6705CC" w14:textId="1FB24F01" w:rsidR="00D46F8A" w:rsidRPr="00716926" w:rsidRDefault="00D46F8A" w:rsidP="4DEE907F">
      <w:pPr>
        <w:pStyle w:val="Ingetavstnd"/>
        <w:numPr>
          <w:ilvl w:val="0"/>
          <w:numId w:val="1"/>
        </w:numPr>
        <w:rPr>
          <w:sz w:val="24"/>
          <w:szCs w:val="24"/>
        </w:rPr>
      </w:pPr>
      <w:r w:rsidRPr="4DEE907F">
        <w:rPr>
          <w:sz w:val="24"/>
          <w:szCs w:val="24"/>
        </w:rPr>
        <w:t xml:space="preserve">Klubblokal: Fjälkinge Kommunalhus, där vi har </w:t>
      </w:r>
      <w:r w:rsidR="5ECC7D16" w:rsidRPr="4DEE907F">
        <w:rPr>
          <w:sz w:val="24"/>
          <w:szCs w:val="24"/>
        </w:rPr>
        <w:t>styrelse/ledar</w:t>
      </w:r>
      <w:r w:rsidRPr="4DEE907F">
        <w:rPr>
          <w:sz w:val="24"/>
          <w:szCs w:val="24"/>
        </w:rPr>
        <w:t xml:space="preserve">möten, spelarträffar, utbildningar och föreläsningar </w:t>
      </w:r>
    </w:p>
    <w:p w14:paraId="2A562C9E" w14:textId="3B1A68CE" w:rsidR="00D46F8A" w:rsidRPr="00716926" w:rsidRDefault="072BB6FD" w:rsidP="79890C75">
      <w:pPr>
        <w:pStyle w:val="Ingetavstnd"/>
        <w:numPr>
          <w:ilvl w:val="0"/>
          <w:numId w:val="1"/>
        </w:numPr>
        <w:rPr>
          <w:sz w:val="24"/>
          <w:szCs w:val="24"/>
        </w:rPr>
      </w:pPr>
      <w:r w:rsidRPr="79890C75">
        <w:rPr>
          <w:sz w:val="24"/>
          <w:szCs w:val="24"/>
        </w:rPr>
        <w:t xml:space="preserve">Ett herrlag spelar i distriktsserie div </w:t>
      </w:r>
      <w:r w:rsidR="47B153E8" w:rsidRPr="79890C75">
        <w:rPr>
          <w:sz w:val="24"/>
          <w:szCs w:val="24"/>
        </w:rPr>
        <w:t>5</w:t>
      </w:r>
      <w:r w:rsidRPr="79890C75">
        <w:rPr>
          <w:sz w:val="24"/>
          <w:szCs w:val="24"/>
        </w:rPr>
        <w:t xml:space="preserve"> Skåne och ett herrlag spelar distriktsserie div 3 Skåne</w:t>
      </w:r>
    </w:p>
    <w:p w14:paraId="5D14994D" w14:textId="1643A925" w:rsidR="072BB6FD" w:rsidRDefault="072BB6FD" w:rsidP="072BB6FD">
      <w:pPr>
        <w:pStyle w:val="Ingetavstnd"/>
        <w:numPr>
          <w:ilvl w:val="0"/>
          <w:numId w:val="1"/>
        </w:numPr>
        <w:rPr>
          <w:sz w:val="24"/>
          <w:szCs w:val="24"/>
        </w:rPr>
      </w:pPr>
      <w:r w:rsidRPr="0235FBFD">
        <w:rPr>
          <w:sz w:val="24"/>
          <w:szCs w:val="24"/>
        </w:rPr>
        <w:t xml:space="preserve">Ett damlag spelar i distriktsserie div </w:t>
      </w:r>
      <w:r w:rsidR="741D5988" w:rsidRPr="0235FBFD">
        <w:rPr>
          <w:sz w:val="24"/>
          <w:szCs w:val="24"/>
        </w:rPr>
        <w:t>3</w:t>
      </w:r>
      <w:r w:rsidRPr="0235FBFD">
        <w:rPr>
          <w:sz w:val="24"/>
          <w:szCs w:val="24"/>
        </w:rPr>
        <w:t xml:space="preserve"> Skåne</w:t>
      </w:r>
    </w:p>
    <w:p w14:paraId="0EE0A281" w14:textId="41E8D6E2" w:rsidR="00D46F8A" w:rsidRPr="00716926" w:rsidRDefault="4BC3036E" w:rsidP="0235FBFD">
      <w:pPr>
        <w:pStyle w:val="Ingetavstnd"/>
        <w:numPr>
          <w:ilvl w:val="0"/>
          <w:numId w:val="1"/>
        </w:numPr>
        <w:rPr>
          <w:sz w:val="24"/>
          <w:szCs w:val="24"/>
        </w:rPr>
      </w:pPr>
      <w:r w:rsidRPr="79890C75">
        <w:rPr>
          <w:sz w:val="24"/>
          <w:szCs w:val="24"/>
        </w:rPr>
        <w:t>Åtta</w:t>
      </w:r>
      <w:r w:rsidR="072BB6FD" w:rsidRPr="79890C75">
        <w:rPr>
          <w:sz w:val="24"/>
          <w:szCs w:val="24"/>
        </w:rPr>
        <w:t xml:space="preserve"> barn- och ungdomsgrupper</w:t>
      </w:r>
    </w:p>
    <w:p w14:paraId="18C3ACCA" w14:textId="294A7065" w:rsidR="0235FBFD" w:rsidRDefault="0235FBFD" w:rsidP="0235FBFD">
      <w:pPr>
        <w:pStyle w:val="Ingetavstnd"/>
        <w:ind w:left="720"/>
        <w:rPr>
          <w:sz w:val="24"/>
          <w:szCs w:val="24"/>
        </w:rPr>
      </w:pPr>
    </w:p>
    <w:p w14:paraId="031DC5EC" w14:textId="4C7456C2" w:rsidR="0235FBFD" w:rsidRDefault="00A42762" w:rsidP="0235FBFD">
      <w:pPr>
        <w:pStyle w:val="Ingetavstnd"/>
        <w:ind w:left="720"/>
        <w:rPr>
          <w:sz w:val="24"/>
          <w:szCs w:val="24"/>
        </w:rPr>
      </w:pPr>
      <w:r w:rsidRPr="00716926">
        <w:rPr>
          <w:rFonts w:cstheme="minorHAnsi"/>
          <w:b/>
          <w:noProof/>
          <w:sz w:val="28"/>
          <w:szCs w:val="28"/>
          <w:lang w:eastAsia="sv-SE"/>
        </w:rPr>
        <mc:AlternateContent>
          <mc:Choice Requires="wps">
            <w:drawing>
              <wp:anchor distT="45720" distB="45720" distL="114300" distR="114300" simplePos="0" relativeHeight="251659264" behindDoc="0" locked="0" layoutInCell="1" allowOverlap="1" wp14:anchorId="1E2A6FA5" wp14:editId="13D1D8DE">
                <wp:simplePos x="0" y="0"/>
                <wp:positionH relativeFrom="margin">
                  <wp:align>right</wp:align>
                </wp:positionH>
                <wp:positionV relativeFrom="paragraph">
                  <wp:posOffset>381635</wp:posOffset>
                </wp:positionV>
                <wp:extent cx="5486400" cy="1466850"/>
                <wp:effectExtent l="0" t="0" r="19050" b="1905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466850"/>
                        </a:xfrm>
                        <a:prstGeom prst="rect">
                          <a:avLst/>
                        </a:prstGeom>
                        <a:solidFill>
                          <a:srgbClr val="92D050"/>
                        </a:solidFill>
                        <a:ln w="9525">
                          <a:solidFill>
                            <a:schemeClr val="tx1"/>
                          </a:solidFill>
                          <a:miter lim="800000"/>
                          <a:headEnd/>
                          <a:tailEnd/>
                        </a:ln>
                      </wps:spPr>
                      <wps:txbx>
                        <w:txbxContent>
                          <w:p w14:paraId="73A3D837" w14:textId="77777777" w:rsidR="00A42762" w:rsidRDefault="00A42762" w:rsidP="00D46F8A">
                            <w:pPr>
                              <w:pStyle w:val="Ingetavstnd"/>
                              <w:jc w:val="center"/>
                              <w:rPr>
                                <w:rFonts w:cstheme="minorHAnsi"/>
                                <w:b/>
                                <w:sz w:val="40"/>
                                <w:szCs w:val="40"/>
                              </w:rPr>
                            </w:pPr>
                          </w:p>
                          <w:p w14:paraId="710D9F2E" w14:textId="74797C56" w:rsidR="00D46F8A" w:rsidRPr="00A42762" w:rsidRDefault="00D46F8A" w:rsidP="00D46F8A">
                            <w:pPr>
                              <w:pStyle w:val="Ingetavstnd"/>
                              <w:jc w:val="center"/>
                              <w:rPr>
                                <w:rFonts w:cstheme="minorHAnsi"/>
                                <w:b/>
                                <w:sz w:val="40"/>
                                <w:szCs w:val="40"/>
                              </w:rPr>
                            </w:pPr>
                            <w:r w:rsidRPr="00A42762">
                              <w:rPr>
                                <w:rFonts w:cstheme="minorHAnsi"/>
                                <w:b/>
                                <w:sz w:val="40"/>
                                <w:szCs w:val="40"/>
                              </w:rPr>
                              <w:t>Föreningen drivs helt ideellt, med målsättningen att alla hjälps åt enligt devisen ”fler gör mindre”.</w:t>
                            </w:r>
                          </w:p>
                          <w:p w14:paraId="32A09389" w14:textId="77777777" w:rsidR="00D46F8A" w:rsidRDefault="00D46F8A" w:rsidP="00D46F8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2A6FA5" id="_x0000_t202" coordsize="21600,21600" o:spt="202" path="m,l,21600r21600,l21600,xe">
                <v:stroke joinstyle="miter"/>
                <v:path gradientshapeok="t" o:connecttype="rect"/>
              </v:shapetype>
              <v:shape id="Textruta 2" o:spid="_x0000_s1026" type="#_x0000_t202" style="position:absolute;left:0;text-align:left;margin-left:380.8pt;margin-top:30.05pt;width:6in;height:115.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" fillcolor="#92d050" strokecolor="black [3213]">
                <v:textbox>
                  <w:txbxContent>
                    <w:p w14:paraId="73A3D837" w14:textId="77777777" w:rsidR="00A42762" w:rsidRDefault="00A42762" w:rsidP="00D46F8A">
                      <w:pPr>
                        <w:pStyle w:val="Ingetavstnd"/>
                        <w:jc w:val="center"/>
                        <w:rPr>
                          <w:rFonts w:cstheme="minorHAnsi"/>
                          <w:b/>
                          <w:sz w:val="40"/>
                          <w:szCs w:val="40"/>
                        </w:rPr>
                      </w:pPr>
                    </w:p>
                    <w:p w14:paraId="710D9F2E" w14:textId="74797C56" w:rsidR="00D46F8A" w:rsidRPr="00A42762" w:rsidRDefault="00D46F8A" w:rsidP="00D46F8A">
                      <w:pPr>
                        <w:pStyle w:val="Ingetavstnd"/>
                        <w:jc w:val="center"/>
                        <w:rPr>
                          <w:rFonts w:cstheme="minorHAnsi"/>
                          <w:b/>
                          <w:sz w:val="40"/>
                          <w:szCs w:val="40"/>
                        </w:rPr>
                      </w:pPr>
                      <w:r w:rsidRPr="00A42762">
                        <w:rPr>
                          <w:rFonts w:cstheme="minorHAnsi"/>
                          <w:b/>
                          <w:sz w:val="40"/>
                          <w:szCs w:val="40"/>
                        </w:rPr>
                        <w:t>Föreningen drivs helt ideellt, med målsättningen att alla hjälps åt enligt devisen ”fler gör mindre”.</w:t>
                      </w:r>
                    </w:p>
                    <w:p w14:paraId="32A09389" w14:textId="77777777" w:rsidR="00D46F8A" w:rsidRDefault="00D46F8A" w:rsidP="00D46F8A"/>
                  </w:txbxContent>
                </v:textbox>
                <w10:wrap type="square" anchorx="margin"/>
              </v:shape>
            </w:pict>
          </mc:Fallback>
        </mc:AlternateContent>
      </w:r>
    </w:p>
    <w:p w14:paraId="34654E5A" w14:textId="7501B052" w:rsidR="0235FBFD" w:rsidRDefault="0235FBFD" w:rsidP="0235FBFD">
      <w:pPr>
        <w:pStyle w:val="Ingetavstnd"/>
        <w:ind w:left="720"/>
        <w:rPr>
          <w:sz w:val="24"/>
          <w:szCs w:val="24"/>
        </w:rPr>
      </w:pPr>
    </w:p>
    <w:p w14:paraId="5AC6F824" w14:textId="09563D24" w:rsidR="00D46F8A" w:rsidRPr="00716926" w:rsidRDefault="00D46F8A" w:rsidP="00D46F8A">
      <w:pPr>
        <w:pStyle w:val="Ingetavstnd"/>
        <w:ind w:left="720"/>
        <w:rPr>
          <w:rFonts w:cstheme="minorHAnsi"/>
          <w:sz w:val="28"/>
          <w:szCs w:val="28"/>
        </w:rPr>
      </w:pPr>
    </w:p>
    <w:p w14:paraId="76FD0F9D" w14:textId="77777777" w:rsidR="000C13B4" w:rsidRDefault="000C13B4" w:rsidP="00842527">
      <w:pPr>
        <w:pStyle w:val="Rubrik1"/>
        <w:rPr>
          <w:rFonts w:asciiTheme="minorHAnsi" w:hAnsiTheme="minorHAnsi" w:cstheme="minorHAnsi"/>
          <w:color w:val="auto"/>
        </w:rPr>
      </w:pPr>
    </w:p>
    <w:p w14:paraId="260BD3ED" w14:textId="7CFC52AF" w:rsidR="00842527" w:rsidRPr="00842527" w:rsidRDefault="00842527" w:rsidP="00842527">
      <w:pPr>
        <w:pStyle w:val="Rubrik1"/>
        <w:rPr>
          <w:rFonts w:asciiTheme="minorHAnsi" w:hAnsiTheme="minorHAnsi" w:cstheme="minorHAnsi"/>
          <w:color w:val="auto"/>
        </w:rPr>
      </w:pPr>
      <w:r w:rsidRPr="00842527">
        <w:rPr>
          <w:rFonts w:asciiTheme="minorHAnsi" w:hAnsiTheme="minorHAnsi" w:cstheme="minorHAnsi"/>
          <w:color w:val="auto"/>
        </w:rPr>
        <w:t>FÖRENINGSUPPGIFTER</w:t>
      </w:r>
    </w:p>
    <w:p w14:paraId="2ECDF6ED" w14:textId="77777777" w:rsidR="00842527" w:rsidRPr="00716926" w:rsidRDefault="00842527" w:rsidP="00842527">
      <w:pPr>
        <w:pStyle w:val="Ingetavstnd"/>
        <w:rPr>
          <w:rFonts w:cstheme="minorHAnsi"/>
          <w:sz w:val="28"/>
          <w:szCs w:val="28"/>
        </w:rPr>
      </w:pPr>
    </w:p>
    <w:p w14:paraId="2E86B50B" w14:textId="77777777" w:rsidR="00842527" w:rsidRPr="00716926" w:rsidRDefault="00842527" w:rsidP="00842527">
      <w:pPr>
        <w:pStyle w:val="Ingetavstnd"/>
        <w:rPr>
          <w:rFonts w:cstheme="minorHAnsi"/>
          <w:b/>
          <w:sz w:val="24"/>
          <w:szCs w:val="24"/>
        </w:rPr>
      </w:pPr>
      <w:r w:rsidRPr="00716926">
        <w:rPr>
          <w:rFonts w:cstheme="minorHAnsi"/>
          <w:b/>
          <w:sz w:val="24"/>
          <w:szCs w:val="24"/>
        </w:rPr>
        <w:t>Adress:</w:t>
      </w:r>
    </w:p>
    <w:p w14:paraId="00DC43C3" w14:textId="77777777" w:rsidR="00842527" w:rsidRPr="00716926" w:rsidRDefault="00842527" w:rsidP="00842527">
      <w:pPr>
        <w:pStyle w:val="Ingetavstnd"/>
        <w:rPr>
          <w:rFonts w:cstheme="minorHAnsi"/>
          <w:sz w:val="24"/>
          <w:szCs w:val="24"/>
        </w:rPr>
      </w:pPr>
      <w:proofErr w:type="spellStart"/>
      <w:r w:rsidRPr="00716926">
        <w:rPr>
          <w:rFonts w:cstheme="minorHAnsi"/>
          <w:sz w:val="24"/>
          <w:szCs w:val="24"/>
        </w:rPr>
        <w:t>Willands</w:t>
      </w:r>
      <w:proofErr w:type="spellEnd"/>
      <w:r w:rsidRPr="00716926">
        <w:rPr>
          <w:rFonts w:cstheme="minorHAnsi"/>
          <w:sz w:val="24"/>
          <w:szCs w:val="24"/>
        </w:rPr>
        <w:t xml:space="preserve"> IBK</w:t>
      </w:r>
    </w:p>
    <w:p w14:paraId="1D203E5F" w14:textId="77777777" w:rsidR="00842527" w:rsidRPr="00716926" w:rsidRDefault="00842527" w:rsidP="00842527">
      <w:pPr>
        <w:pStyle w:val="Ingetavstnd"/>
        <w:rPr>
          <w:rFonts w:cstheme="minorHAnsi"/>
          <w:sz w:val="24"/>
          <w:szCs w:val="24"/>
        </w:rPr>
      </w:pPr>
      <w:r w:rsidRPr="00716926">
        <w:rPr>
          <w:rFonts w:cstheme="minorHAnsi"/>
          <w:sz w:val="24"/>
          <w:szCs w:val="24"/>
        </w:rPr>
        <w:t>c/o Carina Olsson</w:t>
      </w:r>
      <w:r w:rsidRPr="00716926">
        <w:rPr>
          <w:rFonts w:cstheme="minorHAnsi"/>
          <w:sz w:val="24"/>
          <w:szCs w:val="24"/>
        </w:rPr>
        <w:tab/>
      </w:r>
    </w:p>
    <w:p w14:paraId="790594A2" w14:textId="77777777" w:rsidR="00842527" w:rsidRPr="00716926" w:rsidRDefault="00842527" w:rsidP="00842527">
      <w:pPr>
        <w:pStyle w:val="Ingetavstnd"/>
        <w:rPr>
          <w:rFonts w:cstheme="minorHAnsi"/>
          <w:sz w:val="24"/>
          <w:szCs w:val="24"/>
        </w:rPr>
      </w:pPr>
      <w:r w:rsidRPr="00716926">
        <w:rPr>
          <w:rFonts w:cstheme="minorHAnsi"/>
          <w:sz w:val="24"/>
          <w:szCs w:val="24"/>
        </w:rPr>
        <w:t>Amerikavägen 56</w:t>
      </w:r>
    </w:p>
    <w:p w14:paraId="6623F330" w14:textId="77777777" w:rsidR="00842527" w:rsidRPr="00716926" w:rsidRDefault="00842527" w:rsidP="00842527">
      <w:pPr>
        <w:pStyle w:val="Ingetavstnd"/>
        <w:rPr>
          <w:rFonts w:cstheme="minorHAnsi"/>
          <w:sz w:val="24"/>
          <w:szCs w:val="24"/>
        </w:rPr>
      </w:pPr>
      <w:r w:rsidRPr="00716926">
        <w:rPr>
          <w:rFonts w:cstheme="minorHAnsi"/>
          <w:sz w:val="24"/>
          <w:szCs w:val="24"/>
        </w:rPr>
        <w:t>291 67 FJÄLKINGE</w:t>
      </w:r>
    </w:p>
    <w:p w14:paraId="0C356310" w14:textId="77777777" w:rsidR="00842527" w:rsidRPr="00716926" w:rsidRDefault="00842527" w:rsidP="00842527">
      <w:pPr>
        <w:pStyle w:val="Ingetavstnd"/>
        <w:rPr>
          <w:rFonts w:cstheme="minorHAnsi"/>
          <w:sz w:val="24"/>
          <w:szCs w:val="24"/>
        </w:rPr>
      </w:pPr>
    </w:p>
    <w:p w14:paraId="7726227E" w14:textId="77777777" w:rsidR="00842527" w:rsidRPr="00716926" w:rsidRDefault="00842527" w:rsidP="00842527">
      <w:pPr>
        <w:pStyle w:val="Ingetavstnd"/>
        <w:rPr>
          <w:rFonts w:cstheme="minorHAnsi"/>
          <w:b/>
          <w:sz w:val="24"/>
          <w:szCs w:val="24"/>
        </w:rPr>
      </w:pPr>
      <w:r w:rsidRPr="00716926">
        <w:rPr>
          <w:rFonts w:cstheme="minorHAnsi"/>
          <w:b/>
          <w:sz w:val="24"/>
          <w:szCs w:val="24"/>
        </w:rPr>
        <w:t>Klubblokal:</w:t>
      </w:r>
    </w:p>
    <w:p w14:paraId="0D063922" w14:textId="77777777" w:rsidR="00842527" w:rsidRPr="00716926" w:rsidRDefault="00842527" w:rsidP="00842527">
      <w:pPr>
        <w:pStyle w:val="Ingetavstnd"/>
        <w:rPr>
          <w:rFonts w:cstheme="minorHAnsi"/>
          <w:sz w:val="24"/>
          <w:szCs w:val="24"/>
        </w:rPr>
      </w:pPr>
      <w:r w:rsidRPr="00716926">
        <w:rPr>
          <w:rFonts w:cstheme="minorHAnsi"/>
          <w:sz w:val="24"/>
          <w:szCs w:val="24"/>
        </w:rPr>
        <w:t>Fjälkinge gamla kommunalhus</w:t>
      </w:r>
    </w:p>
    <w:p w14:paraId="42CA7C7B" w14:textId="77777777" w:rsidR="00842527" w:rsidRPr="00716926" w:rsidRDefault="00842527" w:rsidP="00842527">
      <w:pPr>
        <w:pStyle w:val="Ingetavstnd"/>
        <w:rPr>
          <w:rFonts w:cstheme="minorHAnsi"/>
          <w:sz w:val="24"/>
          <w:szCs w:val="24"/>
        </w:rPr>
      </w:pPr>
      <w:r w:rsidRPr="00716926">
        <w:rPr>
          <w:rFonts w:cstheme="minorHAnsi"/>
          <w:sz w:val="24"/>
          <w:szCs w:val="24"/>
        </w:rPr>
        <w:t xml:space="preserve">Folketshusvägen 3, </w:t>
      </w:r>
      <w:proofErr w:type="gramStart"/>
      <w:r w:rsidRPr="00716926">
        <w:rPr>
          <w:rFonts w:cstheme="minorHAnsi"/>
          <w:sz w:val="24"/>
          <w:szCs w:val="24"/>
        </w:rPr>
        <w:t>2:a</w:t>
      </w:r>
      <w:proofErr w:type="gramEnd"/>
      <w:r w:rsidRPr="00716926">
        <w:rPr>
          <w:rFonts w:cstheme="minorHAnsi"/>
          <w:sz w:val="24"/>
          <w:szCs w:val="24"/>
        </w:rPr>
        <w:t xml:space="preserve"> vån, Fjälkinge</w:t>
      </w:r>
    </w:p>
    <w:p w14:paraId="6D165E30" w14:textId="77777777" w:rsidR="00842527" w:rsidRPr="00716926" w:rsidRDefault="00842527" w:rsidP="00842527">
      <w:pPr>
        <w:pStyle w:val="Ingetavstnd"/>
        <w:rPr>
          <w:rFonts w:cstheme="minorHAnsi"/>
          <w:sz w:val="24"/>
          <w:szCs w:val="24"/>
        </w:rPr>
      </w:pPr>
    </w:p>
    <w:p w14:paraId="0E2839AC" w14:textId="77777777" w:rsidR="00842527" w:rsidRPr="00716926" w:rsidRDefault="00842527" w:rsidP="00842527">
      <w:pPr>
        <w:pStyle w:val="Ingetavstnd"/>
        <w:rPr>
          <w:rFonts w:cstheme="minorHAnsi"/>
          <w:b/>
          <w:sz w:val="24"/>
          <w:szCs w:val="24"/>
        </w:rPr>
      </w:pPr>
      <w:r w:rsidRPr="00716926">
        <w:rPr>
          <w:rFonts w:cstheme="minorHAnsi"/>
          <w:b/>
          <w:sz w:val="24"/>
          <w:szCs w:val="24"/>
        </w:rPr>
        <w:t>Mailadress:</w:t>
      </w:r>
    </w:p>
    <w:p w14:paraId="3839340E" w14:textId="77777777" w:rsidR="00842527" w:rsidRPr="00716926" w:rsidRDefault="00842527" w:rsidP="00842527">
      <w:pPr>
        <w:pStyle w:val="Ingetavstnd"/>
        <w:rPr>
          <w:rFonts w:cstheme="minorHAnsi"/>
          <w:sz w:val="24"/>
          <w:szCs w:val="24"/>
        </w:rPr>
      </w:pPr>
      <w:r w:rsidRPr="00716926">
        <w:rPr>
          <w:rFonts w:cstheme="minorHAnsi"/>
          <w:sz w:val="24"/>
          <w:szCs w:val="24"/>
        </w:rPr>
        <w:t>info@willands-ibk.se</w:t>
      </w:r>
    </w:p>
    <w:p w14:paraId="058EDC40" w14:textId="77777777" w:rsidR="00842527" w:rsidRPr="00716926" w:rsidRDefault="00842527" w:rsidP="00842527">
      <w:pPr>
        <w:pStyle w:val="Ingetavstnd"/>
        <w:rPr>
          <w:rFonts w:cstheme="minorHAnsi"/>
          <w:sz w:val="24"/>
          <w:szCs w:val="24"/>
        </w:rPr>
      </w:pPr>
    </w:p>
    <w:p w14:paraId="54A42A96" w14:textId="77777777" w:rsidR="00842527" w:rsidRPr="00716926" w:rsidRDefault="00842527" w:rsidP="00842527">
      <w:pPr>
        <w:pStyle w:val="Ingetavstnd"/>
        <w:rPr>
          <w:rFonts w:cstheme="minorHAnsi"/>
          <w:b/>
          <w:sz w:val="24"/>
          <w:szCs w:val="24"/>
        </w:rPr>
      </w:pPr>
      <w:r w:rsidRPr="00716926">
        <w:rPr>
          <w:rFonts w:cstheme="minorHAnsi"/>
          <w:b/>
          <w:sz w:val="24"/>
          <w:szCs w:val="24"/>
        </w:rPr>
        <w:t>Hemsida:</w:t>
      </w:r>
    </w:p>
    <w:p w14:paraId="3902A432" w14:textId="77777777" w:rsidR="00842527" w:rsidRPr="00716926" w:rsidRDefault="00842527" w:rsidP="00842527">
      <w:pPr>
        <w:pStyle w:val="Ingetavstnd"/>
        <w:rPr>
          <w:rFonts w:cstheme="minorHAnsi"/>
          <w:sz w:val="24"/>
          <w:szCs w:val="24"/>
        </w:rPr>
      </w:pPr>
      <w:hyperlink r:id="rId8" w:history="1">
        <w:r w:rsidRPr="00716926">
          <w:rPr>
            <w:rStyle w:val="Hyperlnk"/>
            <w:rFonts w:cstheme="minorHAnsi"/>
            <w:sz w:val="24"/>
            <w:szCs w:val="24"/>
          </w:rPr>
          <w:t>www.willands-ibk.se</w:t>
        </w:r>
      </w:hyperlink>
    </w:p>
    <w:p w14:paraId="3561D4A0" w14:textId="77777777" w:rsidR="00842527" w:rsidRPr="00716926" w:rsidRDefault="00842527" w:rsidP="00842527">
      <w:pPr>
        <w:pStyle w:val="Ingetavstnd"/>
        <w:rPr>
          <w:rFonts w:cstheme="minorHAnsi"/>
          <w:sz w:val="24"/>
          <w:szCs w:val="24"/>
        </w:rPr>
      </w:pPr>
    </w:p>
    <w:p w14:paraId="0526DC64" w14:textId="77777777" w:rsidR="00842527" w:rsidRPr="00716926" w:rsidRDefault="00842527" w:rsidP="00842527">
      <w:pPr>
        <w:pStyle w:val="Ingetavstnd"/>
        <w:rPr>
          <w:rFonts w:cstheme="minorHAnsi"/>
          <w:b/>
          <w:sz w:val="24"/>
          <w:szCs w:val="24"/>
        </w:rPr>
      </w:pPr>
      <w:proofErr w:type="spellStart"/>
      <w:r w:rsidRPr="00716926">
        <w:rPr>
          <w:rFonts w:cstheme="minorHAnsi"/>
          <w:b/>
          <w:sz w:val="24"/>
          <w:szCs w:val="24"/>
        </w:rPr>
        <w:t>Bankgironr</w:t>
      </w:r>
      <w:proofErr w:type="spellEnd"/>
      <w:r w:rsidRPr="00716926">
        <w:rPr>
          <w:rFonts w:cstheme="minorHAnsi"/>
          <w:b/>
          <w:sz w:val="24"/>
          <w:szCs w:val="24"/>
        </w:rPr>
        <w:t>:</w:t>
      </w:r>
    </w:p>
    <w:p w14:paraId="3EE188C6" w14:textId="77777777" w:rsidR="00842527" w:rsidRPr="00716926" w:rsidRDefault="00842527" w:rsidP="00842527">
      <w:pPr>
        <w:pStyle w:val="Ingetavstnd"/>
        <w:rPr>
          <w:rFonts w:cstheme="minorHAnsi"/>
          <w:sz w:val="24"/>
          <w:szCs w:val="24"/>
        </w:rPr>
      </w:pPr>
      <w:proofErr w:type="gramStart"/>
      <w:r w:rsidRPr="00716926">
        <w:rPr>
          <w:rFonts w:cstheme="minorHAnsi"/>
          <w:sz w:val="24"/>
          <w:szCs w:val="24"/>
        </w:rPr>
        <w:t>5694-0174</w:t>
      </w:r>
      <w:proofErr w:type="gramEnd"/>
    </w:p>
    <w:p w14:paraId="6D48E05B" w14:textId="77777777" w:rsidR="00842527" w:rsidRPr="00716926" w:rsidRDefault="00842527" w:rsidP="00842527">
      <w:pPr>
        <w:pStyle w:val="Ingetavstnd"/>
        <w:rPr>
          <w:rFonts w:cstheme="minorHAnsi"/>
          <w:sz w:val="24"/>
          <w:szCs w:val="24"/>
        </w:rPr>
      </w:pPr>
    </w:p>
    <w:p w14:paraId="1FD3E764" w14:textId="77777777" w:rsidR="00842527" w:rsidRPr="00716926" w:rsidRDefault="00842527" w:rsidP="00842527">
      <w:pPr>
        <w:pStyle w:val="Ingetavstnd"/>
        <w:rPr>
          <w:rFonts w:cstheme="minorHAnsi"/>
          <w:sz w:val="24"/>
          <w:szCs w:val="24"/>
        </w:rPr>
      </w:pPr>
      <w:r w:rsidRPr="00716926">
        <w:rPr>
          <w:rFonts w:cstheme="minorHAnsi"/>
          <w:b/>
          <w:sz w:val="24"/>
          <w:szCs w:val="24"/>
        </w:rPr>
        <w:t>Swish</w:t>
      </w:r>
      <w:r w:rsidRPr="00716926">
        <w:rPr>
          <w:rFonts w:cstheme="minorHAnsi"/>
          <w:sz w:val="24"/>
          <w:szCs w:val="24"/>
        </w:rPr>
        <w:t>:</w:t>
      </w:r>
    </w:p>
    <w:p w14:paraId="1F60A333" w14:textId="77777777" w:rsidR="00842527" w:rsidRPr="00716926" w:rsidRDefault="00842527" w:rsidP="00842527">
      <w:pPr>
        <w:pStyle w:val="Ingetavstnd"/>
        <w:rPr>
          <w:rFonts w:cstheme="minorHAnsi"/>
          <w:sz w:val="24"/>
          <w:szCs w:val="24"/>
        </w:rPr>
      </w:pPr>
      <w:r w:rsidRPr="00716926">
        <w:rPr>
          <w:rFonts w:cstheme="minorHAnsi"/>
          <w:sz w:val="24"/>
          <w:szCs w:val="24"/>
        </w:rPr>
        <w:t xml:space="preserve">123 </w:t>
      </w:r>
      <w:proofErr w:type="gramStart"/>
      <w:r w:rsidRPr="00716926">
        <w:rPr>
          <w:rFonts w:cstheme="minorHAnsi"/>
          <w:sz w:val="24"/>
          <w:szCs w:val="24"/>
        </w:rPr>
        <w:t>5288790</w:t>
      </w:r>
      <w:proofErr w:type="gramEnd"/>
    </w:p>
    <w:p w14:paraId="59619406" w14:textId="77777777" w:rsidR="00842527" w:rsidRPr="00716926" w:rsidRDefault="00842527" w:rsidP="00842527">
      <w:pPr>
        <w:pStyle w:val="Ingetavstnd"/>
        <w:rPr>
          <w:rFonts w:cstheme="minorHAnsi"/>
          <w:sz w:val="24"/>
          <w:szCs w:val="24"/>
        </w:rPr>
      </w:pPr>
    </w:p>
    <w:p w14:paraId="0F788260" w14:textId="77777777" w:rsidR="00842527" w:rsidRPr="00716926" w:rsidRDefault="00842527" w:rsidP="00842527">
      <w:pPr>
        <w:pStyle w:val="Ingetavstnd"/>
        <w:rPr>
          <w:rFonts w:cstheme="minorHAnsi"/>
          <w:b/>
          <w:sz w:val="24"/>
          <w:szCs w:val="24"/>
        </w:rPr>
      </w:pPr>
      <w:r w:rsidRPr="00716926">
        <w:rPr>
          <w:rFonts w:cstheme="minorHAnsi"/>
          <w:b/>
          <w:sz w:val="24"/>
          <w:szCs w:val="24"/>
        </w:rPr>
        <w:t>Organisationsnummer:</w:t>
      </w:r>
    </w:p>
    <w:p w14:paraId="1D2E4856" w14:textId="77777777" w:rsidR="00842527" w:rsidRPr="00716926" w:rsidRDefault="00842527" w:rsidP="00842527">
      <w:pPr>
        <w:pStyle w:val="Ingetavstnd"/>
        <w:rPr>
          <w:rFonts w:cstheme="minorHAnsi"/>
          <w:sz w:val="24"/>
          <w:szCs w:val="24"/>
        </w:rPr>
      </w:pPr>
      <w:proofErr w:type="gramStart"/>
      <w:r w:rsidRPr="00716926">
        <w:rPr>
          <w:rFonts w:cstheme="minorHAnsi"/>
          <w:sz w:val="24"/>
          <w:szCs w:val="24"/>
        </w:rPr>
        <w:t>802433-7365</w:t>
      </w:r>
      <w:proofErr w:type="gramEnd"/>
    </w:p>
    <w:p w14:paraId="1399CC35" w14:textId="77777777" w:rsidR="00842527" w:rsidRPr="00716926" w:rsidRDefault="00842527" w:rsidP="00842527">
      <w:pPr>
        <w:pStyle w:val="Ingetavstnd"/>
        <w:rPr>
          <w:rFonts w:cstheme="minorHAnsi"/>
          <w:sz w:val="24"/>
          <w:szCs w:val="24"/>
        </w:rPr>
      </w:pPr>
    </w:p>
    <w:p w14:paraId="0E3BD33E" w14:textId="77777777" w:rsidR="00842527" w:rsidRPr="00716926" w:rsidRDefault="00842527" w:rsidP="00842527">
      <w:pPr>
        <w:pStyle w:val="Ingetavstnd"/>
        <w:rPr>
          <w:rFonts w:cstheme="minorHAnsi"/>
          <w:b/>
          <w:sz w:val="24"/>
          <w:szCs w:val="24"/>
        </w:rPr>
      </w:pPr>
      <w:r w:rsidRPr="00716926">
        <w:rPr>
          <w:rFonts w:cstheme="minorHAnsi"/>
          <w:b/>
          <w:sz w:val="24"/>
          <w:szCs w:val="24"/>
        </w:rPr>
        <w:t>Föreningsnummer Riksidrottsförbundet:</w:t>
      </w:r>
    </w:p>
    <w:p w14:paraId="282397AA" w14:textId="77777777" w:rsidR="00842527" w:rsidRPr="00716926" w:rsidRDefault="00842527" w:rsidP="00842527">
      <w:pPr>
        <w:pStyle w:val="Ingetavstnd"/>
        <w:rPr>
          <w:rFonts w:cstheme="minorHAnsi"/>
          <w:sz w:val="24"/>
          <w:szCs w:val="24"/>
        </w:rPr>
      </w:pPr>
      <w:proofErr w:type="gramStart"/>
      <w:r w:rsidRPr="00716926">
        <w:rPr>
          <w:rFonts w:cstheme="minorHAnsi"/>
          <w:sz w:val="24"/>
          <w:szCs w:val="24"/>
        </w:rPr>
        <w:t>31912</w:t>
      </w:r>
      <w:proofErr w:type="gramEnd"/>
    </w:p>
    <w:p w14:paraId="787E19B0" w14:textId="77777777" w:rsidR="00842527" w:rsidRDefault="00842527" w:rsidP="00842527">
      <w:pPr>
        <w:pStyle w:val="Ingetavstnd"/>
        <w:rPr>
          <w:rFonts w:cstheme="minorHAnsi"/>
          <w:b/>
          <w:sz w:val="24"/>
          <w:szCs w:val="24"/>
        </w:rPr>
      </w:pPr>
    </w:p>
    <w:p w14:paraId="5237A9CA" w14:textId="77777777" w:rsidR="000C13B4" w:rsidRDefault="000C13B4" w:rsidP="00842527">
      <w:pPr>
        <w:pStyle w:val="Ingetavstnd"/>
        <w:rPr>
          <w:rFonts w:cstheme="minorHAnsi"/>
          <w:b/>
          <w:sz w:val="24"/>
          <w:szCs w:val="24"/>
        </w:rPr>
      </w:pPr>
    </w:p>
    <w:p w14:paraId="1EA11B8F" w14:textId="77777777" w:rsidR="000C13B4" w:rsidRDefault="000C13B4" w:rsidP="00842527">
      <w:pPr>
        <w:pStyle w:val="Ingetavstnd"/>
        <w:rPr>
          <w:rFonts w:cstheme="minorHAnsi"/>
          <w:b/>
          <w:sz w:val="24"/>
          <w:szCs w:val="24"/>
        </w:rPr>
      </w:pPr>
    </w:p>
    <w:p w14:paraId="2DD2C95C" w14:textId="77777777" w:rsidR="000C13B4" w:rsidRDefault="000C13B4" w:rsidP="00842527">
      <w:pPr>
        <w:pStyle w:val="Ingetavstnd"/>
        <w:rPr>
          <w:rFonts w:cstheme="minorHAnsi"/>
          <w:b/>
          <w:sz w:val="24"/>
          <w:szCs w:val="24"/>
        </w:rPr>
      </w:pPr>
    </w:p>
    <w:p w14:paraId="77034DB5" w14:textId="77777777" w:rsidR="000C13B4" w:rsidRDefault="000C13B4" w:rsidP="00842527">
      <w:pPr>
        <w:pStyle w:val="Ingetavstnd"/>
        <w:rPr>
          <w:rFonts w:cstheme="minorHAnsi"/>
          <w:b/>
          <w:sz w:val="24"/>
          <w:szCs w:val="24"/>
        </w:rPr>
      </w:pPr>
    </w:p>
    <w:p w14:paraId="42115DDA" w14:textId="77777777" w:rsidR="000C13B4" w:rsidRDefault="000C13B4" w:rsidP="00842527">
      <w:pPr>
        <w:pStyle w:val="Ingetavstnd"/>
        <w:rPr>
          <w:rFonts w:cstheme="minorHAnsi"/>
          <w:b/>
          <w:sz w:val="24"/>
          <w:szCs w:val="24"/>
        </w:rPr>
      </w:pPr>
    </w:p>
    <w:p w14:paraId="4FF128D4" w14:textId="77777777" w:rsidR="000C13B4" w:rsidRDefault="000C13B4" w:rsidP="00842527">
      <w:pPr>
        <w:pStyle w:val="Ingetavstnd"/>
        <w:rPr>
          <w:rFonts w:cstheme="minorHAnsi"/>
          <w:b/>
          <w:sz w:val="24"/>
          <w:szCs w:val="24"/>
        </w:rPr>
      </w:pPr>
    </w:p>
    <w:p w14:paraId="43D3AD68" w14:textId="77777777" w:rsidR="000C13B4" w:rsidRDefault="000C13B4" w:rsidP="00842527">
      <w:pPr>
        <w:pStyle w:val="Ingetavstnd"/>
        <w:rPr>
          <w:rFonts w:cstheme="minorHAnsi"/>
          <w:b/>
          <w:sz w:val="24"/>
          <w:szCs w:val="24"/>
        </w:rPr>
      </w:pPr>
    </w:p>
    <w:p w14:paraId="4937BDEA" w14:textId="77777777" w:rsidR="000C13B4" w:rsidRPr="00716926" w:rsidRDefault="000C13B4" w:rsidP="00842527">
      <w:pPr>
        <w:pStyle w:val="Ingetavstnd"/>
        <w:rPr>
          <w:rFonts w:cstheme="minorHAnsi"/>
          <w:b/>
          <w:sz w:val="24"/>
          <w:szCs w:val="24"/>
        </w:rPr>
      </w:pPr>
    </w:p>
    <w:p w14:paraId="28A9D1F1" w14:textId="77777777" w:rsidR="00842527" w:rsidRDefault="00842527" w:rsidP="00842527">
      <w:pPr>
        <w:pStyle w:val="Ingetavstnd"/>
        <w:rPr>
          <w:rFonts w:cstheme="minorHAnsi"/>
          <w:b/>
          <w:sz w:val="24"/>
          <w:szCs w:val="24"/>
        </w:rPr>
      </w:pPr>
    </w:p>
    <w:p w14:paraId="76C82055" w14:textId="77777777" w:rsidR="00842527" w:rsidRDefault="00842527" w:rsidP="00842527">
      <w:pPr>
        <w:pStyle w:val="Ingetavstnd"/>
        <w:rPr>
          <w:rFonts w:cstheme="minorHAnsi"/>
          <w:b/>
          <w:sz w:val="24"/>
          <w:szCs w:val="24"/>
        </w:rPr>
      </w:pPr>
    </w:p>
    <w:p w14:paraId="18AC7957" w14:textId="15E7C047" w:rsidR="00842527" w:rsidRPr="00716926" w:rsidRDefault="00842527" w:rsidP="00842527">
      <w:pPr>
        <w:pStyle w:val="Ingetavstnd"/>
        <w:rPr>
          <w:rFonts w:cstheme="minorHAnsi"/>
          <w:b/>
          <w:sz w:val="24"/>
          <w:szCs w:val="24"/>
        </w:rPr>
      </w:pPr>
      <w:r w:rsidRPr="00716926">
        <w:rPr>
          <w:rFonts w:cstheme="minorHAnsi"/>
          <w:b/>
          <w:sz w:val="24"/>
          <w:szCs w:val="24"/>
        </w:rPr>
        <w:t>Styrelse:</w:t>
      </w:r>
    </w:p>
    <w:p w14:paraId="2BB7B096" w14:textId="77777777" w:rsidR="00842527" w:rsidRPr="00716926" w:rsidRDefault="00842527" w:rsidP="00842527">
      <w:pPr>
        <w:pStyle w:val="Ingetavstnd"/>
        <w:rPr>
          <w:rFonts w:cstheme="minorHAnsi"/>
          <w:sz w:val="24"/>
          <w:szCs w:val="24"/>
        </w:rPr>
      </w:pPr>
      <w:r w:rsidRPr="00716926">
        <w:rPr>
          <w:rFonts w:cstheme="minorHAnsi"/>
          <w:sz w:val="24"/>
          <w:szCs w:val="24"/>
        </w:rPr>
        <w:t>Ordförande:</w:t>
      </w:r>
      <w:r w:rsidRPr="00716926">
        <w:rPr>
          <w:rFonts w:cstheme="minorHAnsi"/>
          <w:sz w:val="24"/>
          <w:szCs w:val="24"/>
        </w:rPr>
        <w:tab/>
      </w:r>
      <w:r>
        <w:rPr>
          <w:rFonts w:cstheme="minorHAnsi"/>
          <w:sz w:val="24"/>
          <w:szCs w:val="24"/>
        </w:rPr>
        <w:tab/>
      </w:r>
      <w:r w:rsidRPr="00716926">
        <w:rPr>
          <w:rFonts w:cstheme="minorHAnsi"/>
          <w:sz w:val="24"/>
          <w:szCs w:val="24"/>
        </w:rPr>
        <w:t>C</w:t>
      </w:r>
      <w:r>
        <w:rPr>
          <w:rFonts w:cstheme="minorHAnsi"/>
          <w:sz w:val="24"/>
          <w:szCs w:val="24"/>
        </w:rPr>
        <w:t>ina</w:t>
      </w:r>
      <w:r w:rsidRPr="00716926">
        <w:rPr>
          <w:rFonts w:cstheme="minorHAnsi"/>
          <w:sz w:val="24"/>
          <w:szCs w:val="24"/>
        </w:rPr>
        <w:t xml:space="preserve"> Olsson</w:t>
      </w:r>
    </w:p>
    <w:p w14:paraId="40FE23E3" w14:textId="77777777" w:rsidR="00842527" w:rsidRPr="00716926" w:rsidRDefault="00842527" w:rsidP="00842527">
      <w:pPr>
        <w:pStyle w:val="Ingetavstnd"/>
        <w:rPr>
          <w:rFonts w:cstheme="minorHAnsi"/>
          <w:sz w:val="24"/>
          <w:szCs w:val="24"/>
        </w:rPr>
      </w:pPr>
      <w:r w:rsidRPr="00716926">
        <w:rPr>
          <w:rFonts w:cstheme="minorHAnsi"/>
          <w:sz w:val="24"/>
          <w:szCs w:val="24"/>
        </w:rPr>
        <w:tab/>
      </w:r>
      <w:r w:rsidRPr="00716926">
        <w:rPr>
          <w:rFonts w:cstheme="minorHAnsi"/>
          <w:sz w:val="24"/>
          <w:szCs w:val="24"/>
        </w:rPr>
        <w:tab/>
        <w:t xml:space="preserve">Tel </w:t>
      </w:r>
      <w:proofErr w:type="gramStart"/>
      <w:r w:rsidRPr="00716926">
        <w:rPr>
          <w:rFonts w:cstheme="minorHAnsi"/>
          <w:sz w:val="24"/>
          <w:szCs w:val="24"/>
        </w:rPr>
        <w:t>0723-702049</w:t>
      </w:r>
      <w:proofErr w:type="gramEnd"/>
    </w:p>
    <w:p w14:paraId="70B39A8C" w14:textId="77777777" w:rsidR="00842527" w:rsidRPr="00716926" w:rsidRDefault="00842527" w:rsidP="00842527">
      <w:pPr>
        <w:pStyle w:val="Ingetavstnd"/>
        <w:rPr>
          <w:rFonts w:cstheme="minorHAnsi"/>
          <w:sz w:val="24"/>
          <w:szCs w:val="24"/>
        </w:rPr>
      </w:pPr>
      <w:r w:rsidRPr="00716926">
        <w:rPr>
          <w:rFonts w:cstheme="minorHAnsi"/>
          <w:sz w:val="24"/>
          <w:szCs w:val="24"/>
        </w:rPr>
        <w:tab/>
      </w:r>
      <w:r w:rsidRPr="00716926">
        <w:rPr>
          <w:rFonts w:cstheme="minorHAnsi"/>
          <w:sz w:val="24"/>
          <w:szCs w:val="24"/>
        </w:rPr>
        <w:tab/>
      </w:r>
      <w:proofErr w:type="gramStart"/>
      <w:r w:rsidRPr="00716926">
        <w:rPr>
          <w:rFonts w:cstheme="minorHAnsi"/>
          <w:sz w:val="24"/>
          <w:szCs w:val="24"/>
        </w:rPr>
        <w:t>Mail</w:t>
      </w:r>
      <w:proofErr w:type="gramEnd"/>
      <w:r w:rsidRPr="00716926">
        <w:rPr>
          <w:rFonts w:cstheme="minorHAnsi"/>
          <w:sz w:val="24"/>
          <w:szCs w:val="24"/>
        </w:rPr>
        <w:t xml:space="preserve"> </w:t>
      </w:r>
      <w:hyperlink r:id="rId9" w:history="1">
        <w:r w:rsidRPr="00716926">
          <w:rPr>
            <w:rStyle w:val="Hyperlnk"/>
            <w:rFonts w:cstheme="minorHAnsi"/>
            <w:sz w:val="24"/>
            <w:szCs w:val="24"/>
          </w:rPr>
          <w:t>ordf@willands-ibk.se</w:t>
        </w:r>
      </w:hyperlink>
    </w:p>
    <w:p w14:paraId="353CD9F5" w14:textId="77777777" w:rsidR="00842527" w:rsidRPr="00842527" w:rsidRDefault="00842527" w:rsidP="00842527">
      <w:pPr>
        <w:pStyle w:val="Ingetavstnd"/>
        <w:rPr>
          <w:rFonts w:cstheme="minorHAnsi"/>
          <w:sz w:val="24"/>
          <w:szCs w:val="24"/>
        </w:rPr>
      </w:pPr>
    </w:p>
    <w:p w14:paraId="7A825176" w14:textId="3BC08E01" w:rsidR="00842527" w:rsidRPr="00842527" w:rsidRDefault="00842527" w:rsidP="00842527">
      <w:pPr>
        <w:pStyle w:val="Ingetavstnd"/>
        <w:rPr>
          <w:sz w:val="24"/>
          <w:szCs w:val="24"/>
        </w:rPr>
      </w:pPr>
      <w:r w:rsidRPr="0235FBFD">
        <w:rPr>
          <w:sz w:val="24"/>
          <w:szCs w:val="24"/>
        </w:rPr>
        <w:t>Sekreterare:</w:t>
      </w:r>
      <w:r>
        <w:tab/>
      </w:r>
      <w:r w:rsidRPr="0235FBFD">
        <w:rPr>
          <w:sz w:val="24"/>
          <w:szCs w:val="24"/>
        </w:rPr>
        <w:t xml:space="preserve">   </w:t>
      </w:r>
      <w:r>
        <w:tab/>
      </w:r>
      <w:r w:rsidR="4990D836" w:rsidRPr="0235FBFD">
        <w:rPr>
          <w:sz w:val="24"/>
          <w:szCs w:val="24"/>
        </w:rPr>
        <w:t>Emma Svensson</w:t>
      </w:r>
    </w:p>
    <w:p w14:paraId="747C0450" w14:textId="0275B6E7" w:rsidR="00842527" w:rsidRPr="00842527" w:rsidRDefault="00842527" w:rsidP="00842527">
      <w:pPr>
        <w:pStyle w:val="Ingetavstnd"/>
        <w:rPr>
          <w:sz w:val="24"/>
          <w:szCs w:val="24"/>
        </w:rPr>
      </w:pPr>
      <w:r w:rsidRPr="00842527">
        <w:rPr>
          <w:rFonts w:cstheme="minorHAnsi"/>
          <w:sz w:val="24"/>
          <w:szCs w:val="24"/>
        </w:rPr>
        <w:tab/>
      </w:r>
      <w:r w:rsidRPr="00842527">
        <w:rPr>
          <w:rFonts w:cstheme="minorHAnsi"/>
          <w:sz w:val="24"/>
          <w:szCs w:val="24"/>
        </w:rPr>
        <w:tab/>
      </w:r>
      <w:r w:rsidRPr="00842527">
        <w:rPr>
          <w:sz w:val="24"/>
          <w:szCs w:val="24"/>
        </w:rPr>
        <w:t xml:space="preserve">Tel </w:t>
      </w:r>
      <w:proofErr w:type="gramStart"/>
      <w:r w:rsidR="63605538" w:rsidRPr="00842527">
        <w:rPr>
          <w:sz w:val="24"/>
          <w:szCs w:val="24"/>
        </w:rPr>
        <w:t>0706-703066</w:t>
      </w:r>
      <w:proofErr w:type="gramEnd"/>
    </w:p>
    <w:p w14:paraId="54BE795B" w14:textId="77777777" w:rsidR="00842527" w:rsidRPr="00842527" w:rsidRDefault="00842527" w:rsidP="00842527">
      <w:pPr>
        <w:pStyle w:val="Ingetavstnd"/>
        <w:rPr>
          <w:rFonts w:cstheme="minorHAnsi"/>
          <w:sz w:val="24"/>
          <w:szCs w:val="24"/>
        </w:rPr>
      </w:pPr>
      <w:r w:rsidRPr="00842527">
        <w:rPr>
          <w:rFonts w:cstheme="minorHAnsi"/>
          <w:sz w:val="24"/>
          <w:szCs w:val="24"/>
        </w:rPr>
        <w:tab/>
      </w:r>
      <w:r w:rsidRPr="00842527">
        <w:rPr>
          <w:rFonts w:cstheme="minorHAnsi"/>
          <w:sz w:val="24"/>
          <w:szCs w:val="24"/>
        </w:rPr>
        <w:tab/>
      </w:r>
    </w:p>
    <w:p w14:paraId="2A42817C" w14:textId="55D2D365" w:rsidR="00842527" w:rsidRPr="00842527" w:rsidRDefault="00842527" w:rsidP="79890C75">
      <w:pPr>
        <w:pStyle w:val="Ingetavstnd"/>
      </w:pPr>
      <w:r w:rsidRPr="68953D2B">
        <w:rPr>
          <w:sz w:val="24"/>
          <w:szCs w:val="24"/>
        </w:rPr>
        <w:t>Kassör:</w:t>
      </w:r>
      <w:r>
        <w:tab/>
      </w:r>
      <w:r>
        <w:tab/>
      </w:r>
      <w:r w:rsidR="08EA29D4" w:rsidRPr="68953D2B">
        <w:rPr>
          <w:sz w:val="24"/>
          <w:szCs w:val="24"/>
        </w:rPr>
        <w:t>Cecilia Svensson</w:t>
      </w:r>
    </w:p>
    <w:p w14:paraId="546E3B53" w14:textId="77777777" w:rsidR="00842527" w:rsidRPr="00716926" w:rsidRDefault="00842527" w:rsidP="00842527">
      <w:pPr>
        <w:pStyle w:val="Ingetavstnd"/>
        <w:rPr>
          <w:rFonts w:cstheme="minorHAnsi"/>
          <w:sz w:val="24"/>
          <w:szCs w:val="24"/>
          <w:lang w:val="en-US"/>
        </w:rPr>
      </w:pPr>
      <w:r w:rsidRPr="00BC6634">
        <w:rPr>
          <w:rFonts w:cstheme="minorHAnsi"/>
          <w:sz w:val="24"/>
          <w:szCs w:val="24"/>
          <w:lang w:val="en-US"/>
        </w:rPr>
        <w:tab/>
      </w:r>
      <w:r w:rsidRPr="00BC6634">
        <w:rPr>
          <w:rFonts w:cstheme="minorHAnsi"/>
          <w:sz w:val="24"/>
          <w:szCs w:val="24"/>
          <w:lang w:val="en-US"/>
        </w:rPr>
        <w:tab/>
      </w:r>
      <w:r w:rsidRPr="00716926">
        <w:rPr>
          <w:rFonts w:cstheme="minorHAnsi"/>
          <w:sz w:val="24"/>
          <w:szCs w:val="24"/>
          <w:lang w:val="en-US"/>
        </w:rPr>
        <w:t xml:space="preserve">Mail </w:t>
      </w:r>
      <w:hyperlink r:id="rId10" w:history="1">
        <w:r w:rsidRPr="00716926">
          <w:rPr>
            <w:rStyle w:val="Hyperlnk"/>
            <w:rFonts w:cstheme="minorHAnsi"/>
            <w:sz w:val="24"/>
            <w:szCs w:val="24"/>
            <w:lang w:val="en-US"/>
          </w:rPr>
          <w:t>kassor@willands-ibk.se</w:t>
        </w:r>
      </w:hyperlink>
      <w:r w:rsidRPr="00716926">
        <w:rPr>
          <w:rFonts w:cstheme="minorHAnsi"/>
          <w:sz w:val="24"/>
          <w:szCs w:val="24"/>
          <w:lang w:val="en-US"/>
        </w:rPr>
        <w:tab/>
      </w:r>
    </w:p>
    <w:p w14:paraId="23E6D1B8" w14:textId="77777777" w:rsidR="00842527" w:rsidRPr="00716926" w:rsidRDefault="00842527" w:rsidP="00842527">
      <w:pPr>
        <w:pStyle w:val="Ingetavstnd"/>
        <w:rPr>
          <w:rFonts w:cstheme="minorHAnsi"/>
          <w:b/>
          <w:sz w:val="24"/>
          <w:szCs w:val="24"/>
          <w:lang w:val="en-US"/>
        </w:rPr>
      </w:pPr>
    </w:p>
    <w:p w14:paraId="69084F44" w14:textId="181F1D2F" w:rsidR="00842527" w:rsidRPr="00710993" w:rsidRDefault="00842527" w:rsidP="79890C75">
      <w:pPr>
        <w:pStyle w:val="Ingetavstnd"/>
        <w:rPr>
          <w:sz w:val="24"/>
          <w:szCs w:val="24"/>
        </w:rPr>
      </w:pPr>
      <w:r w:rsidRPr="68953D2B">
        <w:rPr>
          <w:sz w:val="24"/>
          <w:szCs w:val="24"/>
        </w:rPr>
        <w:t>Ledamot:</w:t>
      </w:r>
      <w:r w:rsidR="7A53AD29">
        <w:tab/>
      </w:r>
      <w:r w:rsidRPr="68953D2B">
        <w:rPr>
          <w:sz w:val="24"/>
          <w:szCs w:val="24"/>
        </w:rPr>
        <w:t xml:space="preserve">       </w:t>
      </w:r>
      <w:r w:rsidR="7A53AD29">
        <w:tab/>
      </w:r>
      <w:r w:rsidR="7C88717B" w:rsidRPr="68953D2B">
        <w:rPr>
          <w:sz w:val="24"/>
          <w:szCs w:val="24"/>
        </w:rPr>
        <w:t>Tobias Norén</w:t>
      </w:r>
      <w:r w:rsidR="27368F12" w:rsidRPr="68953D2B">
        <w:rPr>
          <w:sz w:val="24"/>
          <w:szCs w:val="24"/>
        </w:rPr>
        <w:t xml:space="preserve">/Sara Wessberg/Cherie </w:t>
      </w:r>
      <w:r w:rsidR="7A53AD29">
        <w:tab/>
      </w:r>
      <w:r w:rsidR="7A53AD29">
        <w:tab/>
      </w:r>
      <w:r w:rsidR="7A53AD29">
        <w:tab/>
      </w:r>
      <w:r w:rsidR="7A53AD29">
        <w:tab/>
      </w:r>
      <w:r w:rsidR="27368F12" w:rsidRPr="68953D2B">
        <w:rPr>
          <w:sz w:val="24"/>
          <w:szCs w:val="24"/>
        </w:rPr>
        <w:t>Gotthardsson/</w:t>
      </w:r>
      <w:r w:rsidR="7A53AD29" w:rsidRPr="68953D2B">
        <w:rPr>
          <w:sz w:val="24"/>
          <w:szCs w:val="24"/>
        </w:rPr>
        <w:t>Hannah</w:t>
      </w:r>
      <w:r w:rsidR="5C274100" w:rsidRPr="68953D2B">
        <w:rPr>
          <w:sz w:val="24"/>
          <w:szCs w:val="24"/>
        </w:rPr>
        <w:t xml:space="preserve"> N</w:t>
      </w:r>
      <w:r w:rsidR="7A53AD29" w:rsidRPr="68953D2B">
        <w:rPr>
          <w:sz w:val="24"/>
          <w:szCs w:val="24"/>
        </w:rPr>
        <w:t>ilsson/</w:t>
      </w:r>
      <w:r w:rsidR="6069CE08" w:rsidRPr="68953D2B">
        <w:rPr>
          <w:sz w:val="24"/>
          <w:szCs w:val="24"/>
        </w:rPr>
        <w:t>Ma</w:t>
      </w:r>
      <w:r w:rsidR="1C0CC6F3" w:rsidRPr="68953D2B">
        <w:rPr>
          <w:sz w:val="24"/>
          <w:szCs w:val="24"/>
        </w:rPr>
        <w:t>gnus Stenström</w:t>
      </w:r>
    </w:p>
    <w:p w14:paraId="7ED5D238" w14:textId="77777777" w:rsidR="00842527" w:rsidRDefault="00842527" w:rsidP="00842527">
      <w:pPr>
        <w:pStyle w:val="Ingetavstnd"/>
        <w:rPr>
          <w:rFonts w:cstheme="minorHAnsi"/>
          <w:sz w:val="24"/>
          <w:szCs w:val="24"/>
        </w:rPr>
      </w:pPr>
    </w:p>
    <w:p w14:paraId="6BEEAB79" w14:textId="77777777" w:rsidR="00842527" w:rsidRPr="00716926" w:rsidRDefault="00842527" w:rsidP="00842527">
      <w:pPr>
        <w:pStyle w:val="Ingetavstnd"/>
        <w:rPr>
          <w:rFonts w:cstheme="minorHAnsi"/>
          <w:sz w:val="24"/>
          <w:szCs w:val="24"/>
        </w:rPr>
      </w:pPr>
    </w:p>
    <w:p w14:paraId="3E3527FC" w14:textId="77777777" w:rsidR="00842527" w:rsidRPr="00716926" w:rsidRDefault="00842527" w:rsidP="00842527">
      <w:pPr>
        <w:pStyle w:val="Ingetavstnd"/>
        <w:rPr>
          <w:rFonts w:cstheme="minorHAnsi"/>
          <w:b/>
          <w:sz w:val="24"/>
          <w:szCs w:val="24"/>
        </w:rPr>
      </w:pPr>
      <w:r w:rsidRPr="00716926">
        <w:rPr>
          <w:rFonts w:cstheme="minorHAnsi"/>
          <w:b/>
          <w:sz w:val="24"/>
          <w:szCs w:val="24"/>
        </w:rPr>
        <w:t>Materialansvarig/nycklar &amp; taggar:</w:t>
      </w:r>
    </w:p>
    <w:p w14:paraId="184BBF19" w14:textId="77777777" w:rsidR="00842527" w:rsidRPr="00BC6634" w:rsidRDefault="00842527" w:rsidP="00842527">
      <w:pPr>
        <w:pStyle w:val="Ingetavstnd"/>
        <w:rPr>
          <w:rFonts w:cstheme="minorHAnsi"/>
          <w:sz w:val="24"/>
          <w:szCs w:val="24"/>
        </w:rPr>
      </w:pPr>
      <w:r w:rsidRPr="00BC6634">
        <w:rPr>
          <w:rFonts w:cstheme="minorHAnsi"/>
          <w:sz w:val="24"/>
          <w:szCs w:val="24"/>
        </w:rPr>
        <w:t xml:space="preserve">Christian Persson, tel. 0706-486487 </w:t>
      </w:r>
    </w:p>
    <w:p w14:paraId="2CEEDFAD" w14:textId="768D5416" w:rsidR="00842527" w:rsidRPr="00842527" w:rsidRDefault="00842527" w:rsidP="00842527">
      <w:pPr>
        <w:pStyle w:val="Ingetavstnd"/>
        <w:rPr>
          <w:rFonts w:cstheme="minorHAnsi"/>
          <w:sz w:val="24"/>
          <w:szCs w:val="24"/>
          <w:lang w:val="en-US"/>
        </w:rPr>
      </w:pPr>
      <w:r w:rsidRPr="00842527">
        <w:rPr>
          <w:rFonts w:cstheme="minorHAnsi"/>
          <w:sz w:val="24"/>
          <w:szCs w:val="24"/>
          <w:lang w:val="en-US"/>
        </w:rPr>
        <w:t xml:space="preserve">Mail </w:t>
      </w:r>
      <w:hyperlink r:id="rId11" w:history="1">
        <w:r w:rsidRPr="00842527">
          <w:rPr>
            <w:rStyle w:val="Hyperlnk"/>
            <w:rFonts w:cstheme="minorHAnsi"/>
            <w:sz w:val="24"/>
            <w:szCs w:val="24"/>
            <w:lang w:val="en-US"/>
          </w:rPr>
          <w:t>material@willands-ibk.se</w:t>
        </w:r>
      </w:hyperlink>
    </w:p>
    <w:p w14:paraId="6307AF29" w14:textId="77777777" w:rsidR="00842527" w:rsidRPr="00842527" w:rsidRDefault="00842527" w:rsidP="00842527">
      <w:pPr>
        <w:pStyle w:val="Ingetavstnd"/>
        <w:rPr>
          <w:rFonts w:cstheme="minorHAnsi"/>
          <w:sz w:val="24"/>
          <w:szCs w:val="24"/>
          <w:lang w:val="en-US"/>
        </w:rPr>
      </w:pPr>
    </w:p>
    <w:p w14:paraId="38D7A464" w14:textId="77777777" w:rsidR="00842527" w:rsidRPr="00BC6634" w:rsidRDefault="00842527" w:rsidP="00842527">
      <w:pPr>
        <w:pStyle w:val="Ingetavstnd"/>
        <w:rPr>
          <w:rFonts w:cstheme="minorHAnsi"/>
          <w:b/>
          <w:sz w:val="24"/>
          <w:szCs w:val="24"/>
          <w:lang w:val="en-US"/>
        </w:rPr>
      </w:pPr>
      <w:proofErr w:type="spellStart"/>
      <w:r w:rsidRPr="00BC6634">
        <w:rPr>
          <w:rFonts w:cstheme="minorHAnsi"/>
          <w:b/>
          <w:sz w:val="24"/>
          <w:szCs w:val="24"/>
          <w:lang w:val="en-US"/>
        </w:rPr>
        <w:t>Hallbokningar</w:t>
      </w:r>
      <w:proofErr w:type="spellEnd"/>
      <w:r w:rsidRPr="00BC6634">
        <w:rPr>
          <w:rFonts w:cstheme="minorHAnsi"/>
          <w:b/>
          <w:sz w:val="24"/>
          <w:szCs w:val="24"/>
          <w:lang w:val="en-US"/>
        </w:rPr>
        <w:t>:</w:t>
      </w:r>
    </w:p>
    <w:p w14:paraId="43CA6AC4" w14:textId="77777777" w:rsidR="00842527" w:rsidRPr="00716926" w:rsidRDefault="00842527" w:rsidP="00842527">
      <w:pPr>
        <w:pStyle w:val="Ingetavstnd"/>
        <w:rPr>
          <w:rFonts w:cstheme="minorHAnsi"/>
          <w:sz w:val="24"/>
          <w:szCs w:val="24"/>
        </w:rPr>
      </w:pPr>
      <w:r w:rsidRPr="00716926">
        <w:rPr>
          <w:rFonts w:cstheme="minorHAnsi"/>
          <w:sz w:val="24"/>
          <w:szCs w:val="24"/>
        </w:rPr>
        <w:t>C</w:t>
      </w:r>
      <w:r>
        <w:rPr>
          <w:rFonts w:cstheme="minorHAnsi"/>
          <w:sz w:val="24"/>
          <w:szCs w:val="24"/>
        </w:rPr>
        <w:t>ina</w:t>
      </w:r>
      <w:r w:rsidRPr="00716926">
        <w:rPr>
          <w:rFonts w:cstheme="minorHAnsi"/>
          <w:sz w:val="24"/>
          <w:szCs w:val="24"/>
        </w:rPr>
        <w:t xml:space="preserve"> Olsson, tel. 0723-702049</w:t>
      </w:r>
    </w:p>
    <w:p w14:paraId="476EC442" w14:textId="77777777" w:rsidR="00842527" w:rsidRPr="00716926" w:rsidRDefault="00842527" w:rsidP="00842527">
      <w:pPr>
        <w:pStyle w:val="Ingetavstnd"/>
        <w:rPr>
          <w:rFonts w:cstheme="minorHAnsi"/>
          <w:sz w:val="24"/>
          <w:szCs w:val="24"/>
        </w:rPr>
      </w:pPr>
    </w:p>
    <w:p w14:paraId="7F6BF6C2" w14:textId="77777777" w:rsidR="00842527" w:rsidRPr="00716926" w:rsidRDefault="00842527" w:rsidP="00842527">
      <w:pPr>
        <w:pStyle w:val="Ingetavstnd"/>
        <w:rPr>
          <w:rFonts w:cstheme="minorHAnsi"/>
          <w:b/>
          <w:sz w:val="24"/>
          <w:szCs w:val="24"/>
        </w:rPr>
      </w:pPr>
      <w:r>
        <w:rPr>
          <w:rFonts w:cstheme="minorHAnsi"/>
          <w:b/>
          <w:sz w:val="24"/>
          <w:szCs w:val="24"/>
        </w:rPr>
        <w:t>Marknadsansvarig</w:t>
      </w:r>
      <w:r w:rsidRPr="00716926">
        <w:rPr>
          <w:rFonts w:cstheme="minorHAnsi"/>
          <w:b/>
          <w:sz w:val="24"/>
          <w:szCs w:val="24"/>
        </w:rPr>
        <w:t>:</w:t>
      </w:r>
    </w:p>
    <w:p w14:paraId="6BE6680F" w14:textId="4D28E26F" w:rsidR="00842527" w:rsidRPr="00BC6634" w:rsidRDefault="00842527" w:rsidP="79890C75">
      <w:pPr>
        <w:pStyle w:val="Ingetavstnd"/>
        <w:rPr>
          <w:sz w:val="24"/>
          <w:szCs w:val="24"/>
        </w:rPr>
      </w:pPr>
      <w:r w:rsidRPr="00BC6634">
        <w:rPr>
          <w:sz w:val="24"/>
          <w:szCs w:val="24"/>
        </w:rPr>
        <w:t>Ma</w:t>
      </w:r>
      <w:r w:rsidR="3A93D71D" w:rsidRPr="00BC6634">
        <w:rPr>
          <w:sz w:val="24"/>
          <w:szCs w:val="24"/>
        </w:rPr>
        <w:t>gnus Stenström</w:t>
      </w:r>
    </w:p>
    <w:p w14:paraId="013303C2" w14:textId="77777777" w:rsidR="00842527" w:rsidRDefault="00842527" w:rsidP="00842527">
      <w:pPr>
        <w:pStyle w:val="Ingetavstnd"/>
        <w:rPr>
          <w:rFonts w:cstheme="minorHAnsi"/>
          <w:sz w:val="24"/>
          <w:szCs w:val="24"/>
          <w:lang w:val="en-US"/>
        </w:rPr>
      </w:pPr>
      <w:r w:rsidRPr="00710993">
        <w:rPr>
          <w:rFonts w:cstheme="minorHAnsi"/>
          <w:sz w:val="24"/>
          <w:szCs w:val="24"/>
          <w:lang w:val="en-US"/>
        </w:rPr>
        <w:t xml:space="preserve">Mail </w:t>
      </w:r>
      <w:hyperlink r:id="rId12" w:history="1">
        <w:r w:rsidRPr="003178B8">
          <w:rPr>
            <w:rStyle w:val="Hyperlnk"/>
            <w:rFonts w:cstheme="minorHAnsi"/>
            <w:sz w:val="24"/>
            <w:szCs w:val="24"/>
            <w:lang w:val="en-US"/>
          </w:rPr>
          <w:t>Marknadsgruppen@willands-ibk.se</w:t>
        </w:r>
      </w:hyperlink>
    </w:p>
    <w:p w14:paraId="1D23EA24" w14:textId="77777777" w:rsidR="00842527" w:rsidRPr="00710993" w:rsidRDefault="00842527" w:rsidP="00842527">
      <w:pPr>
        <w:pStyle w:val="Ingetavstnd"/>
        <w:rPr>
          <w:rFonts w:cstheme="minorHAnsi"/>
          <w:sz w:val="24"/>
          <w:szCs w:val="24"/>
          <w:lang w:val="en-US"/>
        </w:rPr>
      </w:pPr>
    </w:p>
    <w:p w14:paraId="05DA378E" w14:textId="1DDD5E37" w:rsidR="00842527" w:rsidRPr="00BC6634" w:rsidRDefault="00842527" w:rsidP="0235FBFD">
      <w:pPr>
        <w:pStyle w:val="Ingetavstnd"/>
        <w:rPr>
          <w:b/>
          <w:bCs/>
          <w:sz w:val="24"/>
          <w:szCs w:val="24"/>
          <w:lang w:val="en-US"/>
        </w:rPr>
      </w:pPr>
      <w:proofErr w:type="spellStart"/>
      <w:r w:rsidRPr="00BC6634">
        <w:rPr>
          <w:b/>
          <w:bCs/>
          <w:sz w:val="24"/>
          <w:szCs w:val="24"/>
          <w:lang w:val="en-US"/>
        </w:rPr>
        <w:t>Kioskansvarig</w:t>
      </w:r>
      <w:r w:rsidR="1C6414B3" w:rsidRPr="00BC6634">
        <w:rPr>
          <w:b/>
          <w:bCs/>
          <w:sz w:val="24"/>
          <w:szCs w:val="24"/>
          <w:lang w:val="en-US"/>
        </w:rPr>
        <w:t>a</w:t>
      </w:r>
      <w:proofErr w:type="spellEnd"/>
      <w:r w:rsidRPr="00BC6634">
        <w:rPr>
          <w:b/>
          <w:bCs/>
          <w:sz w:val="24"/>
          <w:szCs w:val="24"/>
          <w:lang w:val="en-US"/>
        </w:rPr>
        <w:t>:</w:t>
      </w:r>
    </w:p>
    <w:p w14:paraId="6E8166BC" w14:textId="2307C45A" w:rsidR="3AFF86AF" w:rsidRDefault="0037EAD5" w:rsidP="79890C75">
      <w:pPr>
        <w:pStyle w:val="Ingetavstnd"/>
        <w:rPr>
          <w:sz w:val="24"/>
          <w:szCs w:val="24"/>
        </w:rPr>
      </w:pPr>
      <w:r w:rsidRPr="79890C75">
        <w:rPr>
          <w:sz w:val="24"/>
          <w:szCs w:val="24"/>
        </w:rPr>
        <w:t xml:space="preserve">Sara Wessberg </w:t>
      </w:r>
      <w:proofErr w:type="spellStart"/>
      <w:r w:rsidRPr="79890C75">
        <w:rPr>
          <w:sz w:val="24"/>
          <w:szCs w:val="24"/>
        </w:rPr>
        <w:t>tel</w:t>
      </w:r>
      <w:proofErr w:type="spellEnd"/>
      <w:r w:rsidRPr="79890C75">
        <w:rPr>
          <w:sz w:val="24"/>
          <w:szCs w:val="24"/>
        </w:rPr>
        <w:t xml:space="preserve"> </w:t>
      </w:r>
      <w:proofErr w:type="gramStart"/>
      <w:r w:rsidRPr="79890C75">
        <w:rPr>
          <w:sz w:val="24"/>
          <w:szCs w:val="24"/>
        </w:rPr>
        <w:t>0732-094232</w:t>
      </w:r>
      <w:proofErr w:type="gramEnd"/>
    </w:p>
    <w:p w14:paraId="3FCB8C34" w14:textId="77777777" w:rsidR="00842527" w:rsidRPr="00716926" w:rsidRDefault="00842527" w:rsidP="00842527">
      <w:pPr>
        <w:pStyle w:val="Ingetavstnd"/>
        <w:rPr>
          <w:rFonts w:cstheme="minorHAnsi"/>
          <w:sz w:val="24"/>
          <w:szCs w:val="24"/>
        </w:rPr>
      </w:pPr>
    </w:p>
    <w:p w14:paraId="7ECE6D0F" w14:textId="77777777" w:rsidR="00842527" w:rsidRPr="00716926" w:rsidRDefault="00842527" w:rsidP="00842527">
      <w:pPr>
        <w:pStyle w:val="Ingetavstnd"/>
        <w:rPr>
          <w:rFonts w:cstheme="minorHAnsi"/>
          <w:b/>
          <w:sz w:val="24"/>
          <w:szCs w:val="24"/>
        </w:rPr>
      </w:pPr>
      <w:proofErr w:type="spellStart"/>
      <w:r w:rsidRPr="00716926">
        <w:rPr>
          <w:rFonts w:cstheme="minorHAnsi"/>
          <w:b/>
          <w:sz w:val="24"/>
          <w:szCs w:val="24"/>
        </w:rPr>
        <w:t>Pantamera</w:t>
      </w:r>
      <w:proofErr w:type="spellEnd"/>
      <w:r w:rsidRPr="00716926">
        <w:rPr>
          <w:rFonts w:cstheme="minorHAnsi"/>
          <w:b/>
          <w:sz w:val="24"/>
          <w:szCs w:val="24"/>
        </w:rPr>
        <w:t>:</w:t>
      </w:r>
    </w:p>
    <w:p w14:paraId="503AC997" w14:textId="77777777" w:rsidR="00842527" w:rsidRDefault="00842527" w:rsidP="00842527">
      <w:pPr>
        <w:pStyle w:val="Ingetavstnd"/>
        <w:rPr>
          <w:rFonts w:cstheme="minorHAnsi"/>
          <w:sz w:val="24"/>
          <w:szCs w:val="24"/>
        </w:rPr>
      </w:pPr>
      <w:r w:rsidRPr="00716926">
        <w:rPr>
          <w:rFonts w:cstheme="minorHAnsi"/>
          <w:sz w:val="24"/>
          <w:szCs w:val="24"/>
        </w:rPr>
        <w:t xml:space="preserve">Peter </w:t>
      </w:r>
      <w:proofErr w:type="spellStart"/>
      <w:r w:rsidRPr="00716926">
        <w:rPr>
          <w:rFonts w:cstheme="minorHAnsi"/>
          <w:sz w:val="24"/>
          <w:szCs w:val="24"/>
        </w:rPr>
        <w:t>Söräng</w:t>
      </w:r>
      <w:proofErr w:type="spellEnd"/>
      <w:r w:rsidRPr="00716926">
        <w:rPr>
          <w:rFonts w:cstheme="minorHAnsi"/>
          <w:sz w:val="24"/>
          <w:szCs w:val="24"/>
        </w:rPr>
        <w:t>, tel. 0708-701464</w:t>
      </w:r>
    </w:p>
    <w:p w14:paraId="7A548A7B" w14:textId="77777777" w:rsidR="00842527" w:rsidRDefault="00842527" w:rsidP="00842527">
      <w:pPr>
        <w:pStyle w:val="Ingetavstnd"/>
        <w:rPr>
          <w:rFonts w:cstheme="minorHAnsi"/>
          <w:sz w:val="24"/>
          <w:szCs w:val="24"/>
        </w:rPr>
      </w:pPr>
    </w:p>
    <w:p w14:paraId="18518EB7" w14:textId="77777777" w:rsidR="00842527" w:rsidRPr="00710993" w:rsidRDefault="00842527" w:rsidP="00842527">
      <w:pPr>
        <w:pStyle w:val="Ingetavstnd"/>
        <w:rPr>
          <w:rFonts w:cstheme="minorHAnsi"/>
          <w:b/>
          <w:bCs/>
          <w:sz w:val="24"/>
          <w:szCs w:val="24"/>
        </w:rPr>
      </w:pPr>
      <w:r w:rsidRPr="3FDD31A4">
        <w:rPr>
          <w:b/>
          <w:bCs/>
          <w:sz w:val="24"/>
          <w:szCs w:val="24"/>
        </w:rPr>
        <w:t>Ungdomsansvarig:</w:t>
      </w:r>
    </w:p>
    <w:p w14:paraId="013F1B74" w14:textId="39C5AD3B" w:rsidR="238BF78D" w:rsidRDefault="238BF78D" w:rsidP="3FDD31A4">
      <w:pPr>
        <w:pStyle w:val="Ingetavstnd"/>
      </w:pPr>
      <w:r w:rsidRPr="3FDD31A4">
        <w:rPr>
          <w:sz w:val="24"/>
          <w:szCs w:val="24"/>
        </w:rPr>
        <w:t xml:space="preserve">Cherie Gotthardsson, </w:t>
      </w:r>
      <w:proofErr w:type="spellStart"/>
      <w:r w:rsidRPr="3FDD31A4">
        <w:rPr>
          <w:sz w:val="24"/>
          <w:szCs w:val="24"/>
        </w:rPr>
        <w:t>tel</w:t>
      </w:r>
      <w:proofErr w:type="spellEnd"/>
    </w:p>
    <w:p w14:paraId="357E2CDB" w14:textId="59CAF2EF" w:rsidR="0235FBFD" w:rsidRDefault="0235FBFD" w:rsidP="0235FBFD">
      <w:pPr>
        <w:pStyle w:val="Ingetavstnd"/>
        <w:rPr>
          <w:sz w:val="24"/>
          <w:szCs w:val="24"/>
        </w:rPr>
      </w:pPr>
    </w:p>
    <w:p w14:paraId="5C78EC3D" w14:textId="77777777" w:rsidR="00842527" w:rsidRDefault="00842527" w:rsidP="00842527"/>
    <w:p w14:paraId="56AB3D62" w14:textId="77777777" w:rsidR="00D46F8A" w:rsidRDefault="00D46F8A" w:rsidP="00D46F8A">
      <w:pPr>
        <w:jc w:val="right"/>
      </w:pPr>
    </w:p>
    <w:p w14:paraId="08886CDA" w14:textId="77777777" w:rsidR="00D46F8A" w:rsidRDefault="00D46F8A" w:rsidP="00D46F8A">
      <w:pPr>
        <w:jc w:val="right"/>
      </w:pPr>
    </w:p>
    <w:p w14:paraId="3F2D770A" w14:textId="77777777" w:rsidR="000C13B4" w:rsidRDefault="000C13B4" w:rsidP="0235FBFD">
      <w:pPr>
        <w:pStyle w:val="Ingetavstnd"/>
        <w:rPr>
          <w:rStyle w:val="Rubrik1Char"/>
          <w:rFonts w:cstheme="minorBidi"/>
          <w:color w:val="auto"/>
        </w:rPr>
      </w:pPr>
    </w:p>
    <w:p w14:paraId="6CC93DDA" w14:textId="7A7D9797" w:rsidR="005E1EF6" w:rsidRPr="00716926" w:rsidRDefault="005E1EF6" w:rsidP="0235FBFD">
      <w:pPr>
        <w:pStyle w:val="Ingetavstnd"/>
        <w:rPr>
          <w:sz w:val="28"/>
          <w:szCs w:val="28"/>
        </w:rPr>
      </w:pPr>
      <w:r w:rsidRPr="0235FBFD">
        <w:rPr>
          <w:rStyle w:val="Rubrik1Char"/>
          <w:rFonts w:cstheme="minorBidi"/>
          <w:color w:val="auto"/>
        </w:rPr>
        <w:t>Kontaktpersoner lagen:</w:t>
      </w:r>
    </w:p>
    <w:p w14:paraId="6E850461" w14:textId="75C0A2BE" w:rsidR="005E1EF6" w:rsidRPr="00716926" w:rsidRDefault="005E1EF6" w:rsidP="0235FBFD">
      <w:pPr>
        <w:pStyle w:val="Ingetavstnd"/>
        <w:rPr>
          <w:sz w:val="28"/>
          <w:szCs w:val="28"/>
        </w:rPr>
      </w:pPr>
      <w:r w:rsidRPr="0235FBFD">
        <w:rPr>
          <w:b/>
          <w:bCs/>
          <w:sz w:val="28"/>
          <w:szCs w:val="28"/>
        </w:rPr>
        <w:t xml:space="preserve"> </w:t>
      </w:r>
    </w:p>
    <w:tbl>
      <w:tblPr>
        <w:tblW w:w="5580" w:type="dxa"/>
        <w:tblCellMar>
          <w:left w:w="70" w:type="dxa"/>
          <w:right w:w="70" w:type="dxa"/>
        </w:tblCellMar>
        <w:tblLook w:val="04A0" w:firstRow="1" w:lastRow="0" w:firstColumn="1" w:lastColumn="0" w:noHBand="0" w:noVBand="1"/>
      </w:tblPr>
      <w:tblGrid>
        <w:gridCol w:w="1900"/>
        <w:gridCol w:w="2140"/>
        <w:gridCol w:w="1540"/>
      </w:tblGrid>
      <w:tr w:rsidR="005E1EF6" w:rsidRPr="00DD352B" w14:paraId="5E129200" w14:textId="77777777" w:rsidTr="68953D2B">
        <w:trPr>
          <w:trHeight w:val="450"/>
        </w:trPr>
        <w:tc>
          <w:tcPr>
            <w:tcW w:w="1900" w:type="dxa"/>
            <w:tcBorders>
              <w:top w:val="nil"/>
              <w:left w:val="nil"/>
              <w:bottom w:val="nil"/>
              <w:right w:val="nil"/>
            </w:tcBorders>
            <w:noWrap/>
            <w:vAlign w:val="bottom"/>
            <w:hideMark/>
          </w:tcPr>
          <w:p w14:paraId="0005FECB" w14:textId="77777777" w:rsidR="005E1EF6" w:rsidRPr="00DD352B" w:rsidRDefault="005E1EF6" w:rsidP="00233AA2">
            <w:pPr>
              <w:spacing w:after="0" w:line="240" w:lineRule="auto"/>
              <w:rPr>
                <w:rFonts w:ascii="Gill Sans" w:eastAsia="Times New Roman" w:hAnsi="Gill Sans" w:cs="Arial"/>
                <w:b/>
                <w:bCs/>
                <w:color w:val="000000"/>
                <w:sz w:val="28"/>
                <w:szCs w:val="28"/>
                <w:lang w:eastAsia="sv-SE"/>
              </w:rPr>
            </w:pPr>
            <w:r w:rsidRPr="00DD352B">
              <w:rPr>
                <w:rFonts w:ascii="Gill Sans" w:eastAsia="Times New Roman" w:hAnsi="Gill Sans" w:cs="Arial"/>
                <w:b/>
                <w:bCs/>
                <w:color w:val="000000"/>
                <w:sz w:val="28"/>
                <w:szCs w:val="28"/>
                <w:lang w:eastAsia="sv-SE"/>
              </w:rPr>
              <w:t>Lag</w:t>
            </w:r>
          </w:p>
        </w:tc>
        <w:tc>
          <w:tcPr>
            <w:tcW w:w="2140" w:type="dxa"/>
            <w:tcBorders>
              <w:top w:val="nil"/>
              <w:left w:val="nil"/>
              <w:bottom w:val="nil"/>
              <w:right w:val="nil"/>
            </w:tcBorders>
            <w:noWrap/>
            <w:vAlign w:val="bottom"/>
            <w:hideMark/>
          </w:tcPr>
          <w:p w14:paraId="010C6779" w14:textId="77777777" w:rsidR="005E1EF6" w:rsidRPr="00DD352B" w:rsidRDefault="005E1EF6" w:rsidP="00233AA2">
            <w:pPr>
              <w:spacing w:after="0" w:line="240" w:lineRule="auto"/>
              <w:rPr>
                <w:rFonts w:ascii="Gill Sans" w:eastAsia="Times New Roman" w:hAnsi="Gill Sans" w:cs="Arial"/>
                <w:b/>
                <w:bCs/>
                <w:color w:val="000000"/>
                <w:sz w:val="28"/>
                <w:szCs w:val="28"/>
                <w:lang w:eastAsia="sv-SE"/>
              </w:rPr>
            </w:pPr>
            <w:r w:rsidRPr="00DD352B">
              <w:rPr>
                <w:rFonts w:ascii="Gill Sans" w:eastAsia="Times New Roman" w:hAnsi="Gill Sans" w:cs="Arial"/>
                <w:b/>
                <w:bCs/>
                <w:color w:val="000000"/>
                <w:sz w:val="28"/>
                <w:szCs w:val="28"/>
                <w:lang w:eastAsia="sv-SE"/>
              </w:rPr>
              <w:t>Kontakt</w:t>
            </w:r>
          </w:p>
        </w:tc>
        <w:tc>
          <w:tcPr>
            <w:tcW w:w="1540" w:type="dxa"/>
            <w:tcBorders>
              <w:top w:val="nil"/>
              <w:left w:val="nil"/>
              <w:bottom w:val="nil"/>
              <w:right w:val="nil"/>
            </w:tcBorders>
            <w:noWrap/>
            <w:vAlign w:val="bottom"/>
            <w:hideMark/>
          </w:tcPr>
          <w:p w14:paraId="53EA4980" w14:textId="77777777" w:rsidR="005E1EF6" w:rsidRPr="00DD352B" w:rsidRDefault="005E1EF6" w:rsidP="00233AA2">
            <w:pPr>
              <w:spacing w:after="0" w:line="240" w:lineRule="auto"/>
              <w:rPr>
                <w:rFonts w:ascii="Gill Sans" w:eastAsia="Times New Roman" w:hAnsi="Gill Sans" w:cs="Arial"/>
                <w:b/>
                <w:bCs/>
                <w:color w:val="000000"/>
                <w:sz w:val="28"/>
                <w:szCs w:val="28"/>
                <w:lang w:eastAsia="sv-SE"/>
              </w:rPr>
            </w:pPr>
            <w:r w:rsidRPr="00DD352B">
              <w:rPr>
                <w:rFonts w:ascii="Gill Sans" w:eastAsia="Times New Roman" w:hAnsi="Gill Sans" w:cs="Arial"/>
                <w:b/>
                <w:bCs/>
                <w:color w:val="000000"/>
                <w:sz w:val="28"/>
                <w:szCs w:val="28"/>
                <w:lang w:eastAsia="sv-SE"/>
              </w:rPr>
              <w:t>Tel.nr</w:t>
            </w:r>
          </w:p>
        </w:tc>
      </w:tr>
      <w:tr w:rsidR="005E1EF6" w:rsidRPr="00DD352B" w14:paraId="25E50F60" w14:textId="77777777" w:rsidTr="68953D2B">
        <w:trPr>
          <w:trHeight w:val="300"/>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0977F8BF" w14:textId="4D0AA489" w:rsidR="005E1EF6" w:rsidRPr="00DD352B" w:rsidRDefault="005E1EF6" w:rsidP="00233AA2">
            <w:pPr>
              <w:spacing w:after="0" w:line="240" w:lineRule="auto"/>
              <w:rPr>
                <w:rFonts w:ascii="Calibri" w:eastAsia="Times New Roman" w:hAnsi="Calibri" w:cs="Calibri"/>
                <w:color w:val="000000"/>
                <w:lang w:eastAsia="sv-SE"/>
              </w:rPr>
            </w:pPr>
            <w:r w:rsidRPr="79890C75">
              <w:rPr>
                <w:rFonts w:ascii="Calibri" w:eastAsia="Times New Roman" w:hAnsi="Calibri" w:cs="Calibri"/>
                <w:color w:val="000000" w:themeColor="text1"/>
                <w:lang w:eastAsia="sv-SE"/>
              </w:rPr>
              <w:t xml:space="preserve">Herrar div </w:t>
            </w:r>
            <w:r w:rsidR="78163E63" w:rsidRPr="79890C75">
              <w:rPr>
                <w:rFonts w:ascii="Calibri" w:eastAsia="Times New Roman" w:hAnsi="Calibri" w:cs="Calibri"/>
                <w:color w:val="000000" w:themeColor="text1"/>
                <w:lang w:eastAsia="sv-SE"/>
              </w:rPr>
              <w:t>5</w:t>
            </w:r>
          </w:p>
        </w:tc>
        <w:tc>
          <w:tcPr>
            <w:tcW w:w="2140" w:type="dxa"/>
            <w:tcBorders>
              <w:top w:val="single" w:sz="4" w:space="0" w:color="auto"/>
              <w:left w:val="nil"/>
              <w:bottom w:val="single" w:sz="4" w:space="0" w:color="auto"/>
              <w:right w:val="single" w:sz="4" w:space="0" w:color="auto"/>
            </w:tcBorders>
            <w:noWrap/>
            <w:vAlign w:val="bottom"/>
            <w:hideMark/>
          </w:tcPr>
          <w:p w14:paraId="5A8E7CB2" w14:textId="1A3859E1" w:rsidR="005E1EF6" w:rsidRPr="00DD352B" w:rsidRDefault="78163E63" w:rsidP="00233AA2">
            <w:pPr>
              <w:spacing w:after="0" w:line="240" w:lineRule="auto"/>
              <w:rPr>
                <w:rFonts w:ascii="Calibri" w:eastAsia="Times New Roman" w:hAnsi="Calibri" w:cs="Calibri"/>
                <w:color w:val="000000"/>
                <w:lang w:eastAsia="sv-SE"/>
              </w:rPr>
            </w:pPr>
            <w:r w:rsidRPr="79890C75">
              <w:rPr>
                <w:rFonts w:ascii="Calibri" w:eastAsia="Times New Roman" w:hAnsi="Calibri" w:cs="Calibri"/>
                <w:color w:val="000000" w:themeColor="text1"/>
                <w:lang w:eastAsia="sv-SE"/>
              </w:rPr>
              <w:t>Magnus Stenström</w:t>
            </w:r>
          </w:p>
        </w:tc>
        <w:tc>
          <w:tcPr>
            <w:tcW w:w="1540" w:type="dxa"/>
            <w:tcBorders>
              <w:top w:val="single" w:sz="4" w:space="0" w:color="auto"/>
              <w:left w:val="nil"/>
              <w:bottom w:val="single" w:sz="4" w:space="0" w:color="auto"/>
              <w:right w:val="single" w:sz="4" w:space="0" w:color="auto"/>
            </w:tcBorders>
            <w:noWrap/>
            <w:vAlign w:val="bottom"/>
            <w:hideMark/>
          </w:tcPr>
          <w:p w14:paraId="2752932E" w14:textId="6DFC26D2" w:rsidR="005E1EF6" w:rsidRPr="00DD352B" w:rsidRDefault="071C9B93" w:rsidP="7BD5382F">
            <w:pPr>
              <w:spacing w:after="0" w:line="240" w:lineRule="auto"/>
              <w:rPr>
                <w:rFonts w:ascii="Calibri" w:eastAsia="Calibri" w:hAnsi="Calibri" w:cs="Calibri"/>
              </w:rPr>
            </w:pPr>
            <w:proofErr w:type="gramStart"/>
            <w:r w:rsidRPr="7BD5382F">
              <w:rPr>
                <w:rFonts w:ascii="Calibri" w:eastAsia="Calibri" w:hAnsi="Calibri" w:cs="Calibri"/>
                <w:color w:val="000000" w:themeColor="text1"/>
              </w:rPr>
              <w:t>070-8858960</w:t>
            </w:r>
            <w:proofErr w:type="gramEnd"/>
          </w:p>
        </w:tc>
      </w:tr>
      <w:tr w:rsidR="005E1EF6" w:rsidRPr="00DD352B" w14:paraId="48AAAC97" w14:textId="77777777" w:rsidTr="68953D2B">
        <w:trPr>
          <w:trHeight w:val="300"/>
        </w:trPr>
        <w:tc>
          <w:tcPr>
            <w:tcW w:w="1900" w:type="dxa"/>
            <w:tcBorders>
              <w:top w:val="nil"/>
              <w:left w:val="single" w:sz="4" w:space="0" w:color="auto"/>
              <w:bottom w:val="single" w:sz="4" w:space="0" w:color="auto"/>
              <w:right w:val="single" w:sz="4" w:space="0" w:color="auto"/>
            </w:tcBorders>
            <w:noWrap/>
            <w:vAlign w:val="bottom"/>
            <w:hideMark/>
          </w:tcPr>
          <w:p w14:paraId="5F8B8A2C" w14:textId="77777777" w:rsidR="005E1EF6" w:rsidRPr="00DD352B" w:rsidRDefault="005E1EF6" w:rsidP="00233AA2">
            <w:pPr>
              <w:spacing w:after="0" w:line="240" w:lineRule="auto"/>
              <w:rPr>
                <w:rFonts w:ascii="Calibri" w:eastAsia="Times New Roman" w:hAnsi="Calibri" w:cs="Calibri"/>
                <w:color w:val="000000"/>
                <w:lang w:eastAsia="sv-SE"/>
              </w:rPr>
            </w:pPr>
            <w:r w:rsidRPr="00DD352B">
              <w:rPr>
                <w:rFonts w:ascii="Calibri" w:eastAsia="Times New Roman" w:hAnsi="Calibri" w:cs="Calibri"/>
                <w:color w:val="000000"/>
                <w:lang w:eastAsia="sv-SE"/>
              </w:rPr>
              <w:t xml:space="preserve">Herrar </w:t>
            </w:r>
            <w:r>
              <w:rPr>
                <w:rFonts w:ascii="Calibri" w:eastAsia="Times New Roman" w:hAnsi="Calibri" w:cs="Calibri"/>
                <w:color w:val="000000"/>
                <w:lang w:eastAsia="sv-SE"/>
              </w:rPr>
              <w:t>div 3</w:t>
            </w:r>
          </w:p>
        </w:tc>
        <w:tc>
          <w:tcPr>
            <w:tcW w:w="2140" w:type="dxa"/>
            <w:tcBorders>
              <w:top w:val="nil"/>
              <w:left w:val="nil"/>
              <w:bottom w:val="single" w:sz="4" w:space="0" w:color="auto"/>
              <w:right w:val="single" w:sz="4" w:space="0" w:color="auto"/>
            </w:tcBorders>
            <w:noWrap/>
            <w:vAlign w:val="bottom"/>
            <w:hideMark/>
          </w:tcPr>
          <w:p w14:paraId="0740B1F3" w14:textId="562F4809" w:rsidR="005E1EF6" w:rsidRPr="00DD352B" w:rsidRDefault="0ECAA328" w:rsidP="00233AA2">
            <w:pPr>
              <w:spacing w:after="0" w:line="240" w:lineRule="auto"/>
            </w:pPr>
            <w:r w:rsidRPr="68953D2B">
              <w:rPr>
                <w:rFonts w:ascii="Calibri" w:eastAsia="Times New Roman" w:hAnsi="Calibri" w:cs="Calibri"/>
                <w:color w:val="000000" w:themeColor="text1"/>
                <w:lang w:eastAsia="sv-SE"/>
              </w:rPr>
              <w:t>Jimmy Malmgren</w:t>
            </w:r>
          </w:p>
        </w:tc>
        <w:tc>
          <w:tcPr>
            <w:tcW w:w="1540" w:type="dxa"/>
            <w:tcBorders>
              <w:top w:val="nil"/>
              <w:left w:val="nil"/>
              <w:bottom w:val="single" w:sz="4" w:space="0" w:color="auto"/>
              <w:right w:val="single" w:sz="4" w:space="0" w:color="auto"/>
            </w:tcBorders>
            <w:noWrap/>
            <w:vAlign w:val="bottom"/>
            <w:hideMark/>
          </w:tcPr>
          <w:p w14:paraId="57F76356" w14:textId="2F6D51E3" w:rsidR="005E1EF6" w:rsidRPr="00DD352B" w:rsidRDefault="7766FBEA" w:rsidP="00233AA2">
            <w:pPr>
              <w:spacing w:after="0" w:line="240" w:lineRule="auto"/>
            </w:pPr>
            <w:proofErr w:type="gramStart"/>
            <w:r w:rsidRPr="68953D2B">
              <w:rPr>
                <w:rFonts w:ascii="Calibri" w:eastAsia="Times New Roman" w:hAnsi="Calibri" w:cs="Calibri"/>
                <w:color w:val="000000" w:themeColor="text1"/>
                <w:lang w:eastAsia="sv-SE"/>
              </w:rPr>
              <w:t>0702-392447</w:t>
            </w:r>
            <w:proofErr w:type="gramEnd"/>
          </w:p>
        </w:tc>
      </w:tr>
      <w:tr w:rsidR="005E1EF6" w:rsidRPr="00DD352B" w14:paraId="1071A5F2" w14:textId="77777777" w:rsidTr="68953D2B">
        <w:trPr>
          <w:trHeight w:val="300"/>
        </w:trPr>
        <w:tc>
          <w:tcPr>
            <w:tcW w:w="1900" w:type="dxa"/>
            <w:tcBorders>
              <w:top w:val="nil"/>
              <w:left w:val="single" w:sz="4" w:space="0" w:color="auto"/>
              <w:bottom w:val="single" w:sz="4" w:space="0" w:color="auto"/>
              <w:right w:val="single" w:sz="4" w:space="0" w:color="auto"/>
            </w:tcBorders>
            <w:noWrap/>
            <w:vAlign w:val="bottom"/>
            <w:hideMark/>
          </w:tcPr>
          <w:p w14:paraId="56ABE83B" w14:textId="77777777" w:rsidR="005E1EF6" w:rsidRPr="00DD352B" w:rsidRDefault="005E1EF6" w:rsidP="00233AA2">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Damer div 3</w:t>
            </w:r>
          </w:p>
        </w:tc>
        <w:tc>
          <w:tcPr>
            <w:tcW w:w="2140" w:type="dxa"/>
            <w:tcBorders>
              <w:top w:val="nil"/>
              <w:left w:val="nil"/>
              <w:bottom w:val="single" w:sz="4" w:space="0" w:color="auto"/>
              <w:right w:val="single" w:sz="4" w:space="0" w:color="auto"/>
            </w:tcBorders>
            <w:vAlign w:val="center"/>
          </w:tcPr>
          <w:p w14:paraId="1BF9154C" w14:textId="0EF386C9" w:rsidR="005E1EF6" w:rsidRPr="00DD352B" w:rsidRDefault="072BB6FD" w:rsidP="00233AA2">
            <w:pPr>
              <w:spacing w:after="0" w:line="240" w:lineRule="auto"/>
              <w:rPr>
                <w:rFonts w:ascii="Calibri" w:eastAsia="Times New Roman" w:hAnsi="Calibri" w:cs="Calibri"/>
                <w:color w:val="000000"/>
                <w:lang w:eastAsia="sv-SE"/>
              </w:rPr>
            </w:pPr>
            <w:r w:rsidRPr="072BB6FD">
              <w:rPr>
                <w:rFonts w:ascii="Calibri" w:eastAsia="Times New Roman" w:hAnsi="Calibri" w:cs="Calibri"/>
                <w:color w:val="000000" w:themeColor="text1"/>
                <w:lang w:eastAsia="sv-SE"/>
              </w:rPr>
              <w:t>Joakim Nilsson</w:t>
            </w:r>
          </w:p>
        </w:tc>
        <w:tc>
          <w:tcPr>
            <w:tcW w:w="1540" w:type="dxa"/>
            <w:tcBorders>
              <w:top w:val="nil"/>
              <w:left w:val="nil"/>
              <w:bottom w:val="single" w:sz="4" w:space="0" w:color="auto"/>
              <w:right w:val="single" w:sz="4" w:space="0" w:color="auto"/>
            </w:tcBorders>
            <w:vAlign w:val="center"/>
          </w:tcPr>
          <w:p w14:paraId="3DB2D3BC" w14:textId="4A7B9441" w:rsidR="005E1EF6" w:rsidRPr="00DD352B" w:rsidRDefault="072BB6FD" w:rsidP="00233AA2">
            <w:pPr>
              <w:spacing w:after="0" w:line="240" w:lineRule="auto"/>
              <w:rPr>
                <w:rFonts w:ascii="Calibri" w:eastAsia="Times New Roman" w:hAnsi="Calibri" w:cs="Calibri"/>
                <w:color w:val="000000"/>
                <w:lang w:eastAsia="sv-SE"/>
              </w:rPr>
            </w:pPr>
            <w:proofErr w:type="gramStart"/>
            <w:r w:rsidRPr="072BB6FD">
              <w:rPr>
                <w:rFonts w:ascii="Calibri" w:eastAsia="Times New Roman" w:hAnsi="Calibri" w:cs="Calibri"/>
                <w:color w:val="000000" w:themeColor="text1"/>
                <w:lang w:eastAsia="sv-SE"/>
              </w:rPr>
              <w:t>0735-009947</w:t>
            </w:r>
            <w:proofErr w:type="gramEnd"/>
          </w:p>
        </w:tc>
      </w:tr>
      <w:tr w:rsidR="005E1EF6" w:rsidRPr="00DD352B" w14:paraId="4B5DD9B8" w14:textId="77777777" w:rsidTr="68953D2B">
        <w:trPr>
          <w:trHeight w:val="300"/>
        </w:trPr>
        <w:tc>
          <w:tcPr>
            <w:tcW w:w="1900" w:type="dxa"/>
            <w:tcBorders>
              <w:top w:val="nil"/>
              <w:left w:val="single" w:sz="4" w:space="0" w:color="auto"/>
              <w:bottom w:val="single" w:sz="4" w:space="0" w:color="auto"/>
              <w:right w:val="single" w:sz="4" w:space="0" w:color="auto"/>
            </w:tcBorders>
            <w:noWrap/>
            <w:vAlign w:val="bottom"/>
            <w:hideMark/>
          </w:tcPr>
          <w:p w14:paraId="764B2B32" w14:textId="7DED575E" w:rsidR="4DEE907F" w:rsidRDefault="4DEE907F" w:rsidP="4DEE907F">
            <w:pPr>
              <w:spacing w:after="0" w:line="240" w:lineRule="auto"/>
              <w:rPr>
                <w:rFonts w:ascii="Calibri" w:eastAsia="Times New Roman" w:hAnsi="Calibri" w:cs="Calibri"/>
                <w:color w:val="000000" w:themeColor="text1"/>
                <w:lang w:eastAsia="sv-SE"/>
              </w:rPr>
            </w:pPr>
            <w:r w:rsidRPr="4DEE907F">
              <w:rPr>
                <w:rFonts w:ascii="Calibri" w:eastAsia="Times New Roman" w:hAnsi="Calibri" w:cs="Calibri"/>
                <w:color w:val="000000" w:themeColor="text1"/>
                <w:lang w:eastAsia="sv-SE"/>
              </w:rPr>
              <w:t>F 10/13</w:t>
            </w:r>
          </w:p>
        </w:tc>
        <w:tc>
          <w:tcPr>
            <w:tcW w:w="2140" w:type="dxa"/>
            <w:tcBorders>
              <w:top w:val="nil"/>
              <w:left w:val="nil"/>
              <w:bottom w:val="single" w:sz="4" w:space="0" w:color="auto"/>
              <w:right w:val="single" w:sz="4" w:space="0" w:color="auto"/>
            </w:tcBorders>
            <w:noWrap/>
            <w:vAlign w:val="bottom"/>
          </w:tcPr>
          <w:p w14:paraId="3A3478E8" w14:textId="4C108720" w:rsidR="4DEE907F" w:rsidRDefault="4DEE907F" w:rsidP="4DEE907F">
            <w:pPr>
              <w:spacing w:after="0" w:line="240" w:lineRule="auto"/>
              <w:rPr>
                <w:rFonts w:ascii="Calibri" w:eastAsia="Times New Roman" w:hAnsi="Calibri" w:cs="Calibri"/>
                <w:color w:val="000000" w:themeColor="text1"/>
                <w:lang w:eastAsia="sv-SE"/>
              </w:rPr>
            </w:pPr>
            <w:r w:rsidRPr="4DEE907F">
              <w:rPr>
                <w:rFonts w:ascii="Calibri" w:eastAsia="Times New Roman" w:hAnsi="Calibri" w:cs="Calibri"/>
                <w:color w:val="000000" w:themeColor="text1"/>
                <w:lang w:eastAsia="sv-SE"/>
              </w:rPr>
              <w:t>Cina Olsson</w:t>
            </w:r>
          </w:p>
        </w:tc>
        <w:tc>
          <w:tcPr>
            <w:tcW w:w="1540" w:type="dxa"/>
            <w:tcBorders>
              <w:top w:val="nil"/>
              <w:left w:val="nil"/>
              <w:bottom w:val="single" w:sz="4" w:space="0" w:color="auto"/>
              <w:right w:val="single" w:sz="4" w:space="0" w:color="auto"/>
            </w:tcBorders>
            <w:noWrap/>
            <w:vAlign w:val="bottom"/>
          </w:tcPr>
          <w:p w14:paraId="0A27265D" w14:textId="7F6B32A3" w:rsidR="4DEE907F" w:rsidRDefault="4DEE907F" w:rsidP="4DEE907F">
            <w:pPr>
              <w:spacing w:after="0" w:line="240" w:lineRule="auto"/>
              <w:rPr>
                <w:rFonts w:ascii="Calibri" w:eastAsia="Times New Roman" w:hAnsi="Calibri" w:cs="Calibri"/>
                <w:color w:val="000000" w:themeColor="text1"/>
                <w:lang w:eastAsia="sv-SE"/>
              </w:rPr>
            </w:pPr>
            <w:proofErr w:type="gramStart"/>
            <w:r w:rsidRPr="4DEE907F">
              <w:rPr>
                <w:rFonts w:ascii="Calibri" w:eastAsia="Times New Roman" w:hAnsi="Calibri" w:cs="Calibri"/>
                <w:color w:val="000000" w:themeColor="text1"/>
                <w:lang w:eastAsia="sv-SE"/>
              </w:rPr>
              <w:t>0723-702049</w:t>
            </w:r>
            <w:proofErr w:type="gramEnd"/>
          </w:p>
        </w:tc>
      </w:tr>
      <w:tr w:rsidR="005E1EF6" w:rsidRPr="00DD352B" w14:paraId="435945C0" w14:textId="77777777" w:rsidTr="68953D2B">
        <w:trPr>
          <w:trHeight w:val="300"/>
        </w:trPr>
        <w:tc>
          <w:tcPr>
            <w:tcW w:w="1900" w:type="dxa"/>
            <w:tcBorders>
              <w:top w:val="nil"/>
              <w:left w:val="single" w:sz="4" w:space="0" w:color="auto"/>
              <w:bottom w:val="single" w:sz="4" w:space="0" w:color="auto"/>
              <w:right w:val="single" w:sz="4" w:space="0" w:color="auto"/>
            </w:tcBorders>
            <w:noWrap/>
            <w:vAlign w:val="bottom"/>
          </w:tcPr>
          <w:p w14:paraId="1F08F0EC" w14:textId="4169EC7E" w:rsidR="4DEE907F" w:rsidRDefault="253659EA" w:rsidP="4DEE907F">
            <w:pPr>
              <w:spacing w:after="0" w:line="240" w:lineRule="auto"/>
              <w:rPr>
                <w:rFonts w:ascii="Calibri" w:eastAsia="Times New Roman" w:hAnsi="Calibri" w:cs="Calibri"/>
                <w:lang w:eastAsia="sv-SE"/>
              </w:rPr>
            </w:pPr>
            <w:r w:rsidRPr="79890C75">
              <w:rPr>
                <w:rFonts w:ascii="Calibri" w:eastAsia="Times New Roman" w:hAnsi="Calibri" w:cs="Calibri"/>
                <w:lang w:eastAsia="sv-SE"/>
              </w:rPr>
              <w:t>HJ 18</w:t>
            </w:r>
          </w:p>
        </w:tc>
        <w:tc>
          <w:tcPr>
            <w:tcW w:w="2140" w:type="dxa"/>
            <w:tcBorders>
              <w:top w:val="nil"/>
              <w:left w:val="nil"/>
              <w:bottom w:val="single" w:sz="4" w:space="0" w:color="auto"/>
              <w:right w:val="single" w:sz="4" w:space="0" w:color="auto"/>
            </w:tcBorders>
            <w:vAlign w:val="center"/>
          </w:tcPr>
          <w:p w14:paraId="39AA857D" w14:textId="77777777" w:rsidR="4DEE907F" w:rsidRDefault="4DEE907F" w:rsidP="4DEE907F">
            <w:pPr>
              <w:spacing w:after="0" w:line="240" w:lineRule="auto"/>
              <w:rPr>
                <w:rFonts w:ascii="Calibri" w:eastAsia="Times New Roman" w:hAnsi="Calibri" w:cs="Calibri"/>
                <w:lang w:eastAsia="sv-SE"/>
              </w:rPr>
            </w:pPr>
            <w:r w:rsidRPr="4DEE907F">
              <w:rPr>
                <w:rFonts w:ascii="Calibri" w:eastAsia="Times New Roman" w:hAnsi="Calibri" w:cs="Calibri"/>
                <w:lang w:eastAsia="sv-SE"/>
              </w:rPr>
              <w:t>Christian Persson</w:t>
            </w:r>
          </w:p>
        </w:tc>
        <w:tc>
          <w:tcPr>
            <w:tcW w:w="1540" w:type="dxa"/>
            <w:tcBorders>
              <w:top w:val="nil"/>
              <w:left w:val="nil"/>
              <w:bottom w:val="single" w:sz="4" w:space="0" w:color="auto"/>
              <w:right w:val="single" w:sz="4" w:space="0" w:color="auto"/>
            </w:tcBorders>
            <w:vAlign w:val="center"/>
          </w:tcPr>
          <w:p w14:paraId="53C92C69" w14:textId="77777777" w:rsidR="4DEE907F" w:rsidRDefault="4DEE907F" w:rsidP="4DEE907F">
            <w:pPr>
              <w:spacing w:after="0" w:line="240" w:lineRule="auto"/>
              <w:rPr>
                <w:rFonts w:ascii="Calibri" w:eastAsia="Times New Roman" w:hAnsi="Calibri" w:cs="Calibri"/>
                <w:lang w:eastAsia="sv-SE"/>
              </w:rPr>
            </w:pPr>
            <w:proofErr w:type="gramStart"/>
            <w:r w:rsidRPr="4DEE907F">
              <w:rPr>
                <w:rFonts w:ascii="Calibri" w:eastAsia="Times New Roman" w:hAnsi="Calibri" w:cs="Calibri"/>
                <w:lang w:eastAsia="sv-SE"/>
              </w:rPr>
              <w:t>0706-486487</w:t>
            </w:r>
            <w:proofErr w:type="gramEnd"/>
          </w:p>
        </w:tc>
      </w:tr>
      <w:tr w:rsidR="005E1EF6" w:rsidRPr="00DD352B" w14:paraId="0558FE26" w14:textId="77777777" w:rsidTr="68953D2B">
        <w:trPr>
          <w:trHeight w:val="300"/>
        </w:trPr>
        <w:tc>
          <w:tcPr>
            <w:tcW w:w="1900" w:type="dxa"/>
            <w:tcBorders>
              <w:top w:val="nil"/>
              <w:left w:val="single" w:sz="4" w:space="0" w:color="auto"/>
              <w:bottom w:val="single" w:sz="4" w:space="0" w:color="auto"/>
              <w:right w:val="single" w:sz="4" w:space="0" w:color="auto"/>
            </w:tcBorders>
            <w:noWrap/>
            <w:vAlign w:val="bottom"/>
            <w:hideMark/>
          </w:tcPr>
          <w:p w14:paraId="4EBB8470" w14:textId="3DBF164D" w:rsidR="4DEE907F" w:rsidRDefault="74832C73" w:rsidP="4DEE907F">
            <w:pPr>
              <w:spacing w:after="0" w:line="240" w:lineRule="auto"/>
              <w:rPr>
                <w:rFonts w:ascii="Calibri" w:eastAsia="Times New Roman" w:hAnsi="Calibri" w:cs="Calibri"/>
                <w:lang w:eastAsia="sv-SE"/>
              </w:rPr>
            </w:pPr>
            <w:r w:rsidRPr="79890C75">
              <w:rPr>
                <w:rFonts w:ascii="Calibri" w:eastAsia="Times New Roman" w:hAnsi="Calibri" w:cs="Calibri"/>
                <w:lang w:eastAsia="sv-SE"/>
              </w:rPr>
              <w:t>P 1</w:t>
            </w:r>
            <w:r w:rsidR="437E27FD" w:rsidRPr="79890C75">
              <w:rPr>
                <w:rFonts w:ascii="Calibri" w:eastAsia="Times New Roman" w:hAnsi="Calibri" w:cs="Calibri"/>
                <w:lang w:eastAsia="sv-SE"/>
              </w:rPr>
              <w:t>1/13</w:t>
            </w:r>
          </w:p>
        </w:tc>
        <w:tc>
          <w:tcPr>
            <w:tcW w:w="2140" w:type="dxa"/>
            <w:tcBorders>
              <w:top w:val="nil"/>
              <w:left w:val="nil"/>
              <w:bottom w:val="single" w:sz="4" w:space="0" w:color="auto"/>
              <w:right w:val="single" w:sz="4" w:space="0" w:color="auto"/>
            </w:tcBorders>
            <w:vAlign w:val="center"/>
            <w:hideMark/>
          </w:tcPr>
          <w:p w14:paraId="67807D93" w14:textId="32FEBB6F" w:rsidR="4DEE907F" w:rsidRDefault="437E27FD" w:rsidP="4DEE907F">
            <w:pPr>
              <w:spacing w:after="0" w:line="240" w:lineRule="auto"/>
              <w:rPr>
                <w:rFonts w:ascii="Calibri" w:eastAsia="Times New Roman" w:hAnsi="Calibri" w:cs="Calibri"/>
                <w:lang w:eastAsia="sv-SE"/>
              </w:rPr>
            </w:pPr>
            <w:r w:rsidRPr="79890C75">
              <w:rPr>
                <w:rFonts w:ascii="Calibri" w:eastAsia="Times New Roman" w:hAnsi="Calibri" w:cs="Calibri"/>
                <w:lang w:eastAsia="sv-SE"/>
              </w:rPr>
              <w:t>Johan Pettersson</w:t>
            </w:r>
          </w:p>
        </w:tc>
        <w:tc>
          <w:tcPr>
            <w:tcW w:w="1540" w:type="dxa"/>
            <w:tcBorders>
              <w:top w:val="nil"/>
              <w:left w:val="nil"/>
              <w:bottom w:val="single" w:sz="4" w:space="0" w:color="auto"/>
              <w:right w:val="single" w:sz="4" w:space="0" w:color="auto"/>
            </w:tcBorders>
            <w:vAlign w:val="center"/>
            <w:hideMark/>
          </w:tcPr>
          <w:p w14:paraId="6F8BB64B" w14:textId="755CEA48" w:rsidR="4DEE907F" w:rsidRDefault="437E27FD" w:rsidP="79890C75">
            <w:pPr>
              <w:spacing w:after="0" w:line="240" w:lineRule="auto"/>
              <w:rPr>
                <w:rFonts w:eastAsiaTheme="minorEastAsia"/>
              </w:rPr>
            </w:pPr>
            <w:proofErr w:type="gramStart"/>
            <w:r w:rsidRPr="79890C75">
              <w:rPr>
                <w:rFonts w:eastAsiaTheme="minorEastAsia"/>
                <w:color w:val="000000" w:themeColor="text1"/>
              </w:rPr>
              <w:t>0733-663099</w:t>
            </w:r>
            <w:proofErr w:type="gramEnd"/>
          </w:p>
        </w:tc>
      </w:tr>
      <w:tr w:rsidR="005E1EF6" w:rsidRPr="00DD352B" w14:paraId="1B31753E" w14:textId="77777777" w:rsidTr="68953D2B">
        <w:trPr>
          <w:trHeight w:val="300"/>
        </w:trPr>
        <w:tc>
          <w:tcPr>
            <w:tcW w:w="1900" w:type="dxa"/>
            <w:tcBorders>
              <w:top w:val="nil"/>
              <w:left w:val="single" w:sz="4" w:space="0" w:color="auto"/>
              <w:bottom w:val="single" w:sz="4" w:space="0" w:color="auto"/>
              <w:right w:val="single" w:sz="4" w:space="0" w:color="auto"/>
            </w:tcBorders>
            <w:noWrap/>
            <w:vAlign w:val="bottom"/>
          </w:tcPr>
          <w:p w14:paraId="68D54B1A" w14:textId="3C8FEAD3" w:rsidR="4DEE907F" w:rsidRDefault="437E27FD" w:rsidP="4DEE907F">
            <w:pPr>
              <w:spacing w:after="0" w:line="240" w:lineRule="auto"/>
              <w:rPr>
                <w:rFonts w:ascii="Calibri" w:eastAsia="Times New Roman" w:hAnsi="Calibri" w:cs="Calibri"/>
                <w:color w:val="000000" w:themeColor="text1"/>
                <w:lang w:eastAsia="sv-SE"/>
              </w:rPr>
            </w:pPr>
            <w:r w:rsidRPr="79890C75">
              <w:rPr>
                <w:rFonts w:ascii="Calibri" w:eastAsia="Times New Roman" w:hAnsi="Calibri" w:cs="Calibri"/>
                <w:color w:val="000000" w:themeColor="text1"/>
                <w:lang w:eastAsia="sv-SE"/>
              </w:rPr>
              <w:t>F 15/16</w:t>
            </w:r>
          </w:p>
        </w:tc>
        <w:tc>
          <w:tcPr>
            <w:tcW w:w="2140" w:type="dxa"/>
            <w:tcBorders>
              <w:top w:val="nil"/>
              <w:left w:val="nil"/>
              <w:bottom w:val="single" w:sz="4" w:space="0" w:color="auto"/>
              <w:right w:val="single" w:sz="4" w:space="0" w:color="auto"/>
            </w:tcBorders>
            <w:noWrap/>
            <w:vAlign w:val="bottom"/>
          </w:tcPr>
          <w:p w14:paraId="42B05DA2" w14:textId="493D0E75" w:rsidR="4DEE907F" w:rsidRDefault="00764EEC" w:rsidP="4DEE907F">
            <w:pPr>
              <w:spacing w:after="0" w:line="240" w:lineRule="auto"/>
              <w:rPr>
                <w:rFonts w:ascii="Calibri" w:eastAsia="Times New Roman" w:hAnsi="Calibri" w:cs="Calibri"/>
                <w:color w:val="000000" w:themeColor="text1"/>
                <w:lang w:eastAsia="sv-SE"/>
              </w:rPr>
            </w:pPr>
            <w:r w:rsidRPr="79890C75">
              <w:rPr>
                <w:rFonts w:ascii="Calibri" w:eastAsia="Times New Roman" w:hAnsi="Calibri" w:cs="Calibri"/>
                <w:color w:val="000000" w:themeColor="text1"/>
                <w:lang w:eastAsia="sv-SE"/>
              </w:rPr>
              <w:t>Linus Nilsson</w:t>
            </w:r>
          </w:p>
        </w:tc>
        <w:tc>
          <w:tcPr>
            <w:tcW w:w="1540" w:type="dxa"/>
            <w:tcBorders>
              <w:top w:val="nil"/>
              <w:left w:val="nil"/>
              <w:bottom w:val="single" w:sz="4" w:space="0" w:color="auto"/>
              <w:right w:val="single" w:sz="4" w:space="0" w:color="auto"/>
            </w:tcBorders>
            <w:noWrap/>
            <w:vAlign w:val="bottom"/>
          </w:tcPr>
          <w:p w14:paraId="38C89127" w14:textId="0AA645EE" w:rsidR="4DEE907F" w:rsidRDefault="2FF45532" w:rsidP="7BD5382F">
            <w:pPr>
              <w:spacing w:after="0" w:line="240" w:lineRule="auto"/>
              <w:rPr>
                <w:rFonts w:ascii="Calibri" w:eastAsia="Calibri" w:hAnsi="Calibri" w:cs="Calibri"/>
              </w:rPr>
            </w:pPr>
            <w:proofErr w:type="gramStart"/>
            <w:r w:rsidRPr="7BD5382F">
              <w:rPr>
                <w:rFonts w:ascii="Calibri" w:eastAsia="Calibri" w:hAnsi="Calibri" w:cs="Calibri"/>
                <w:color w:val="000000" w:themeColor="text1"/>
              </w:rPr>
              <w:t>070-8675295</w:t>
            </w:r>
            <w:proofErr w:type="gramEnd"/>
          </w:p>
        </w:tc>
      </w:tr>
      <w:tr w:rsidR="005E1EF6" w:rsidRPr="00DD352B" w14:paraId="192FDCC7" w14:textId="77777777" w:rsidTr="68953D2B">
        <w:trPr>
          <w:trHeight w:val="300"/>
        </w:trPr>
        <w:tc>
          <w:tcPr>
            <w:tcW w:w="1900" w:type="dxa"/>
            <w:tcBorders>
              <w:top w:val="nil"/>
              <w:left w:val="single" w:sz="4" w:space="0" w:color="auto"/>
              <w:bottom w:val="single" w:sz="4" w:space="0" w:color="auto"/>
              <w:right w:val="single" w:sz="4" w:space="0" w:color="auto"/>
            </w:tcBorders>
            <w:noWrap/>
            <w:vAlign w:val="bottom"/>
            <w:hideMark/>
          </w:tcPr>
          <w:p w14:paraId="60694603" w14:textId="4D941458" w:rsidR="4DEE907F" w:rsidRDefault="74832C73" w:rsidP="4DEE907F">
            <w:pPr>
              <w:spacing w:after="0" w:line="240" w:lineRule="auto"/>
              <w:rPr>
                <w:rFonts w:ascii="Calibri" w:eastAsia="Times New Roman" w:hAnsi="Calibri" w:cs="Calibri"/>
                <w:color w:val="000000" w:themeColor="text1"/>
                <w:lang w:eastAsia="sv-SE"/>
              </w:rPr>
            </w:pPr>
            <w:r w:rsidRPr="79890C75">
              <w:rPr>
                <w:rFonts w:ascii="Calibri" w:eastAsia="Times New Roman" w:hAnsi="Calibri" w:cs="Calibri"/>
                <w:color w:val="000000" w:themeColor="text1"/>
                <w:lang w:eastAsia="sv-SE"/>
              </w:rPr>
              <w:t>P 14/15</w:t>
            </w:r>
          </w:p>
        </w:tc>
        <w:tc>
          <w:tcPr>
            <w:tcW w:w="2140" w:type="dxa"/>
            <w:tcBorders>
              <w:top w:val="nil"/>
              <w:left w:val="nil"/>
              <w:bottom w:val="single" w:sz="4" w:space="0" w:color="auto"/>
              <w:right w:val="single" w:sz="4" w:space="0" w:color="auto"/>
            </w:tcBorders>
            <w:noWrap/>
            <w:vAlign w:val="center"/>
            <w:hideMark/>
          </w:tcPr>
          <w:p w14:paraId="7372785C" w14:textId="77777777" w:rsidR="4DEE907F" w:rsidRDefault="4DEE907F" w:rsidP="4DEE907F">
            <w:pPr>
              <w:spacing w:after="0" w:line="240" w:lineRule="auto"/>
              <w:rPr>
                <w:rFonts w:ascii="Calibri" w:eastAsia="Times New Roman" w:hAnsi="Calibri" w:cs="Calibri"/>
                <w:color w:val="000000" w:themeColor="text1"/>
                <w:lang w:eastAsia="sv-SE"/>
              </w:rPr>
            </w:pPr>
            <w:r w:rsidRPr="4DEE907F">
              <w:rPr>
                <w:rFonts w:ascii="Calibri" w:eastAsia="Times New Roman" w:hAnsi="Calibri" w:cs="Calibri"/>
                <w:color w:val="000000" w:themeColor="text1"/>
                <w:lang w:eastAsia="sv-SE"/>
              </w:rPr>
              <w:t>Robert Enkel Larsson</w:t>
            </w:r>
          </w:p>
        </w:tc>
        <w:tc>
          <w:tcPr>
            <w:tcW w:w="1540" w:type="dxa"/>
            <w:tcBorders>
              <w:top w:val="nil"/>
              <w:left w:val="nil"/>
              <w:bottom w:val="single" w:sz="4" w:space="0" w:color="auto"/>
              <w:right w:val="single" w:sz="4" w:space="0" w:color="auto"/>
            </w:tcBorders>
            <w:noWrap/>
            <w:vAlign w:val="center"/>
            <w:hideMark/>
          </w:tcPr>
          <w:p w14:paraId="50A83BE9" w14:textId="77777777" w:rsidR="4DEE907F" w:rsidRDefault="4DEE907F" w:rsidP="4DEE907F">
            <w:pPr>
              <w:spacing w:after="0" w:line="240" w:lineRule="auto"/>
              <w:rPr>
                <w:rFonts w:ascii="Calibri" w:eastAsia="Times New Roman" w:hAnsi="Calibri" w:cs="Calibri"/>
                <w:color w:val="000000" w:themeColor="text1"/>
                <w:lang w:eastAsia="sv-SE"/>
              </w:rPr>
            </w:pPr>
            <w:proofErr w:type="gramStart"/>
            <w:r w:rsidRPr="4DEE907F">
              <w:rPr>
                <w:rFonts w:ascii="Calibri" w:eastAsia="Times New Roman" w:hAnsi="Calibri" w:cs="Calibri"/>
                <w:color w:val="000000" w:themeColor="text1"/>
                <w:lang w:eastAsia="sv-SE"/>
              </w:rPr>
              <w:t>0733-422982</w:t>
            </w:r>
            <w:proofErr w:type="gramEnd"/>
          </w:p>
        </w:tc>
      </w:tr>
      <w:tr w:rsidR="005E1EF6" w:rsidRPr="00DD352B" w14:paraId="7AF8ACB9" w14:textId="77777777" w:rsidTr="68953D2B">
        <w:trPr>
          <w:trHeight w:val="300"/>
        </w:trPr>
        <w:tc>
          <w:tcPr>
            <w:tcW w:w="1900" w:type="dxa"/>
            <w:tcBorders>
              <w:top w:val="nil"/>
              <w:left w:val="single" w:sz="4" w:space="0" w:color="auto"/>
              <w:bottom w:val="single" w:sz="4" w:space="0" w:color="auto"/>
              <w:right w:val="single" w:sz="4" w:space="0" w:color="auto"/>
            </w:tcBorders>
            <w:noWrap/>
            <w:vAlign w:val="bottom"/>
            <w:hideMark/>
          </w:tcPr>
          <w:p w14:paraId="4D530FDF" w14:textId="06C5BE62" w:rsidR="4DEE907F" w:rsidRDefault="128F6609" w:rsidP="4DEE907F">
            <w:pPr>
              <w:spacing w:after="0" w:line="240" w:lineRule="auto"/>
              <w:rPr>
                <w:rFonts w:ascii="Calibri" w:eastAsia="Times New Roman" w:hAnsi="Calibri" w:cs="Calibri"/>
                <w:color w:val="000000" w:themeColor="text1"/>
                <w:lang w:eastAsia="sv-SE"/>
              </w:rPr>
            </w:pPr>
            <w:r w:rsidRPr="68953D2B">
              <w:rPr>
                <w:rFonts w:ascii="Calibri" w:eastAsia="Times New Roman" w:hAnsi="Calibri" w:cs="Calibri"/>
                <w:color w:val="000000" w:themeColor="text1"/>
                <w:lang w:eastAsia="sv-SE"/>
              </w:rPr>
              <w:t>P 16/17</w:t>
            </w:r>
          </w:p>
        </w:tc>
        <w:tc>
          <w:tcPr>
            <w:tcW w:w="2140" w:type="dxa"/>
            <w:tcBorders>
              <w:top w:val="nil"/>
              <w:left w:val="nil"/>
              <w:bottom w:val="single" w:sz="4" w:space="0" w:color="auto"/>
              <w:right w:val="single" w:sz="4" w:space="0" w:color="auto"/>
            </w:tcBorders>
            <w:vAlign w:val="center"/>
            <w:hideMark/>
          </w:tcPr>
          <w:p w14:paraId="65C005CF" w14:textId="5AFE426A" w:rsidR="4DEE907F" w:rsidRDefault="662F1A9E" w:rsidP="4DEE907F">
            <w:pPr>
              <w:spacing w:after="0" w:line="240" w:lineRule="auto"/>
              <w:rPr>
                <w:rFonts w:ascii="Calibri" w:eastAsia="Times New Roman" w:hAnsi="Calibri" w:cs="Calibri"/>
                <w:color w:val="000000" w:themeColor="text1"/>
                <w:lang w:eastAsia="sv-SE"/>
              </w:rPr>
            </w:pPr>
            <w:r w:rsidRPr="79890C75">
              <w:rPr>
                <w:rFonts w:ascii="Calibri" w:eastAsia="Times New Roman" w:hAnsi="Calibri" w:cs="Calibri"/>
                <w:color w:val="000000" w:themeColor="text1"/>
                <w:lang w:eastAsia="sv-SE"/>
              </w:rPr>
              <w:t>Dennis Tran</w:t>
            </w:r>
          </w:p>
        </w:tc>
        <w:tc>
          <w:tcPr>
            <w:tcW w:w="1540" w:type="dxa"/>
            <w:tcBorders>
              <w:top w:val="nil"/>
              <w:left w:val="nil"/>
              <w:bottom w:val="single" w:sz="4" w:space="0" w:color="auto"/>
              <w:right w:val="single" w:sz="4" w:space="0" w:color="auto"/>
            </w:tcBorders>
            <w:vAlign w:val="center"/>
            <w:hideMark/>
          </w:tcPr>
          <w:p w14:paraId="75DE08CC" w14:textId="7D8405FD" w:rsidR="4DEE907F" w:rsidRDefault="75DD912C" w:rsidP="7BD5382F">
            <w:pPr>
              <w:spacing w:after="0" w:line="240" w:lineRule="auto"/>
              <w:rPr>
                <w:rFonts w:ascii="Calibri" w:eastAsia="Calibri" w:hAnsi="Calibri" w:cs="Calibri"/>
              </w:rPr>
            </w:pPr>
            <w:proofErr w:type="gramStart"/>
            <w:r w:rsidRPr="7BD5382F">
              <w:rPr>
                <w:rFonts w:ascii="Calibri" w:eastAsia="Calibri" w:hAnsi="Calibri" w:cs="Calibri"/>
                <w:color w:val="000000" w:themeColor="text1"/>
              </w:rPr>
              <w:t>070-8356851</w:t>
            </w:r>
            <w:proofErr w:type="gramEnd"/>
          </w:p>
        </w:tc>
      </w:tr>
      <w:tr w:rsidR="005E1EF6" w:rsidRPr="00DD352B" w14:paraId="5104F279" w14:textId="77777777" w:rsidTr="68953D2B">
        <w:trPr>
          <w:trHeight w:val="300"/>
        </w:trPr>
        <w:tc>
          <w:tcPr>
            <w:tcW w:w="1900" w:type="dxa"/>
            <w:tcBorders>
              <w:top w:val="nil"/>
              <w:left w:val="single" w:sz="4" w:space="0" w:color="auto"/>
              <w:bottom w:val="single" w:sz="4" w:space="0" w:color="auto"/>
              <w:right w:val="single" w:sz="4" w:space="0" w:color="auto"/>
            </w:tcBorders>
            <w:noWrap/>
            <w:vAlign w:val="bottom"/>
            <w:hideMark/>
          </w:tcPr>
          <w:p w14:paraId="21183ECE" w14:textId="4F071AC8" w:rsidR="005E1EF6" w:rsidRPr="00DD352B" w:rsidRDefault="005E1EF6" w:rsidP="00233AA2">
            <w:pPr>
              <w:spacing w:after="0" w:line="240" w:lineRule="auto"/>
              <w:rPr>
                <w:rFonts w:ascii="Calibri" w:eastAsia="Times New Roman" w:hAnsi="Calibri" w:cs="Calibri"/>
                <w:color w:val="000000"/>
                <w:lang w:eastAsia="sv-SE"/>
              </w:rPr>
            </w:pPr>
            <w:r w:rsidRPr="4DEE907F">
              <w:rPr>
                <w:rFonts w:ascii="Calibri" w:eastAsia="Times New Roman" w:hAnsi="Calibri" w:cs="Calibri"/>
                <w:color w:val="000000" w:themeColor="text1"/>
                <w:lang w:eastAsia="sv-SE"/>
              </w:rPr>
              <w:t>PF 1</w:t>
            </w:r>
            <w:r w:rsidR="6C89CD05" w:rsidRPr="4DEE907F">
              <w:rPr>
                <w:rFonts w:ascii="Calibri" w:eastAsia="Times New Roman" w:hAnsi="Calibri" w:cs="Calibri"/>
                <w:color w:val="000000" w:themeColor="text1"/>
                <w:lang w:eastAsia="sv-SE"/>
              </w:rPr>
              <w:t>8</w:t>
            </w:r>
            <w:r w:rsidRPr="4DEE907F">
              <w:rPr>
                <w:rFonts w:ascii="Calibri" w:eastAsia="Times New Roman" w:hAnsi="Calibri" w:cs="Calibri"/>
                <w:color w:val="000000" w:themeColor="text1"/>
                <w:lang w:eastAsia="sv-SE"/>
              </w:rPr>
              <w:t>/1</w:t>
            </w:r>
            <w:r w:rsidR="052574E0" w:rsidRPr="4DEE907F">
              <w:rPr>
                <w:rFonts w:ascii="Calibri" w:eastAsia="Times New Roman" w:hAnsi="Calibri" w:cs="Calibri"/>
                <w:color w:val="000000" w:themeColor="text1"/>
                <w:lang w:eastAsia="sv-SE"/>
              </w:rPr>
              <w:t>9</w:t>
            </w:r>
          </w:p>
        </w:tc>
        <w:tc>
          <w:tcPr>
            <w:tcW w:w="2140" w:type="dxa"/>
            <w:tcBorders>
              <w:top w:val="nil"/>
              <w:left w:val="nil"/>
              <w:bottom w:val="single" w:sz="4" w:space="0" w:color="auto"/>
              <w:right w:val="single" w:sz="4" w:space="0" w:color="auto"/>
            </w:tcBorders>
            <w:vAlign w:val="center"/>
            <w:hideMark/>
          </w:tcPr>
          <w:p w14:paraId="3A2E26D9" w14:textId="4FD1C554" w:rsidR="005E1EF6" w:rsidRPr="00DD352B" w:rsidRDefault="0C8F68E1" w:rsidP="00233AA2">
            <w:pPr>
              <w:spacing w:after="0" w:line="240" w:lineRule="auto"/>
              <w:rPr>
                <w:rFonts w:ascii="Calibri" w:eastAsia="Times New Roman" w:hAnsi="Calibri" w:cs="Calibri"/>
                <w:color w:val="000000"/>
                <w:lang w:eastAsia="sv-SE"/>
              </w:rPr>
            </w:pPr>
            <w:r w:rsidRPr="4DEE907F">
              <w:rPr>
                <w:rFonts w:ascii="Calibri" w:eastAsia="Times New Roman" w:hAnsi="Calibri" w:cs="Calibri"/>
                <w:color w:val="000000" w:themeColor="text1"/>
                <w:lang w:eastAsia="sv-SE"/>
              </w:rPr>
              <w:t>Rickard Bodén</w:t>
            </w:r>
          </w:p>
        </w:tc>
        <w:tc>
          <w:tcPr>
            <w:tcW w:w="1540" w:type="dxa"/>
            <w:tcBorders>
              <w:top w:val="nil"/>
              <w:left w:val="nil"/>
              <w:bottom w:val="single" w:sz="4" w:space="0" w:color="auto"/>
              <w:right w:val="single" w:sz="4" w:space="0" w:color="auto"/>
            </w:tcBorders>
            <w:vAlign w:val="center"/>
            <w:hideMark/>
          </w:tcPr>
          <w:p w14:paraId="17952DA6" w14:textId="4DF17209" w:rsidR="005E1EF6" w:rsidRPr="00DD352B" w:rsidRDefault="31F98F9A" w:rsidP="4DEE907F">
            <w:pPr>
              <w:spacing w:after="0" w:line="240" w:lineRule="auto"/>
              <w:rPr>
                <w:rFonts w:eastAsiaTheme="minorEastAsia"/>
              </w:rPr>
            </w:pPr>
            <w:proofErr w:type="gramStart"/>
            <w:r w:rsidRPr="4DEE907F">
              <w:rPr>
                <w:rFonts w:eastAsiaTheme="minorEastAsia"/>
                <w:color w:val="000000" w:themeColor="text1"/>
              </w:rPr>
              <w:t>0735-299080</w:t>
            </w:r>
            <w:proofErr w:type="gramEnd"/>
          </w:p>
        </w:tc>
      </w:tr>
      <w:tr w:rsidR="005E1EF6" w:rsidRPr="00DD352B" w14:paraId="755E0605" w14:textId="77777777" w:rsidTr="68953D2B">
        <w:trPr>
          <w:trHeight w:val="300"/>
        </w:trPr>
        <w:tc>
          <w:tcPr>
            <w:tcW w:w="1900" w:type="dxa"/>
            <w:tcBorders>
              <w:top w:val="nil"/>
              <w:left w:val="single" w:sz="4" w:space="0" w:color="auto"/>
              <w:bottom w:val="single" w:sz="4" w:space="0" w:color="auto"/>
              <w:right w:val="single" w:sz="4" w:space="0" w:color="auto"/>
            </w:tcBorders>
            <w:noWrap/>
            <w:vAlign w:val="bottom"/>
          </w:tcPr>
          <w:p w14:paraId="45D6FC80" w14:textId="73EC9A43" w:rsidR="005E1EF6" w:rsidRPr="00DD352B" w:rsidRDefault="2E7422A4" w:rsidP="00233AA2">
            <w:pPr>
              <w:spacing w:after="0" w:line="240" w:lineRule="auto"/>
            </w:pPr>
            <w:r w:rsidRPr="68953D2B">
              <w:rPr>
                <w:rFonts w:ascii="Calibri" w:eastAsia="Times New Roman" w:hAnsi="Calibri" w:cs="Calibri"/>
                <w:color w:val="000000" w:themeColor="text1"/>
                <w:lang w:eastAsia="sv-SE"/>
              </w:rPr>
              <w:t>PF 20/21</w:t>
            </w:r>
          </w:p>
        </w:tc>
        <w:tc>
          <w:tcPr>
            <w:tcW w:w="2140" w:type="dxa"/>
            <w:tcBorders>
              <w:top w:val="nil"/>
              <w:left w:val="nil"/>
              <w:bottom w:val="single" w:sz="4" w:space="0" w:color="auto"/>
              <w:right w:val="single" w:sz="4" w:space="0" w:color="auto"/>
            </w:tcBorders>
            <w:vAlign w:val="center"/>
          </w:tcPr>
          <w:p w14:paraId="63A18D98" w14:textId="06502F94" w:rsidR="005E1EF6" w:rsidRPr="00DD352B" w:rsidRDefault="2E7422A4" w:rsidP="00233AA2">
            <w:pPr>
              <w:spacing w:after="0" w:line="240" w:lineRule="auto"/>
            </w:pPr>
            <w:r w:rsidRPr="68953D2B">
              <w:rPr>
                <w:rFonts w:ascii="Calibri" w:eastAsia="Times New Roman" w:hAnsi="Calibri" w:cs="Calibri"/>
                <w:color w:val="000000" w:themeColor="text1"/>
                <w:lang w:eastAsia="sv-SE"/>
              </w:rPr>
              <w:t>André Svensson</w:t>
            </w:r>
          </w:p>
        </w:tc>
        <w:tc>
          <w:tcPr>
            <w:tcW w:w="1540" w:type="dxa"/>
            <w:tcBorders>
              <w:top w:val="nil"/>
              <w:left w:val="nil"/>
              <w:bottom w:val="single" w:sz="4" w:space="0" w:color="auto"/>
              <w:right w:val="single" w:sz="4" w:space="0" w:color="auto"/>
            </w:tcBorders>
            <w:vAlign w:val="center"/>
          </w:tcPr>
          <w:p w14:paraId="47C1EAEB" w14:textId="52F16C9C" w:rsidR="005E1EF6" w:rsidRPr="00DD352B" w:rsidRDefault="2E7422A4" w:rsidP="68953D2B">
            <w:pPr>
              <w:spacing w:after="0" w:line="240" w:lineRule="auto"/>
            </w:pPr>
            <w:proofErr w:type="gramStart"/>
            <w:r w:rsidRPr="68953D2B">
              <w:rPr>
                <w:rFonts w:ascii="Calibri" w:eastAsia="Times New Roman" w:hAnsi="Calibri" w:cs="Calibri"/>
                <w:color w:val="000000" w:themeColor="text1"/>
                <w:lang w:eastAsia="sv-SE"/>
              </w:rPr>
              <w:t>0760-002396</w:t>
            </w:r>
            <w:proofErr w:type="gramEnd"/>
          </w:p>
        </w:tc>
      </w:tr>
      <w:tr w:rsidR="68953D2B" w14:paraId="44147355" w14:textId="77777777" w:rsidTr="008C000C">
        <w:trPr>
          <w:trHeight w:val="236"/>
        </w:trPr>
        <w:tc>
          <w:tcPr>
            <w:tcW w:w="1900" w:type="dxa"/>
            <w:tcBorders>
              <w:top w:val="nil"/>
              <w:left w:val="single" w:sz="4" w:space="0" w:color="auto"/>
              <w:bottom w:val="single" w:sz="4" w:space="0" w:color="auto"/>
              <w:right w:val="single" w:sz="4" w:space="0" w:color="auto"/>
            </w:tcBorders>
            <w:noWrap/>
            <w:vAlign w:val="bottom"/>
          </w:tcPr>
          <w:p w14:paraId="40D68D39" w14:textId="71AEE665" w:rsidR="2E7422A4" w:rsidRDefault="2E7422A4" w:rsidP="68953D2B">
            <w:pPr>
              <w:spacing w:after="0" w:line="240" w:lineRule="auto"/>
              <w:rPr>
                <w:rFonts w:ascii="Calibri" w:eastAsia="Times New Roman" w:hAnsi="Calibri" w:cs="Calibri"/>
                <w:color w:val="000000" w:themeColor="text1"/>
                <w:lang w:eastAsia="sv-SE"/>
              </w:rPr>
            </w:pPr>
            <w:r w:rsidRPr="68953D2B">
              <w:rPr>
                <w:rFonts w:ascii="Calibri" w:eastAsia="Times New Roman" w:hAnsi="Calibri" w:cs="Calibri"/>
                <w:color w:val="000000" w:themeColor="text1"/>
                <w:lang w:eastAsia="sv-SE"/>
              </w:rPr>
              <w:t>Pytte</w:t>
            </w:r>
          </w:p>
        </w:tc>
        <w:tc>
          <w:tcPr>
            <w:tcW w:w="2140" w:type="dxa"/>
            <w:tcBorders>
              <w:top w:val="nil"/>
              <w:left w:val="nil"/>
              <w:bottom w:val="single" w:sz="4" w:space="0" w:color="auto"/>
              <w:right w:val="single" w:sz="4" w:space="0" w:color="auto"/>
            </w:tcBorders>
            <w:vAlign w:val="center"/>
          </w:tcPr>
          <w:p w14:paraId="49A35280" w14:textId="4719B5E9" w:rsidR="2E7422A4" w:rsidRDefault="2E7422A4" w:rsidP="68953D2B">
            <w:pPr>
              <w:spacing w:after="0" w:line="240" w:lineRule="auto"/>
            </w:pPr>
            <w:r w:rsidRPr="68953D2B">
              <w:rPr>
                <w:rFonts w:ascii="Calibri" w:eastAsia="Times New Roman" w:hAnsi="Calibri" w:cs="Calibri"/>
                <w:color w:val="000000" w:themeColor="text1"/>
                <w:lang w:eastAsia="sv-SE"/>
              </w:rPr>
              <w:t xml:space="preserve">Albin </w:t>
            </w:r>
            <w:proofErr w:type="spellStart"/>
            <w:r w:rsidRPr="68953D2B">
              <w:rPr>
                <w:rFonts w:ascii="Calibri" w:eastAsia="Times New Roman" w:hAnsi="Calibri" w:cs="Calibri"/>
                <w:color w:val="000000" w:themeColor="text1"/>
                <w:lang w:eastAsia="sv-SE"/>
              </w:rPr>
              <w:t>Kromnow</w:t>
            </w:r>
            <w:proofErr w:type="spellEnd"/>
          </w:p>
        </w:tc>
        <w:tc>
          <w:tcPr>
            <w:tcW w:w="1540" w:type="dxa"/>
            <w:tcBorders>
              <w:top w:val="nil"/>
              <w:left w:val="nil"/>
              <w:bottom w:val="single" w:sz="4" w:space="0" w:color="auto"/>
              <w:right w:val="single" w:sz="4" w:space="0" w:color="auto"/>
            </w:tcBorders>
            <w:vAlign w:val="center"/>
          </w:tcPr>
          <w:p w14:paraId="1C8E619D" w14:textId="55240F8E" w:rsidR="1C5625D9" w:rsidRDefault="1C5625D9" w:rsidP="68953D2B">
            <w:pPr>
              <w:spacing w:line="240" w:lineRule="auto"/>
            </w:pPr>
            <w:proofErr w:type="gramStart"/>
            <w:r w:rsidRPr="68953D2B">
              <w:rPr>
                <w:rFonts w:ascii="Calibri" w:eastAsia="Times New Roman" w:hAnsi="Calibri" w:cs="Calibri"/>
                <w:color w:val="000000" w:themeColor="text1"/>
                <w:lang w:eastAsia="sv-SE"/>
              </w:rPr>
              <w:t>0733-708120</w:t>
            </w:r>
            <w:proofErr w:type="gramEnd"/>
          </w:p>
        </w:tc>
      </w:tr>
    </w:tbl>
    <w:p w14:paraId="59B3FB88" w14:textId="221A4B74" w:rsidR="68953D2B" w:rsidRDefault="68953D2B"/>
    <w:p w14:paraId="7337606D" w14:textId="77777777" w:rsidR="00842527" w:rsidRDefault="00842527" w:rsidP="00842527"/>
    <w:p w14:paraId="3D0328BF" w14:textId="7F34A62D" w:rsidR="005E1EF6" w:rsidRPr="005E1EF6" w:rsidRDefault="008C000C" w:rsidP="005E1EF6">
      <w:pPr>
        <w:pStyle w:val="Ingetavstnd"/>
        <w:rPr>
          <w:rFonts w:cstheme="minorHAnsi"/>
          <w:b/>
          <w:sz w:val="36"/>
          <w:szCs w:val="36"/>
        </w:rPr>
      </w:pPr>
      <w:r>
        <w:rPr>
          <w:rStyle w:val="Rubrik1Char"/>
          <w:rFonts w:cstheme="minorHAnsi"/>
          <w:color w:val="auto"/>
        </w:rPr>
        <w:t>VÅR DRIVKRAFT &amp; VISION</w:t>
      </w:r>
    </w:p>
    <w:p w14:paraId="3D3EFFF4" w14:textId="50525E9E" w:rsidR="005E1EF6" w:rsidRPr="00716926" w:rsidRDefault="005E1EF6" w:rsidP="005E1EF6">
      <w:pPr>
        <w:pStyle w:val="Ingetavstnd"/>
      </w:pPr>
    </w:p>
    <w:p w14:paraId="34EE01F1" w14:textId="46E7D3B5" w:rsidR="005E1EF6" w:rsidRPr="00716926" w:rsidRDefault="1799D2DF" w:rsidP="005E1EF6">
      <w:pPr>
        <w:pStyle w:val="Ingetavstnd"/>
      </w:pPr>
      <w:r>
        <w:rPr>
          <w:noProof/>
        </w:rPr>
        <w:drawing>
          <wp:inline distT="0" distB="0" distL="0" distR="0" wp14:anchorId="557F927F" wp14:editId="0366F232">
            <wp:extent cx="3486150" cy="1600200"/>
            <wp:effectExtent l="0" t="0" r="0" b="0"/>
            <wp:docPr id="12461910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191040" name="Picture 1246191040"/>
                    <pic:cNvPicPr/>
                  </pic:nvPicPr>
                  <pic:blipFill>
                    <a:blip r:embed="rId13">
                      <a:extLst>
                        <a:ext uri="{28A0092B-C50C-407E-A947-70E740481C1C}">
                          <a14:useLocalDpi xmlns:a14="http://schemas.microsoft.com/office/drawing/2010/main"/>
                        </a:ext>
                      </a:extLst>
                    </a:blip>
                    <a:stretch>
                      <a:fillRect/>
                    </a:stretch>
                  </pic:blipFill>
                  <pic:spPr>
                    <a:xfrm>
                      <a:off x="0" y="0"/>
                      <a:ext cx="3486150" cy="1600200"/>
                    </a:xfrm>
                    <a:prstGeom prst="rect">
                      <a:avLst/>
                    </a:prstGeom>
                  </pic:spPr>
                </pic:pic>
              </a:graphicData>
            </a:graphic>
          </wp:inline>
        </w:drawing>
      </w:r>
    </w:p>
    <w:p w14:paraId="29CD4D46" w14:textId="6CC6F4AE" w:rsidR="005E1EF6" w:rsidRPr="00716926" w:rsidRDefault="005E1EF6" w:rsidP="0235FBFD">
      <w:pPr>
        <w:pStyle w:val="Ingetavstnd"/>
        <w:rPr>
          <w:sz w:val="28"/>
          <w:szCs w:val="28"/>
        </w:rPr>
      </w:pPr>
    </w:p>
    <w:p w14:paraId="441A3E49" w14:textId="77777777" w:rsidR="005E1EF6" w:rsidRPr="00716926" w:rsidRDefault="005E1EF6" w:rsidP="005E1EF6">
      <w:pPr>
        <w:pStyle w:val="Ingetavstnd"/>
        <w:rPr>
          <w:rFonts w:cstheme="minorHAnsi"/>
          <w:sz w:val="28"/>
          <w:szCs w:val="28"/>
        </w:rPr>
      </w:pPr>
    </w:p>
    <w:p w14:paraId="3DD457C7" w14:textId="77777777" w:rsidR="005E1EF6" w:rsidRPr="00716926" w:rsidRDefault="005E1EF6" w:rsidP="005E1EF6">
      <w:pPr>
        <w:pStyle w:val="Ingetavstnd"/>
        <w:rPr>
          <w:rFonts w:cstheme="minorHAnsi"/>
          <w:sz w:val="28"/>
          <w:szCs w:val="28"/>
        </w:rPr>
      </w:pPr>
    </w:p>
    <w:p w14:paraId="16383E4B" w14:textId="77777777" w:rsidR="005E1EF6" w:rsidRPr="00716926" w:rsidRDefault="005E1EF6" w:rsidP="005E1EF6">
      <w:pPr>
        <w:pStyle w:val="Ingetavstnd"/>
        <w:rPr>
          <w:rFonts w:cstheme="minorHAnsi"/>
          <w:sz w:val="28"/>
          <w:szCs w:val="28"/>
        </w:rPr>
      </w:pPr>
    </w:p>
    <w:p w14:paraId="746513DE" w14:textId="77777777" w:rsidR="00D46F8A" w:rsidRDefault="00D46F8A" w:rsidP="00D46F8A">
      <w:pPr>
        <w:jc w:val="right"/>
      </w:pPr>
    </w:p>
    <w:p w14:paraId="356D3026" w14:textId="77777777" w:rsidR="008C000C" w:rsidRDefault="008C000C" w:rsidP="00C36221">
      <w:pPr>
        <w:rPr>
          <w:sz w:val="32"/>
          <w:szCs w:val="32"/>
        </w:rPr>
      </w:pPr>
    </w:p>
    <w:p w14:paraId="12160A73" w14:textId="77777777" w:rsidR="008C000C" w:rsidRDefault="008C000C" w:rsidP="00C36221">
      <w:pPr>
        <w:rPr>
          <w:sz w:val="32"/>
          <w:szCs w:val="32"/>
        </w:rPr>
      </w:pPr>
    </w:p>
    <w:p w14:paraId="796674DC" w14:textId="38DD0503" w:rsidR="00C36221" w:rsidRDefault="1E7685D8" w:rsidP="00C36221">
      <w:pPr>
        <w:rPr>
          <w:sz w:val="32"/>
          <w:szCs w:val="32"/>
        </w:rPr>
      </w:pPr>
      <w:r w:rsidRPr="68953D2B">
        <w:rPr>
          <w:sz w:val="32"/>
          <w:szCs w:val="32"/>
        </w:rPr>
        <w:t>VÄRDE</w:t>
      </w:r>
      <w:r w:rsidR="00C36221" w:rsidRPr="68953D2B">
        <w:rPr>
          <w:sz w:val="32"/>
          <w:szCs w:val="32"/>
        </w:rPr>
        <w:t>ORD</w:t>
      </w:r>
    </w:p>
    <w:p w14:paraId="0588077C" w14:textId="62FD5F66" w:rsidR="00C36221" w:rsidRDefault="35E942EB" w:rsidP="68953D2B">
      <w:r>
        <w:rPr>
          <w:noProof/>
        </w:rPr>
        <w:drawing>
          <wp:inline distT="0" distB="0" distL="0" distR="0" wp14:anchorId="051E230E" wp14:editId="6CF38847">
            <wp:extent cx="4191000" cy="3876675"/>
            <wp:effectExtent l="0" t="0" r="0" b="0"/>
            <wp:docPr id="9037169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716922" name="Picture 903716922"/>
                    <pic:cNvPicPr/>
                  </pic:nvPicPr>
                  <pic:blipFill>
                    <a:blip r:embed="rId14">
                      <a:extLst>
                        <a:ext uri="{28A0092B-C50C-407E-A947-70E740481C1C}">
                          <a14:useLocalDpi xmlns:a14="http://schemas.microsoft.com/office/drawing/2010/main"/>
                        </a:ext>
                      </a:extLst>
                    </a:blip>
                    <a:stretch>
                      <a:fillRect/>
                    </a:stretch>
                  </pic:blipFill>
                  <pic:spPr>
                    <a:xfrm>
                      <a:off x="0" y="0"/>
                      <a:ext cx="4191000" cy="3876675"/>
                    </a:xfrm>
                    <a:prstGeom prst="rect">
                      <a:avLst/>
                    </a:prstGeom>
                  </pic:spPr>
                </pic:pic>
              </a:graphicData>
            </a:graphic>
          </wp:inline>
        </w:drawing>
      </w:r>
    </w:p>
    <w:p w14:paraId="3BCF00ED" w14:textId="1DBC2BF4" w:rsidR="00C36221" w:rsidRPr="00C36221" w:rsidRDefault="00C36221" w:rsidP="00C36221"/>
    <w:p w14:paraId="045DEB3A" w14:textId="77777777" w:rsidR="00D46F8A" w:rsidRDefault="00D46F8A" w:rsidP="00D46F8A">
      <w:pPr>
        <w:jc w:val="right"/>
      </w:pPr>
    </w:p>
    <w:p w14:paraId="409E01DE" w14:textId="77777777" w:rsidR="000C13B4" w:rsidRDefault="000C13B4" w:rsidP="00D46F8A">
      <w:pPr>
        <w:jc w:val="right"/>
      </w:pPr>
    </w:p>
    <w:p w14:paraId="61CFACDA" w14:textId="77777777" w:rsidR="000C13B4" w:rsidRDefault="000C13B4" w:rsidP="00D46F8A">
      <w:pPr>
        <w:jc w:val="right"/>
      </w:pPr>
    </w:p>
    <w:p w14:paraId="32D1D4BB" w14:textId="77777777" w:rsidR="000C13B4" w:rsidRDefault="000C13B4" w:rsidP="00D46F8A">
      <w:pPr>
        <w:jc w:val="right"/>
      </w:pPr>
    </w:p>
    <w:p w14:paraId="033C18D1" w14:textId="77777777" w:rsidR="000C13B4" w:rsidRDefault="000C13B4" w:rsidP="00D46F8A">
      <w:pPr>
        <w:jc w:val="right"/>
      </w:pPr>
    </w:p>
    <w:p w14:paraId="5320A5B2" w14:textId="77777777" w:rsidR="000C13B4" w:rsidRDefault="000C13B4" w:rsidP="00D46F8A">
      <w:pPr>
        <w:jc w:val="right"/>
      </w:pPr>
    </w:p>
    <w:p w14:paraId="4F7385CD" w14:textId="77777777" w:rsidR="000C13B4" w:rsidRDefault="000C13B4" w:rsidP="00D46F8A">
      <w:pPr>
        <w:jc w:val="right"/>
      </w:pPr>
    </w:p>
    <w:p w14:paraId="3574E0A1" w14:textId="77777777" w:rsidR="00D46F8A" w:rsidRDefault="00D46F8A" w:rsidP="00D46F8A">
      <w:pPr>
        <w:jc w:val="right"/>
      </w:pPr>
    </w:p>
    <w:p w14:paraId="5A8E026D" w14:textId="77777777" w:rsidR="000C13B4" w:rsidRDefault="000C13B4" w:rsidP="00C36221">
      <w:pPr>
        <w:pStyle w:val="Rubrik1"/>
        <w:rPr>
          <w:rFonts w:asciiTheme="minorHAnsi" w:hAnsiTheme="minorHAnsi" w:cstheme="minorHAnsi"/>
          <w:color w:val="auto"/>
        </w:rPr>
      </w:pPr>
      <w:bookmarkStart w:id="1" w:name="_Toc520632564"/>
    </w:p>
    <w:p w14:paraId="2FCC5186" w14:textId="77777777" w:rsidR="008C000C" w:rsidRDefault="008C000C" w:rsidP="00C36221">
      <w:pPr>
        <w:pStyle w:val="Rubrik1"/>
        <w:rPr>
          <w:rFonts w:asciiTheme="minorHAnsi" w:hAnsiTheme="minorHAnsi" w:cstheme="minorHAnsi"/>
          <w:color w:val="auto"/>
        </w:rPr>
      </w:pPr>
      <w:r>
        <w:rPr>
          <w:rFonts w:asciiTheme="minorHAnsi" w:hAnsiTheme="minorHAnsi" w:cstheme="minorHAnsi"/>
          <w:color w:val="auto"/>
        </w:rPr>
        <w:t>VÅR VÄRDEGRUND &amp; VÅRA MÅL</w:t>
      </w:r>
    </w:p>
    <w:p w14:paraId="4D6E574B" w14:textId="77777777" w:rsidR="008C000C" w:rsidRDefault="008C000C" w:rsidP="00C36221">
      <w:pPr>
        <w:pStyle w:val="Rubrik1"/>
        <w:rPr>
          <w:rFonts w:asciiTheme="minorHAnsi" w:hAnsiTheme="minorHAnsi" w:cstheme="minorHAnsi"/>
          <w:color w:val="auto"/>
        </w:rPr>
      </w:pPr>
      <w:r>
        <w:rPr>
          <w:noProof/>
        </w:rPr>
        <w:drawing>
          <wp:inline distT="0" distB="0" distL="0" distR="0" wp14:anchorId="78F1ACFA" wp14:editId="65541454">
            <wp:extent cx="5760720" cy="6040120"/>
            <wp:effectExtent l="0" t="0" r="0" b="0"/>
            <wp:docPr id="188259289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592897" name=""/>
                    <pic:cNvPicPr/>
                  </pic:nvPicPr>
                  <pic:blipFill>
                    <a:blip r:embed="rId15"/>
                    <a:stretch>
                      <a:fillRect/>
                    </a:stretch>
                  </pic:blipFill>
                  <pic:spPr>
                    <a:xfrm>
                      <a:off x="0" y="0"/>
                      <a:ext cx="5760720" cy="6040120"/>
                    </a:xfrm>
                    <a:prstGeom prst="rect">
                      <a:avLst/>
                    </a:prstGeom>
                  </pic:spPr>
                </pic:pic>
              </a:graphicData>
            </a:graphic>
          </wp:inline>
        </w:drawing>
      </w:r>
    </w:p>
    <w:p w14:paraId="2EFB5FFB" w14:textId="77777777" w:rsidR="008C000C" w:rsidRDefault="008C000C" w:rsidP="00C36221">
      <w:pPr>
        <w:pStyle w:val="Rubrik1"/>
        <w:rPr>
          <w:rFonts w:asciiTheme="minorHAnsi" w:hAnsiTheme="minorHAnsi" w:cstheme="minorHAnsi"/>
          <w:color w:val="auto"/>
        </w:rPr>
      </w:pPr>
    </w:p>
    <w:p w14:paraId="4EDBFFE9" w14:textId="77777777" w:rsidR="008C000C" w:rsidRDefault="008C000C" w:rsidP="00C36221">
      <w:pPr>
        <w:pStyle w:val="Rubrik1"/>
        <w:rPr>
          <w:rFonts w:asciiTheme="minorHAnsi" w:hAnsiTheme="minorHAnsi" w:cstheme="minorHAnsi"/>
          <w:color w:val="auto"/>
        </w:rPr>
      </w:pPr>
    </w:p>
    <w:p w14:paraId="5859372B" w14:textId="77777777" w:rsidR="008C000C" w:rsidRDefault="008C000C" w:rsidP="008C000C">
      <w:pPr>
        <w:pStyle w:val="Rubrik1"/>
        <w:rPr>
          <w:rFonts w:asciiTheme="minorHAnsi" w:hAnsiTheme="minorHAnsi" w:cstheme="minorHAnsi"/>
          <w:color w:val="auto"/>
        </w:rPr>
      </w:pPr>
    </w:p>
    <w:p w14:paraId="4716623F" w14:textId="729BA6C1" w:rsidR="008C000C" w:rsidRDefault="008C000C" w:rsidP="008C000C">
      <w:pPr>
        <w:pStyle w:val="Rubrik1"/>
        <w:rPr>
          <w:rFonts w:asciiTheme="minorHAnsi" w:hAnsiTheme="minorHAnsi" w:cstheme="minorHAnsi"/>
          <w:color w:val="auto"/>
        </w:rPr>
      </w:pPr>
      <w:r w:rsidRPr="00BE4690">
        <w:rPr>
          <w:rFonts w:asciiTheme="minorHAnsi" w:hAnsiTheme="minorHAnsi" w:cstheme="minorHAnsi"/>
          <w:color w:val="auto"/>
        </w:rPr>
        <w:t>FÖRENINGSPOLICY</w:t>
      </w:r>
    </w:p>
    <w:p w14:paraId="640E8C2B" w14:textId="77777777" w:rsidR="008C000C" w:rsidRDefault="008C000C" w:rsidP="00C36221">
      <w:pPr>
        <w:pStyle w:val="Rubrik1"/>
        <w:rPr>
          <w:rFonts w:asciiTheme="minorHAnsi" w:hAnsiTheme="minorHAnsi" w:cstheme="minorHAnsi"/>
          <w:color w:val="auto"/>
        </w:rPr>
      </w:pPr>
      <w:r w:rsidRPr="008C000C">
        <w:rPr>
          <w:rFonts w:cstheme="minorHAnsi"/>
          <w:sz w:val="24"/>
          <w:szCs w:val="24"/>
        </w:rPr>
        <w:drawing>
          <wp:inline distT="0" distB="0" distL="0" distR="0" wp14:anchorId="4ED6A16F" wp14:editId="1AFC1198">
            <wp:extent cx="4514850" cy="6772275"/>
            <wp:effectExtent l="0" t="0" r="0" b="9525"/>
            <wp:docPr id="118158747" name="Bildobjekt 13" descr="En bild som visar text, skärmbild, Teckensnitt, 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n bild som visar text, skärmbild, Teckensnitt, design&#10;&#10;AI-genererat innehåll kan vara felaktig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14850" cy="6772275"/>
                    </a:xfrm>
                    <a:prstGeom prst="rect">
                      <a:avLst/>
                    </a:prstGeom>
                    <a:noFill/>
                    <a:ln>
                      <a:noFill/>
                    </a:ln>
                  </pic:spPr>
                </pic:pic>
              </a:graphicData>
            </a:graphic>
          </wp:inline>
        </w:drawing>
      </w:r>
    </w:p>
    <w:p w14:paraId="11A86D69" w14:textId="77777777" w:rsidR="008C000C" w:rsidRDefault="008C000C" w:rsidP="00C36221">
      <w:pPr>
        <w:pStyle w:val="Rubrik1"/>
        <w:rPr>
          <w:rFonts w:asciiTheme="minorHAnsi" w:hAnsiTheme="minorHAnsi" w:cstheme="minorHAnsi"/>
          <w:color w:val="auto"/>
        </w:rPr>
      </w:pPr>
    </w:p>
    <w:p w14:paraId="4225B401" w14:textId="1D2438EC" w:rsidR="00C36221" w:rsidRPr="00BE4690" w:rsidRDefault="00C36221" w:rsidP="00C36221">
      <w:pPr>
        <w:pStyle w:val="Rubrik1"/>
        <w:rPr>
          <w:rFonts w:asciiTheme="minorHAnsi" w:hAnsiTheme="minorHAnsi" w:cstheme="minorHAnsi"/>
          <w:color w:val="auto"/>
        </w:rPr>
      </w:pPr>
      <w:r w:rsidRPr="00BE4690">
        <w:rPr>
          <w:rFonts w:asciiTheme="minorHAnsi" w:hAnsiTheme="minorHAnsi" w:cstheme="minorHAnsi"/>
          <w:color w:val="auto"/>
        </w:rPr>
        <w:t>FÖRENINGSORGANISATION</w:t>
      </w:r>
      <w:bookmarkEnd w:id="1"/>
    </w:p>
    <w:p w14:paraId="1B7DBF6F" w14:textId="77777777" w:rsidR="00C36221" w:rsidRDefault="00C36221" w:rsidP="00C36221"/>
    <w:p w14:paraId="44686D87" w14:textId="6277B95C" w:rsidR="00C36221" w:rsidRDefault="00C36221" w:rsidP="00C36221">
      <w:pPr>
        <w:jc w:val="center"/>
      </w:pPr>
    </w:p>
    <w:p w14:paraId="57B0EFB6" w14:textId="260EE29A" w:rsidR="00D46F8A" w:rsidRDefault="00C36221" w:rsidP="00D46F8A">
      <w:pPr>
        <w:jc w:val="right"/>
      </w:pPr>
      <w:r w:rsidRPr="00716926">
        <w:rPr>
          <w:rFonts w:cstheme="minorHAnsi"/>
          <w:noProof/>
          <w:sz w:val="28"/>
          <w:szCs w:val="28"/>
          <w:lang w:eastAsia="sv-SE"/>
        </w:rPr>
        <mc:AlternateContent>
          <mc:Choice Requires="wps">
            <w:drawing>
              <wp:anchor distT="45720" distB="45720" distL="114300" distR="114300" simplePos="0" relativeHeight="251664384" behindDoc="0" locked="0" layoutInCell="1" allowOverlap="1" wp14:anchorId="7279B97A" wp14:editId="50A1F05E">
                <wp:simplePos x="0" y="0"/>
                <wp:positionH relativeFrom="margin">
                  <wp:posOffset>2076450</wp:posOffset>
                </wp:positionH>
                <wp:positionV relativeFrom="paragraph">
                  <wp:posOffset>93345</wp:posOffset>
                </wp:positionV>
                <wp:extent cx="1133475" cy="457200"/>
                <wp:effectExtent l="19050" t="19050" r="28575" b="19050"/>
                <wp:wrapSquare wrapText="bothSides"/>
                <wp:docPr id="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457200"/>
                        </a:xfrm>
                        <a:prstGeom prst="rect">
                          <a:avLst/>
                        </a:prstGeom>
                        <a:noFill/>
                        <a:ln w="38100">
                          <a:solidFill>
                            <a:srgbClr val="92D050"/>
                          </a:solidFill>
                          <a:miter lim="800000"/>
                          <a:headEnd/>
                          <a:tailEnd/>
                        </a:ln>
                      </wps:spPr>
                      <wps:txbx>
                        <w:txbxContent>
                          <w:p w14:paraId="3D3576CA" w14:textId="77777777" w:rsidR="00C36221" w:rsidRPr="00E40AEB" w:rsidRDefault="00C36221" w:rsidP="00C36221">
                            <w:pPr>
                              <w:rPr>
                                <w:rFonts w:ascii="Comic Sans MS" w:hAnsi="Comic Sans MS"/>
                                <w:color w:val="FFFFFF" w:themeColor="background1"/>
                                <w:sz w:val="32"/>
                                <w:szCs w:val="32"/>
                                <w14:textFill>
                                  <w14:noFill/>
                                </w14:textFill>
                              </w:rPr>
                            </w:pPr>
                            <w:r w:rsidRPr="00E40AEB">
                              <w:rPr>
                                <w:rFonts w:ascii="Comic Sans MS" w:hAnsi="Comic Sans MS"/>
                                <w:sz w:val="32"/>
                                <w:szCs w:val="32"/>
                              </w:rPr>
                              <w:t>Årsmötet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79B97A" id="_x0000_s1027" type="#_x0000_t202" style="position:absolute;left:0;text-align:left;margin-left:163.5pt;margin-top:7.35pt;width:89.25pt;height:3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" filled="f" strokecolor="#92d050" strokeweight="3pt">
                <v:textbox>
                  <w:txbxContent>
                    <w:p w14:paraId="3D3576CA" w14:textId="77777777" w:rsidR="00C36221" w:rsidRPr="00E40AEB" w:rsidRDefault="00C36221" w:rsidP="00C36221">
                      <w:pPr>
                        <w:rPr>
                          <w:rFonts w:ascii="Comic Sans MS" w:hAnsi="Comic Sans MS"/>
                          <w:color w:val="FFFFFF" w:themeColor="background1"/>
                          <w:sz w:val="32"/>
                          <w:szCs w:val="32"/>
                          <w14:textFill>
                            <w14:noFill/>
                          </w14:textFill>
                        </w:rPr>
                      </w:pPr>
                      <w:r w:rsidRPr="00E40AEB">
                        <w:rPr>
                          <w:rFonts w:ascii="Comic Sans MS" w:hAnsi="Comic Sans MS"/>
                          <w:sz w:val="32"/>
                          <w:szCs w:val="32"/>
                        </w:rPr>
                        <w:t>Årsmötet</w:t>
                      </w:r>
                    </w:p>
                  </w:txbxContent>
                </v:textbox>
                <w10:wrap type="square" anchorx="margin"/>
              </v:shape>
            </w:pict>
          </mc:Fallback>
        </mc:AlternateContent>
      </w:r>
    </w:p>
    <w:p w14:paraId="3A63FFAA" w14:textId="77777777" w:rsidR="00D46F8A" w:rsidRDefault="00D46F8A" w:rsidP="00D46F8A">
      <w:pPr>
        <w:jc w:val="right"/>
      </w:pPr>
    </w:p>
    <w:p w14:paraId="164A7032" w14:textId="71FB07C8" w:rsidR="00D46F8A" w:rsidRDefault="000F1F41" w:rsidP="00D46F8A">
      <w:pPr>
        <w:jc w:val="right"/>
      </w:pPr>
      <w:r w:rsidRPr="00716926">
        <w:rPr>
          <w:rFonts w:cstheme="minorHAnsi"/>
          <w:noProof/>
          <w:sz w:val="28"/>
          <w:szCs w:val="28"/>
          <w:lang w:eastAsia="sv-SE"/>
        </w:rPr>
        <mc:AlternateContent>
          <mc:Choice Requires="wps">
            <w:drawing>
              <wp:anchor distT="0" distB="0" distL="114300" distR="114300" simplePos="0" relativeHeight="251676672" behindDoc="0" locked="0" layoutInCell="1" allowOverlap="1" wp14:anchorId="39E2B3D2" wp14:editId="59E94B8C">
                <wp:simplePos x="0" y="0"/>
                <wp:positionH relativeFrom="column">
                  <wp:posOffset>2605405</wp:posOffset>
                </wp:positionH>
                <wp:positionV relativeFrom="paragraph">
                  <wp:posOffset>28575</wp:posOffset>
                </wp:positionV>
                <wp:extent cx="0" cy="352425"/>
                <wp:effectExtent l="19050" t="0" r="19050" b="28575"/>
                <wp:wrapNone/>
                <wp:docPr id="13" name="Rak 13"/>
                <wp:cNvGraphicFramePr/>
                <a:graphic xmlns:a="http://schemas.openxmlformats.org/drawingml/2006/main">
                  <a:graphicData uri="http://schemas.microsoft.com/office/word/2010/wordprocessingShape">
                    <wps:wsp>
                      <wps:cNvCnPr/>
                      <wps:spPr>
                        <a:xfrm>
                          <a:off x="0" y="0"/>
                          <a:ext cx="0" cy="352425"/>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w14:anchorId="0971BF77">
              <v:line id="Rak 13"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3pt" from="205.15pt,2.25pt" to="205.15pt,30pt" w14:anchorId="14B26A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">
                <v:stroke joinstyle="miter"/>
              </v:line>
            </w:pict>
          </mc:Fallback>
        </mc:AlternateContent>
      </w:r>
      <w:r w:rsidRPr="00716926">
        <w:rPr>
          <w:rFonts w:cstheme="minorHAnsi"/>
          <w:noProof/>
          <w:sz w:val="28"/>
          <w:szCs w:val="28"/>
          <w:lang w:eastAsia="sv-SE"/>
        </w:rPr>
        <mc:AlternateContent>
          <mc:Choice Requires="wps">
            <w:drawing>
              <wp:anchor distT="0" distB="0" distL="114300" distR="114300" simplePos="0" relativeHeight="251674624" behindDoc="0" locked="0" layoutInCell="1" allowOverlap="1" wp14:anchorId="43FFA9EB" wp14:editId="195817FF">
                <wp:simplePos x="0" y="0"/>
                <wp:positionH relativeFrom="column">
                  <wp:posOffset>2609850</wp:posOffset>
                </wp:positionH>
                <wp:positionV relativeFrom="paragraph">
                  <wp:posOffset>27940</wp:posOffset>
                </wp:positionV>
                <wp:extent cx="0" cy="304800"/>
                <wp:effectExtent l="19050" t="0" r="19050" b="19050"/>
                <wp:wrapNone/>
                <wp:docPr id="12" name="Rak 10"/>
                <wp:cNvGraphicFramePr/>
                <a:graphic xmlns:a="http://schemas.openxmlformats.org/drawingml/2006/main">
                  <a:graphicData uri="http://schemas.microsoft.com/office/word/2010/wordprocessingShape">
                    <wps:wsp>
                      <wps:cNvCnPr/>
                      <wps:spPr>
                        <a:xfrm flipH="1">
                          <a:off x="0" y="0"/>
                          <a:ext cx="0" cy="30480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w14:anchorId="344D9A78">
              <v:line id="Rak 10"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3pt" from="205.5pt,2.2pt" to="205.5pt,26.2pt" w14:anchorId="4AE64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">
                <v:stroke joinstyle="miter"/>
              </v:line>
            </w:pict>
          </mc:Fallback>
        </mc:AlternateContent>
      </w:r>
    </w:p>
    <w:p w14:paraId="76AF3911" w14:textId="3418EB86" w:rsidR="00D46F8A" w:rsidRDefault="00C36221" w:rsidP="00D46F8A">
      <w:pPr>
        <w:jc w:val="right"/>
      </w:pPr>
      <w:r w:rsidRPr="00716926">
        <w:rPr>
          <w:rFonts w:cstheme="minorHAnsi"/>
          <w:noProof/>
          <w:sz w:val="28"/>
          <w:szCs w:val="28"/>
          <w:lang w:eastAsia="sv-SE"/>
        </w:rPr>
        <mc:AlternateContent>
          <mc:Choice Requires="wps">
            <w:drawing>
              <wp:anchor distT="45720" distB="45720" distL="114300" distR="114300" simplePos="0" relativeHeight="251666432" behindDoc="0" locked="0" layoutInCell="1" allowOverlap="1" wp14:anchorId="6DA8E654" wp14:editId="77B7C44F">
                <wp:simplePos x="0" y="0"/>
                <wp:positionH relativeFrom="margin">
                  <wp:posOffset>2038350</wp:posOffset>
                </wp:positionH>
                <wp:positionV relativeFrom="paragraph">
                  <wp:posOffset>121285</wp:posOffset>
                </wp:positionV>
                <wp:extent cx="1162050" cy="400050"/>
                <wp:effectExtent l="19050" t="19050" r="19050" b="19050"/>
                <wp:wrapSquare wrapText="bothSides"/>
                <wp:docPr id="9"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400050"/>
                        </a:xfrm>
                        <a:prstGeom prst="rect">
                          <a:avLst/>
                        </a:prstGeom>
                        <a:solidFill>
                          <a:srgbClr val="FFFFFF"/>
                        </a:solidFill>
                        <a:ln w="38100">
                          <a:solidFill>
                            <a:srgbClr val="92D050"/>
                          </a:solidFill>
                          <a:miter lim="800000"/>
                          <a:headEnd/>
                          <a:tailEnd/>
                        </a:ln>
                      </wps:spPr>
                      <wps:txbx>
                        <w:txbxContent>
                          <w:p w14:paraId="536D1F3B" w14:textId="77777777" w:rsidR="00C36221" w:rsidRPr="00E40AEB" w:rsidRDefault="00C36221" w:rsidP="00C36221">
                            <w:pPr>
                              <w:rPr>
                                <w:rFonts w:ascii="Comic Sans MS" w:hAnsi="Comic Sans MS"/>
                                <w:sz w:val="28"/>
                                <w:szCs w:val="28"/>
                              </w:rPr>
                            </w:pPr>
                            <w:r>
                              <w:rPr>
                                <w:rFonts w:ascii="Comic Sans MS" w:hAnsi="Comic Sans MS"/>
                                <w:sz w:val="28"/>
                                <w:szCs w:val="28"/>
                              </w:rPr>
                              <w:t>Styrelse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A8E654" id="_x0000_s1028" type="#_x0000_t202" style="position:absolute;left:0;text-align:left;margin-left:160.5pt;margin-top:9.55pt;width:91.5pt;height:31.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" strokecolor="#92d050" strokeweight="3pt">
                <v:textbox>
                  <w:txbxContent>
                    <w:p w14:paraId="536D1F3B" w14:textId="77777777" w:rsidR="00C36221" w:rsidRPr="00E40AEB" w:rsidRDefault="00C36221" w:rsidP="00C36221">
                      <w:pPr>
                        <w:rPr>
                          <w:rFonts w:ascii="Comic Sans MS" w:hAnsi="Comic Sans MS"/>
                          <w:sz w:val="28"/>
                          <w:szCs w:val="28"/>
                        </w:rPr>
                      </w:pPr>
                      <w:r>
                        <w:rPr>
                          <w:rFonts w:ascii="Comic Sans MS" w:hAnsi="Comic Sans MS"/>
                          <w:sz w:val="28"/>
                          <w:szCs w:val="28"/>
                        </w:rPr>
                        <w:t>Styrelse</w:t>
                      </w:r>
                    </w:p>
                  </w:txbxContent>
                </v:textbox>
                <w10:wrap type="square" anchorx="margin"/>
              </v:shape>
            </w:pict>
          </mc:Fallback>
        </mc:AlternateContent>
      </w:r>
    </w:p>
    <w:p w14:paraId="4E860233" w14:textId="4B19E853" w:rsidR="00D46F8A" w:rsidRDefault="000F1F41" w:rsidP="00D46F8A">
      <w:pPr>
        <w:jc w:val="right"/>
      </w:pPr>
      <w:r w:rsidRPr="00716926">
        <w:rPr>
          <w:rFonts w:cstheme="minorHAnsi"/>
          <w:noProof/>
          <w:sz w:val="28"/>
          <w:szCs w:val="28"/>
          <w:lang w:eastAsia="sv-SE"/>
        </w:rPr>
        <mc:AlternateContent>
          <mc:Choice Requires="wps">
            <w:drawing>
              <wp:anchor distT="0" distB="0" distL="114300" distR="114300" simplePos="0" relativeHeight="251682816" behindDoc="0" locked="0" layoutInCell="1" allowOverlap="1" wp14:anchorId="1F7DBA88" wp14:editId="00B9C9CE">
                <wp:simplePos x="0" y="0"/>
                <wp:positionH relativeFrom="column">
                  <wp:posOffset>3253105</wp:posOffset>
                </wp:positionH>
                <wp:positionV relativeFrom="paragraph">
                  <wp:posOffset>86360</wp:posOffset>
                </wp:positionV>
                <wp:extent cx="1504950" cy="504825"/>
                <wp:effectExtent l="19050" t="19050" r="19050" b="28575"/>
                <wp:wrapNone/>
                <wp:docPr id="17" name="Rak 11"/>
                <wp:cNvGraphicFramePr/>
                <a:graphic xmlns:a="http://schemas.openxmlformats.org/drawingml/2006/main">
                  <a:graphicData uri="http://schemas.microsoft.com/office/word/2010/wordprocessingShape">
                    <wps:wsp>
                      <wps:cNvCnPr/>
                      <wps:spPr>
                        <a:xfrm>
                          <a:off x="0" y="0"/>
                          <a:ext cx="1504950" cy="504825"/>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w14:anchorId="2BE15B5A">
              <v:line id="Rak 11"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3pt" from="256.15pt,6.8pt" to="374.65pt,46.55pt" w14:anchorId="66859A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">
                <v:stroke joinstyle="miter"/>
              </v:line>
            </w:pict>
          </mc:Fallback>
        </mc:AlternateContent>
      </w:r>
      <w:r w:rsidRPr="00716926">
        <w:rPr>
          <w:rFonts w:cstheme="minorHAnsi"/>
          <w:noProof/>
          <w:sz w:val="28"/>
          <w:szCs w:val="28"/>
          <w:lang w:eastAsia="sv-SE"/>
        </w:rPr>
        <mc:AlternateContent>
          <mc:Choice Requires="wps">
            <w:drawing>
              <wp:anchor distT="0" distB="0" distL="114300" distR="114300" simplePos="0" relativeHeight="251680768" behindDoc="0" locked="0" layoutInCell="1" allowOverlap="1" wp14:anchorId="4B39791F" wp14:editId="4BF04394">
                <wp:simplePos x="0" y="0"/>
                <wp:positionH relativeFrom="column">
                  <wp:posOffset>428625</wp:posOffset>
                </wp:positionH>
                <wp:positionV relativeFrom="paragraph">
                  <wp:posOffset>123825</wp:posOffset>
                </wp:positionV>
                <wp:extent cx="1533525" cy="504825"/>
                <wp:effectExtent l="19050" t="19050" r="9525" b="28575"/>
                <wp:wrapNone/>
                <wp:docPr id="16" name="Rak 12"/>
                <wp:cNvGraphicFramePr/>
                <a:graphic xmlns:a="http://schemas.openxmlformats.org/drawingml/2006/main">
                  <a:graphicData uri="http://schemas.microsoft.com/office/word/2010/wordprocessingShape">
                    <wps:wsp>
                      <wps:cNvCnPr/>
                      <wps:spPr>
                        <a:xfrm flipH="1">
                          <a:off x="0" y="0"/>
                          <a:ext cx="1533525" cy="504825"/>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w14:anchorId="410A91FB">
              <v:line id="Rak 12"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3pt" from="33.75pt,9.75pt" to="154.5pt,49.5pt" w14:anchorId="47A917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">
                <v:stroke joinstyle="miter"/>
              </v:line>
            </w:pict>
          </mc:Fallback>
        </mc:AlternateContent>
      </w:r>
    </w:p>
    <w:p w14:paraId="119BD831" w14:textId="2D60594F" w:rsidR="00D46F8A" w:rsidRDefault="00D46F8A" w:rsidP="00D46F8A">
      <w:pPr>
        <w:jc w:val="right"/>
      </w:pPr>
    </w:p>
    <w:p w14:paraId="78934165" w14:textId="28EED8F6" w:rsidR="00D46F8A" w:rsidRDefault="00C36221" w:rsidP="00D46F8A">
      <w:pPr>
        <w:jc w:val="right"/>
      </w:pPr>
      <w:r w:rsidRPr="00716926">
        <w:rPr>
          <w:rFonts w:cstheme="minorHAnsi"/>
          <w:noProof/>
          <w:sz w:val="28"/>
          <w:szCs w:val="28"/>
          <w:lang w:eastAsia="sv-SE"/>
        </w:rPr>
        <mc:AlternateContent>
          <mc:Choice Requires="wps">
            <w:drawing>
              <wp:anchor distT="0" distB="0" distL="114300" distR="114300" simplePos="0" relativeHeight="251670528" behindDoc="0" locked="0" layoutInCell="1" allowOverlap="1" wp14:anchorId="7D64C3E0" wp14:editId="1BBD6009">
                <wp:simplePos x="0" y="0"/>
                <wp:positionH relativeFrom="column">
                  <wp:posOffset>4034155</wp:posOffset>
                </wp:positionH>
                <wp:positionV relativeFrom="paragraph">
                  <wp:posOffset>76835</wp:posOffset>
                </wp:positionV>
                <wp:extent cx="1400175" cy="428625"/>
                <wp:effectExtent l="19050" t="19050" r="28575" b="28575"/>
                <wp:wrapNone/>
                <wp:docPr id="10" name="Textruta 10"/>
                <wp:cNvGraphicFramePr/>
                <a:graphic xmlns:a="http://schemas.openxmlformats.org/drawingml/2006/main">
                  <a:graphicData uri="http://schemas.microsoft.com/office/word/2010/wordprocessingShape">
                    <wps:wsp>
                      <wps:cNvSpPr txBox="1"/>
                      <wps:spPr>
                        <a:xfrm>
                          <a:off x="0" y="0"/>
                          <a:ext cx="1400175" cy="428625"/>
                        </a:xfrm>
                        <a:prstGeom prst="rect">
                          <a:avLst/>
                        </a:prstGeom>
                        <a:solidFill>
                          <a:schemeClr val="lt1"/>
                        </a:solidFill>
                        <a:ln w="38100">
                          <a:solidFill>
                            <a:srgbClr val="92D050"/>
                          </a:solidFill>
                        </a:ln>
                        <a:effectLst/>
                      </wps:spPr>
                      <wps:style>
                        <a:lnRef idx="0">
                          <a:schemeClr val="accent1"/>
                        </a:lnRef>
                        <a:fillRef idx="0">
                          <a:schemeClr val="accent1"/>
                        </a:fillRef>
                        <a:effectRef idx="0">
                          <a:schemeClr val="accent1"/>
                        </a:effectRef>
                        <a:fontRef idx="minor">
                          <a:schemeClr val="dk1"/>
                        </a:fontRef>
                      </wps:style>
                      <wps:txbx>
                        <w:txbxContent>
                          <w:p w14:paraId="48598BE6" w14:textId="582DF065" w:rsidR="00C36221" w:rsidRDefault="000F1F41" w:rsidP="00C36221">
                            <w:pPr>
                              <w:jc w:val="center"/>
                              <w:rPr>
                                <w:rFonts w:ascii="Comic Sans MS" w:hAnsi="Comic Sans MS"/>
                                <w:sz w:val="28"/>
                                <w:szCs w:val="28"/>
                              </w:rPr>
                            </w:pPr>
                            <w:r>
                              <w:rPr>
                                <w:rFonts w:ascii="Comic Sans MS" w:hAnsi="Comic Sans MS"/>
                                <w:sz w:val="28"/>
                                <w:szCs w:val="28"/>
                              </w:rPr>
                              <w:t>Ungdom</w:t>
                            </w:r>
                          </w:p>
                          <w:p w14:paraId="2E58E36D" w14:textId="77777777" w:rsidR="00C36221" w:rsidRDefault="00C36221" w:rsidP="00C36221">
                            <w:pPr>
                              <w:rPr>
                                <w:rFonts w:ascii="Comic Sans MS" w:hAnsi="Comic Sans MS"/>
                                <w:sz w:val="28"/>
                                <w:szCs w:val="28"/>
                              </w:rPr>
                            </w:pPr>
                          </w:p>
                          <w:p w14:paraId="2319A384" w14:textId="77777777" w:rsidR="00C36221" w:rsidRDefault="00C36221" w:rsidP="00C36221">
                            <w:pPr>
                              <w:rPr>
                                <w:rFonts w:ascii="Comic Sans MS" w:hAnsi="Comic Sans MS"/>
                                <w:sz w:val="28"/>
                                <w:szCs w:val="28"/>
                              </w:rPr>
                            </w:pPr>
                          </w:p>
                          <w:p w14:paraId="29A2CD68" w14:textId="77777777" w:rsidR="00C36221" w:rsidRPr="00E40AEB" w:rsidRDefault="00C36221" w:rsidP="00C36221">
                            <w:pPr>
                              <w:rPr>
                                <w:rFonts w:ascii="Comic Sans MS" w:hAnsi="Comic Sans M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64C3E0" id="Textruta 10" o:spid="_x0000_s1029" type="#_x0000_t202" style="position:absolute;left:0;text-align:left;margin-left:317.65pt;margin-top:6.05pt;width:110.25pt;height:3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" fillcolor="white [3201]" strokecolor="#92d050" strokeweight="3pt">
                <v:textbox>
                  <w:txbxContent>
                    <w:p w14:paraId="48598BE6" w14:textId="582DF065" w:rsidR="00C36221" w:rsidRDefault="000F1F41" w:rsidP="00C36221">
                      <w:pPr>
                        <w:jc w:val="center"/>
                        <w:rPr>
                          <w:rFonts w:ascii="Comic Sans MS" w:hAnsi="Comic Sans MS"/>
                          <w:sz w:val="28"/>
                          <w:szCs w:val="28"/>
                        </w:rPr>
                      </w:pPr>
                      <w:r>
                        <w:rPr>
                          <w:rFonts w:ascii="Comic Sans MS" w:hAnsi="Comic Sans MS"/>
                          <w:sz w:val="28"/>
                          <w:szCs w:val="28"/>
                        </w:rPr>
                        <w:t>Ungdom</w:t>
                      </w:r>
                    </w:p>
                    <w:p w14:paraId="2E58E36D" w14:textId="77777777" w:rsidR="00C36221" w:rsidRDefault="00C36221" w:rsidP="00C36221">
                      <w:pPr>
                        <w:rPr>
                          <w:rFonts w:ascii="Comic Sans MS" w:hAnsi="Comic Sans MS"/>
                          <w:sz w:val="28"/>
                          <w:szCs w:val="28"/>
                        </w:rPr>
                      </w:pPr>
                    </w:p>
                    <w:p w14:paraId="2319A384" w14:textId="77777777" w:rsidR="00C36221" w:rsidRDefault="00C36221" w:rsidP="00C36221">
                      <w:pPr>
                        <w:rPr>
                          <w:rFonts w:ascii="Comic Sans MS" w:hAnsi="Comic Sans MS"/>
                          <w:sz w:val="28"/>
                          <w:szCs w:val="28"/>
                        </w:rPr>
                      </w:pPr>
                    </w:p>
                    <w:p w14:paraId="29A2CD68" w14:textId="77777777" w:rsidR="00C36221" w:rsidRPr="00E40AEB" w:rsidRDefault="00C36221" w:rsidP="00C36221">
                      <w:pPr>
                        <w:rPr>
                          <w:rFonts w:ascii="Comic Sans MS" w:hAnsi="Comic Sans MS"/>
                          <w:sz w:val="28"/>
                          <w:szCs w:val="28"/>
                        </w:rPr>
                      </w:pPr>
                    </w:p>
                  </w:txbxContent>
                </v:textbox>
              </v:shape>
            </w:pict>
          </mc:Fallback>
        </mc:AlternateContent>
      </w:r>
      <w:r w:rsidRPr="00716926">
        <w:rPr>
          <w:rFonts w:cstheme="minorHAnsi"/>
          <w:noProof/>
          <w:sz w:val="28"/>
          <w:szCs w:val="28"/>
          <w:lang w:eastAsia="sv-SE"/>
        </w:rPr>
        <mc:AlternateContent>
          <mc:Choice Requires="wps">
            <w:drawing>
              <wp:anchor distT="0" distB="0" distL="114300" distR="114300" simplePos="0" relativeHeight="251668480" behindDoc="0" locked="0" layoutInCell="1" allowOverlap="1" wp14:anchorId="6ACF3B44" wp14:editId="48C4FE38">
                <wp:simplePos x="0" y="0"/>
                <wp:positionH relativeFrom="margin">
                  <wp:align>left</wp:align>
                </wp:positionH>
                <wp:positionV relativeFrom="paragraph">
                  <wp:posOffset>113665</wp:posOffset>
                </wp:positionV>
                <wp:extent cx="1400175" cy="428625"/>
                <wp:effectExtent l="19050" t="19050" r="28575" b="28575"/>
                <wp:wrapNone/>
                <wp:docPr id="7" name="Textruta 7"/>
                <wp:cNvGraphicFramePr/>
                <a:graphic xmlns:a="http://schemas.openxmlformats.org/drawingml/2006/main">
                  <a:graphicData uri="http://schemas.microsoft.com/office/word/2010/wordprocessingShape">
                    <wps:wsp>
                      <wps:cNvSpPr txBox="1"/>
                      <wps:spPr>
                        <a:xfrm>
                          <a:off x="0" y="0"/>
                          <a:ext cx="1400175" cy="428625"/>
                        </a:xfrm>
                        <a:prstGeom prst="rect">
                          <a:avLst/>
                        </a:prstGeom>
                        <a:solidFill>
                          <a:schemeClr val="lt1"/>
                        </a:solidFill>
                        <a:ln w="38100">
                          <a:solidFill>
                            <a:srgbClr val="92D050"/>
                          </a:solidFill>
                        </a:ln>
                        <a:effectLst/>
                      </wps:spPr>
                      <wps:style>
                        <a:lnRef idx="0">
                          <a:schemeClr val="accent1"/>
                        </a:lnRef>
                        <a:fillRef idx="0">
                          <a:schemeClr val="accent1"/>
                        </a:fillRef>
                        <a:effectRef idx="0">
                          <a:schemeClr val="accent1"/>
                        </a:effectRef>
                        <a:fontRef idx="minor">
                          <a:schemeClr val="dk1"/>
                        </a:fontRef>
                      </wps:style>
                      <wps:txbx>
                        <w:txbxContent>
                          <w:p w14:paraId="339B229C" w14:textId="77777777" w:rsidR="00C36221" w:rsidRDefault="00C36221" w:rsidP="00C36221">
                            <w:pPr>
                              <w:jc w:val="center"/>
                              <w:rPr>
                                <w:rFonts w:ascii="Comic Sans MS" w:hAnsi="Comic Sans MS"/>
                                <w:sz w:val="28"/>
                                <w:szCs w:val="28"/>
                              </w:rPr>
                            </w:pPr>
                            <w:r>
                              <w:rPr>
                                <w:rFonts w:ascii="Comic Sans MS" w:hAnsi="Comic Sans MS"/>
                                <w:sz w:val="28"/>
                                <w:szCs w:val="28"/>
                              </w:rPr>
                              <w:t>Senior</w:t>
                            </w:r>
                          </w:p>
                          <w:p w14:paraId="618B82E7" w14:textId="77777777" w:rsidR="00C36221" w:rsidRDefault="00C36221" w:rsidP="00C36221">
                            <w:pPr>
                              <w:rPr>
                                <w:rFonts w:ascii="Comic Sans MS" w:hAnsi="Comic Sans MS"/>
                                <w:sz w:val="28"/>
                                <w:szCs w:val="28"/>
                              </w:rPr>
                            </w:pPr>
                          </w:p>
                          <w:p w14:paraId="4029B5A7" w14:textId="77777777" w:rsidR="00C36221" w:rsidRDefault="00C36221" w:rsidP="00C36221">
                            <w:pPr>
                              <w:rPr>
                                <w:rFonts w:ascii="Comic Sans MS" w:hAnsi="Comic Sans MS"/>
                                <w:sz w:val="28"/>
                                <w:szCs w:val="28"/>
                              </w:rPr>
                            </w:pPr>
                          </w:p>
                          <w:p w14:paraId="1B2AAA6D" w14:textId="77777777" w:rsidR="00C36221" w:rsidRPr="00E40AEB" w:rsidRDefault="00C36221" w:rsidP="00C36221">
                            <w:pPr>
                              <w:rPr>
                                <w:rFonts w:ascii="Comic Sans MS" w:hAnsi="Comic Sans M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F3B44" id="Textruta 7" o:spid="_x0000_s1030" type="#_x0000_t202" style="position:absolute;left:0;text-align:left;margin-left:0;margin-top:8.95pt;width:110.25pt;height:33.7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" fillcolor="white [3201]" strokecolor="#92d050" strokeweight="3pt">
                <v:textbox>
                  <w:txbxContent>
                    <w:p w14:paraId="339B229C" w14:textId="77777777" w:rsidR="00C36221" w:rsidRDefault="00C36221" w:rsidP="00C36221">
                      <w:pPr>
                        <w:jc w:val="center"/>
                        <w:rPr>
                          <w:rFonts w:ascii="Comic Sans MS" w:hAnsi="Comic Sans MS"/>
                          <w:sz w:val="28"/>
                          <w:szCs w:val="28"/>
                        </w:rPr>
                      </w:pPr>
                      <w:r>
                        <w:rPr>
                          <w:rFonts w:ascii="Comic Sans MS" w:hAnsi="Comic Sans MS"/>
                          <w:sz w:val="28"/>
                          <w:szCs w:val="28"/>
                        </w:rPr>
                        <w:t>Senior</w:t>
                      </w:r>
                    </w:p>
                    <w:p w14:paraId="618B82E7" w14:textId="77777777" w:rsidR="00C36221" w:rsidRDefault="00C36221" w:rsidP="00C36221">
                      <w:pPr>
                        <w:rPr>
                          <w:rFonts w:ascii="Comic Sans MS" w:hAnsi="Comic Sans MS"/>
                          <w:sz w:val="28"/>
                          <w:szCs w:val="28"/>
                        </w:rPr>
                      </w:pPr>
                    </w:p>
                    <w:p w14:paraId="4029B5A7" w14:textId="77777777" w:rsidR="00C36221" w:rsidRDefault="00C36221" w:rsidP="00C36221">
                      <w:pPr>
                        <w:rPr>
                          <w:rFonts w:ascii="Comic Sans MS" w:hAnsi="Comic Sans MS"/>
                          <w:sz w:val="28"/>
                          <w:szCs w:val="28"/>
                        </w:rPr>
                      </w:pPr>
                    </w:p>
                    <w:p w14:paraId="1B2AAA6D" w14:textId="77777777" w:rsidR="00C36221" w:rsidRPr="00E40AEB" w:rsidRDefault="00C36221" w:rsidP="00C36221">
                      <w:pPr>
                        <w:rPr>
                          <w:rFonts w:ascii="Comic Sans MS" w:hAnsi="Comic Sans MS"/>
                          <w:sz w:val="28"/>
                          <w:szCs w:val="28"/>
                        </w:rPr>
                      </w:pPr>
                    </w:p>
                  </w:txbxContent>
                </v:textbox>
                <w10:wrap anchorx="margin"/>
              </v:shape>
            </w:pict>
          </mc:Fallback>
        </mc:AlternateContent>
      </w:r>
    </w:p>
    <w:p w14:paraId="044D97A9" w14:textId="77777777" w:rsidR="00D46F8A" w:rsidRDefault="00D46F8A" w:rsidP="00D46F8A">
      <w:pPr>
        <w:jc w:val="right"/>
      </w:pPr>
    </w:p>
    <w:p w14:paraId="3C79B385" w14:textId="77777777" w:rsidR="000C13B4" w:rsidRDefault="000C13B4" w:rsidP="00BE4690">
      <w:pPr>
        <w:pStyle w:val="Ingetavstnd"/>
        <w:rPr>
          <w:rFonts w:cstheme="minorHAnsi"/>
          <w:b/>
          <w:sz w:val="24"/>
          <w:szCs w:val="24"/>
        </w:rPr>
      </w:pPr>
    </w:p>
    <w:p w14:paraId="67238057" w14:textId="150002D7" w:rsidR="00BE4690" w:rsidRPr="00BE4690" w:rsidRDefault="00BE4690" w:rsidP="00BE4690">
      <w:pPr>
        <w:pStyle w:val="Ingetavstnd"/>
        <w:rPr>
          <w:rFonts w:cstheme="minorHAnsi"/>
          <w:b/>
          <w:sz w:val="24"/>
          <w:szCs w:val="24"/>
        </w:rPr>
      </w:pPr>
      <w:r w:rsidRPr="00BE4690">
        <w:rPr>
          <w:rFonts w:cstheme="minorHAnsi"/>
          <w:b/>
          <w:sz w:val="24"/>
          <w:szCs w:val="24"/>
        </w:rPr>
        <w:t>Årsmötet:</w:t>
      </w:r>
    </w:p>
    <w:p w14:paraId="57FF80AA" w14:textId="77777777" w:rsidR="00BE4690" w:rsidRPr="00716926" w:rsidRDefault="00BE4690" w:rsidP="00BE4690">
      <w:pPr>
        <w:pStyle w:val="Ingetavstnd"/>
        <w:rPr>
          <w:rFonts w:cstheme="minorHAnsi"/>
          <w:sz w:val="24"/>
          <w:szCs w:val="24"/>
        </w:rPr>
      </w:pPr>
      <w:r w:rsidRPr="00716926">
        <w:rPr>
          <w:rFonts w:cstheme="minorHAnsi"/>
          <w:sz w:val="24"/>
          <w:szCs w:val="24"/>
        </w:rPr>
        <w:t>Det högst beslutande organet. Genomförs senast den siste juni varje år. Samtliga medlemmar över 18 år har rösträtt på årsmötet. Förslag från medlemmar ska ha inkommit till styrelsen senast fyra veckor före årsmötet.</w:t>
      </w:r>
    </w:p>
    <w:p w14:paraId="7FF7EBA5" w14:textId="77777777" w:rsidR="00BE4690" w:rsidRPr="00716926" w:rsidRDefault="00BE4690" w:rsidP="00BE4690">
      <w:pPr>
        <w:pStyle w:val="Ingetavstnd"/>
        <w:rPr>
          <w:rFonts w:cstheme="minorHAnsi"/>
          <w:sz w:val="24"/>
          <w:szCs w:val="24"/>
        </w:rPr>
      </w:pPr>
    </w:p>
    <w:p w14:paraId="65181CBD" w14:textId="77777777" w:rsidR="00BE4690" w:rsidRPr="00BE4690" w:rsidRDefault="00BE4690" w:rsidP="00BE4690">
      <w:pPr>
        <w:pStyle w:val="Ingetavstnd"/>
        <w:rPr>
          <w:rFonts w:cstheme="minorHAnsi"/>
          <w:b/>
          <w:sz w:val="24"/>
          <w:szCs w:val="24"/>
        </w:rPr>
      </w:pPr>
      <w:r w:rsidRPr="00BE4690">
        <w:rPr>
          <w:rFonts w:cstheme="minorHAnsi"/>
          <w:b/>
          <w:sz w:val="24"/>
          <w:szCs w:val="24"/>
        </w:rPr>
        <w:t>Styrelsen:</w:t>
      </w:r>
    </w:p>
    <w:p w14:paraId="69136BFA" w14:textId="77777777" w:rsidR="00BE4690" w:rsidRPr="00716926" w:rsidRDefault="00BE4690" w:rsidP="00BE4690">
      <w:pPr>
        <w:pStyle w:val="Ingetavstnd"/>
        <w:rPr>
          <w:sz w:val="24"/>
          <w:szCs w:val="24"/>
        </w:rPr>
      </w:pPr>
      <w:r w:rsidRPr="20F4F174">
        <w:rPr>
          <w:sz w:val="24"/>
          <w:szCs w:val="24"/>
        </w:rPr>
        <w:t xml:space="preserve">Består av </w:t>
      </w:r>
      <w:proofErr w:type="gramStart"/>
      <w:r w:rsidRPr="20F4F174">
        <w:rPr>
          <w:sz w:val="24"/>
          <w:szCs w:val="24"/>
        </w:rPr>
        <w:t>4-10</w:t>
      </w:r>
      <w:proofErr w:type="gramEnd"/>
      <w:r w:rsidRPr="20F4F174">
        <w:rPr>
          <w:sz w:val="24"/>
          <w:szCs w:val="24"/>
        </w:rPr>
        <w:t xml:space="preserve"> ledamöter utöver ordförande, som utsetts på årsmötet. Styrelsen bör bestå av kvinnor och män, och önskvärt är att ledamöterna har någon anknytning till såväl ungdoms- som seniorlagen. Styrelsen ansvarar för föreningens verksamhet, egendom och förvaltning av föreningens medel. Sammanträde sker minst en gång i månaden enligt årshjulet. Styrelsen ansvarar för och upprättar tränaravtal.</w:t>
      </w:r>
    </w:p>
    <w:p w14:paraId="2922568D" w14:textId="77777777" w:rsidR="00BE4690" w:rsidRPr="00716926" w:rsidRDefault="00BE4690" w:rsidP="00BE4690">
      <w:pPr>
        <w:pStyle w:val="Ingetavstnd"/>
        <w:tabs>
          <w:tab w:val="left" w:pos="2715"/>
        </w:tabs>
        <w:rPr>
          <w:rFonts w:cstheme="minorHAnsi"/>
          <w:sz w:val="24"/>
          <w:szCs w:val="24"/>
        </w:rPr>
      </w:pPr>
      <w:r w:rsidRPr="00716926">
        <w:rPr>
          <w:rFonts w:cstheme="minorHAnsi"/>
          <w:sz w:val="24"/>
          <w:szCs w:val="24"/>
        </w:rPr>
        <w:tab/>
      </w:r>
    </w:p>
    <w:p w14:paraId="373FEAFA" w14:textId="77777777" w:rsidR="000C13B4" w:rsidRDefault="000C13B4" w:rsidP="00BE4690">
      <w:pPr>
        <w:pStyle w:val="Rubrik1"/>
        <w:rPr>
          <w:rFonts w:asciiTheme="minorHAnsi" w:hAnsiTheme="minorHAnsi" w:cstheme="minorHAnsi"/>
          <w:color w:val="auto"/>
        </w:rPr>
      </w:pPr>
      <w:bookmarkStart w:id="2" w:name="_Toc520632565"/>
    </w:p>
    <w:p w14:paraId="77AE36DA" w14:textId="77777777" w:rsidR="000C13B4" w:rsidRDefault="000C13B4" w:rsidP="000C13B4"/>
    <w:p w14:paraId="229615FA" w14:textId="77777777" w:rsidR="000C13B4" w:rsidRPr="000C13B4" w:rsidRDefault="000C13B4" w:rsidP="000C13B4"/>
    <w:p w14:paraId="19B9E087" w14:textId="77777777" w:rsidR="000C13B4" w:rsidRDefault="000C13B4" w:rsidP="00BE4690">
      <w:pPr>
        <w:pStyle w:val="Rubrik1"/>
        <w:rPr>
          <w:rFonts w:asciiTheme="minorHAnsi" w:hAnsiTheme="minorHAnsi" w:cstheme="minorHAnsi"/>
          <w:color w:val="auto"/>
        </w:rPr>
      </w:pPr>
    </w:p>
    <w:bookmarkEnd w:id="2"/>
    <w:p w14:paraId="777D3C1B" w14:textId="77777777" w:rsidR="00BE4690" w:rsidRPr="00BE4690" w:rsidRDefault="00BE4690" w:rsidP="00BE4690"/>
    <w:p w14:paraId="3995EF42" w14:textId="2F8256BF" w:rsidR="000C13B4" w:rsidRDefault="008C000C" w:rsidP="00BE4690">
      <w:pPr>
        <w:pStyle w:val="Ingetavstnd"/>
        <w:rPr>
          <w:rFonts w:cstheme="minorHAnsi"/>
          <w:sz w:val="24"/>
          <w:szCs w:val="24"/>
        </w:rPr>
      </w:pPr>
      <w:r w:rsidRPr="008C000C">
        <w:rPr>
          <w:rFonts w:cstheme="minorHAnsi"/>
          <w:sz w:val="24"/>
          <w:szCs w:val="24"/>
        </w:rPr>
        <w:t> </w:t>
      </w:r>
    </w:p>
    <w:p w14:paraId="0C3B0D01" w14:textId="77777777" w:rsidR="000C13B4" w:rsidRDefault="000C13B4" w:rsidP="00BE4690">
      <w:pPr>
        <w:pStyle w:val="Ingetavstnd"/>
        <w:rPr>
          <w:rFonts w:cstheme="minorHAnsi"/>
          <w:sz w:val="24"/>
          <w:szCs w:val="24"/>
        </w:rPr>
      </w:pPr>
    </w:p>
    <w:p w14:paraId="62D6DC36" w14:textId="77777777" w:rsidR="00BE4690" w:rsidRPr="00716926" w:rsidRDefault="00BE4690" w:rsidP="00BE4690">
      <w:pPr>
        <w:pStyle w:val="Ingetavstnd"/>
        <w:rPr>
          <w:rFonts w:cstheme="minorHAnsi"/>
          <w:sz w:val="24"/>
          <w:szCs w:val="24"/>
        </w:rPr>
      </w:pPr>
    </w:p>
    <w:p w14:paraId="5AFB150D" w14:textId="77777777" w:rsidR="00BE4690" w:rsidRPr="00716926" w:rsidRDefault="00BE4690" w:rsidP="00BE4690">
      <w:pPr>
        <w:pStyle w:val="Ingetavstnd"/>
        <w:tabs>
          <w:tab w:val="left" w:pos="1725"/>
        </w:tabs>
        <w:rPr>
          <w:rFonts w:cstheme="minorHAnsi"/>
          <w:sz w:val="24"/>
          <w:szCs w:val="24"/>
        </w:rPr>
      </w:pPr>
      <w:r w:rsidRPr="00716926">
        <w:rPr>
          <w:rFonts w:cstheme="minorHAnsi"/>
          <w:b/>
          <w:bCs/>
          <w:sz w:val="24"/>
          <w:szCs w:val="24"/>
        </w:rPr>
        <w:t>Trafiksäkerhetspolicy</w:t>
      </w:r>
      <w:r w:rsidRPr="00716926">
        <w:rPr>
          <w:rFonts w:cstheme="minorHAnsi"/>
          <w:sz w:val="24"/>
          <w:szCs w:val="24"/>
        </w:rPr>
        <w:t> </w:t>
      </w:r>
    </w:p>
    <w:p w14:paraId="6D63810A" w14:textId="77777777" w:rsidR="00BE4690" w:rsidRPr="00716926" w:rsidRDefault="00BE4690" w:rsidP="00BE4690">
      <w:pPr>
        <w:pStyle w:val="Ingetavstnd"/>
        <w:rPr>
          <w:rFonts w:cstheme="minorHAnsi"/>
          <w:sz w:val="24"/>
          <w:szCs w:val="24"/>
        </w:rPr>
      </w:pPr>
      <w:r w:rsidRPr="00716926">
        <w:rPr>
          <w:rFonts w:cstheme="minorHAnsi"/>
          <w:sz w:val="24"/>
          <w:szCs w:val="24"/>
        </w:rPr>
        <w:t>Då föreningens verksamhet innebär omfattande transporter - i grupp eller enskilt - av barn, ungdomar och vuxna, är det viktigt att dessa görs på ett så trafiksäkert och riskfritt sätt som möjligt.</w:t>
      </w:r>
    </w:p>
    <w:p w14:paraId="1D5A5D5D" w14:textId="77777777" w:rsidR="00BE4690" w:rsidRPr="00716926" w:rsidRDefault="00BE4690" w:rsidP="00BE4690">
      <w:pPr>
        <w:pStyle w:val="Ingetavstnd"/>
        <w:rPr>
          <w:rFonts w:cstheme="minorHAnsi"/>
          <w:sz w:val="24"/>
          <w:szCs w:val="24"/>
        </w:rPr>
      </w:pPr>
    </w:p>
    <w:p w14:paraId="2EBC6EA9" w14:textId="77777777" w:rsidR="00BE4690" w:rsidRPr="00716926" w:rsidRDefault="00BE4690" w:rsidP="00BE4690">
      <w:pPr>
        <w:pStyle w:val="Ingetavstnd"/>
        <w:rPr>
          <w:rFonts w:cstheme="minorHAnsi"/>
          <w:sz w:val="24"/>
          <w:szCs w:val="24"/>
        </w:rPr>
      </w:pPr>
      <w:r w:rsidRPr="00716926">
        <w:rPr>
          <w:rFonts w:cstheme="minorHAnsi"/>
          <w:bCs/>
          <w:sz w:val="24"/>
          <w:szCs w:val="24"/>
        </w:rPr>
        <w:t xml:space="preserve">Policyn innebär </w:t>
      </w:r>
      <w:r w:rsidRPr="00716926">
        <w:rPr>
          <w:rFonts w:cstheme="minorHAnsi"/>
          <w:sz w:val="24"/>
          <w:szCs w:val="24"/>
        </w:rPr>
        <w:t xml:space="preserve">att </w:t>
      </w:r>
      <w:proofErr w:type="spellStart"/>
      <w:r w:rsidRPr="00716926">
        <w:rPr>
          <w:rFonts w:cstheme="minorHAnsi"/>
          <w:sz w:val="24"/>
          <w:szCs w:val="24"/>
        </w:rPr>
        <w:t>Willands</w:t>
      </w:r>
      <w:proofErr w:type="spellEnd"/>
      <w:r w:rsidRPr="00716926">
        <w:rPr>
          <w:rFonts w:cstheme="minorHAnsi"/>
          <w:sz w:val="24"/>
          <w:szCs w:val="24"/>
        </w:rPr>
        <w:t xml:space="preserve"> Kristianstad IBK, vid bussresor endast anlitar bussföretag som uttalar sig att följa gällande </w:t>
      </w:r>
      <w:proofErr w:type="spellStart"/>
      <w:r w:rsidRPr="00716926">
        <w:rPr>
          <w:rFonts w:cstheme="minorHAnsi"/>
          <w:sz w:val="24"/>
          <w:szCs w:val="24"/>
        </w:rPr>
        <w:t>trafiklagstiftning</w:t>
      </w:r>
      <w:proofErr w:type="spellEnd"/>
      <w:r w:rsidRPr="00716926">
        <w:rPr>
          <w:rFonts w:cstheme="minorHAnsi"/>
          <w:sz w:val="24"/>
          <w:szCs w:val="24"/>
        </w:rPr>
        <w:t xml:space="preserve"> och har dokumenterat kvalificerade förare med minst tre års yrkesmässig erfarenhet.</w:t>
      </w:r>
    </w:p>
    <w:p w14:paraId="0DEE13E0" w14:textId="77777777" w:rsidR="00BE4690" w:rsidRPr="00716926" w:rsidRDefault="00BE4690" w:rsidP="00BE4690">
      <w:pPr>
        <w:pStyle w:val="Ingetavstnd"/>
        <w:rPr>
          <w:rFonts w:cstheme="minorHAnsi"/>
          <w:sz w:val="24"/>
          <w:szCs w:val="24"/>
        </w:rPr>
      </w:pPr>
      <w:r w:rsidRPr="00716926">
        <w:rPr>
          <w:rFonts w:cstheme="minorHAnsi"/>
          <w:sz w:val="24"/>
          <w:szCs w:val="24"/>
        </w:rPr>
        <w:t> </w:t>
      </w:r>
    </w:p>
    <w:p w14:paraId="28C98DA1" w14:textId="0A91E3A6" w:rsidR="00D46F8A" w:rsidRDefault="00BE4690" w:rsidP="000C13B4">
      <w:pPr>
        <w:pStyle w:val="Ingetavstnd"/>
      </w:pPr>
      <w:r w:rsidRPr="00716926">
        <w:rPr>
          <w:rFonts w:cstheme="minorHAnsi"/>
          <w:sz w:val="24"/>
          <w:szCs w:val="24"/>
        </w:rPr>
        <w:t xml:space="preserve">Vid resor där privatbilar används skall förare och passagerare följa aktuella trafikbestämmelser. Bilförare som har passagerare bör ha minst 3 års erfarenhet av bilkörning. Förare av minibussar med passagerare bör ha minst 5 års erfarenhet av regelbunden bilkörning, samt erfarenhet av körning med minibuss. </w:t>
      </w:r>
    </w:p>
    <w:p w14:paraId="62FDFB06" w14:textId="77777777" w:rsidR="00D46F8A" w:rsidRDefault="00D46F8A" w:rsidP="00D46F8A">
      <w:pPr>
        <w:jc w:val="right"/>
      </w:pPr>
    </w:p>
    <w:p w14:paraId="412B91AD" w14:textId="77777777" w:rsidR="00BE4690" w:rsidRPr="003045DD" w:rsidRDefault="00BE4690" w:rsidP="00BE4690">
      <w:pPr>
        <w:pStyle w:val="Rubrik1"/>
        <w:rPr>
          <w:rFonts w:asciiTheme="minorHAnsi" w:hAnsiTheme="minorHAnsi" w:cstheme="minorHAnsi"/>
          <w:color w:val="auto"/>
        </w:rPr>
      </w:pPr>
      <w:bookmarkStart w:id="3" w:name="_Toc520632566"/>
      <w:r w:rsidRPr="003045DD">
        <w:rPr>
          <w:rFonts w:asciiTheme="minorHAnsi" w:hAnsiTheme="minorHAnsi" w:cstheme="minorHAnsi"/>
          <w:color w:val="auto"/>
        </w:rPr>
        <w:t>UPPFÖRANDEKOD</w:t>
      </w:r>
      <w:bookmarkEnd w:id="3"/>
    </w:p>
    <w:p w14:paraId="3F80654D" w14:textId="77777777" w:rsidR="00BE4690" w:rsidRPr="00716926" w:rsidRDefault="00BE4690" w:rsidP="00BE4690">
      <w:pPr>
        <w:pStyle w:val="Ingetavstnd"/>
        <w:rPr>
          <w:rFonts w:cstheme="minorHAnsi"/>
          <w:sz w:val="24"/>
          <w:szCs w:val="24"/>
        </w:rPr>
      </w:pPr>
    </w:p>
    <w:p w14:paraId="3BBB1171" w14:textId="77777777" w:rsidR="00BE4690" w:rsidRPr="00716926" w:rsidRDefault="00BE4690" w:rsidP="00BE4690">
      <w:pPr>
        <w:pStyle w:val="Ingetavstnd"/>
        <w:rPr>
          <w:rFonts w:cstheme="minorHAnsi"/>
          <w:sz w:val="24"/>
          <w:szCs w:val="24"/>
        </w:rPr>
      </w:pPr>
      <w:r w:rsidRPr="00716926">
        <w:rPr>
          <w:rFonts w:cstheme="minorHAnsi"/>
          <w:sz w:val="24"/>
          <w:szCs w:val="24"/>
        </w:rPr>
        <w:t xml:space="preserve">Vid träningar, matcher och andra arrangemang som </w:t>
      </w:r>
      <w:proofErr w:type="spellStart"/>
      <w:r w:rsidRPr="00716926">
        <w:rPr>
          <w:rFonts w:cstheme="minorHAnsi"/>
          <w:sz w:val="24"/>
          <w:szCs w:val="24"/>
        </w:rPr>
        <w:t>Willands</w:t>
      </w:r>
      <w:proofErr w:type="spellEnd"/>
      <w:r w:rsidRPr="00716926">
        <w:rPr>
          <w:rFonts w:cstheme="minorHAnsi"/>
          <w:sz w:val="24"/>
          <w:szCs w:val="24"/>
        </w:rPr>
        <w:t xml:space="preserve"> Kristianstad IBK anordnar representerar man föreningen och ska även följa föreningens riktlinjer för hur vi uppträder mot varandra, motståndarlag samt matchfunktionärer. Föreningens viktigaste uppgift är att erbjuda barn och ungdomar ett sunt idrottsalternativ som är öppen och till för alla som vill vara med.</w:t>
      </w:r>
    </w:p>
    <w:p w14:paraId="1298E70F" w14:textId="77777777" w:rsidR="00BE4690" w:rsidRPr="00716926" w:rsidRDefault="00BE4690" w:rsidP="00BE4690">
      <w:pPr>
        <w:pStyle w:val="Ingetavstnd"/>
        <w:rPr>
          <w:rFonts w:cstheme="minorHAnsi"/>
          <w:sz w:val="24"/>
          <w:szCs w:val="24"/>
        </w:rPr>
      </w:pPr>
    </w:p>
    <w:p w14:paraId="0EE4D71C" w14:textId="77777777" w:rsidR="00BE4690" w:rsidRPr="00716926" w:rsidRDefault="00BE4690" w:rsidP="00BE4690">
      <w:pPr>
        <w:pStyle w:val="Ingetavstnd"/>
        <w:rPr>
          <w:rFonts w:cstheme="minorHAnsi"/>
          <w:sz w:val="24"/>
          <w:szCs w:val="24"/>
        </w:rPr>
      </w:pPr>
      <w:r w:rsidRPr="00716926">
        <w:rPr>
          <w:rFonts w:cstheme="minorHAnsi"/>
          <w:sz w:val="24"/>
          <w:szCs w:val="24"/>
        </w:rPr>
        <w:t>V</w:t>
      </w:r>
      <w:r>
        <w:rPr>
          <w:rFonts w:cstheme="minorHAnsi"/>
          <w:sz w:val="24"/>
          <w:szCs w:val="24"/>
        </w:rPr>
        <w:t>i</w:t>
      </w:r>
      <w:r w:rsidRPr="00716926">
        <w:rPr>
          <w:rFonts w:cstheme="minorHAnsi"/>
          <w:sz w:val="24"/>
          <w:szCs w:val="24"/>
        </w:rPr>
        <w:t xml:space="preserve"> som är spelare, ledare och föräldrar i </w:t>
      </w:r>
      <w:proofErr w:type="spellStart"/>
      <w:r w:rsidRPr="00716926">
        <w:rPr>
          <w:rFonts w:cstheme="minorHAnsi"/>
          <w:sz w:val="24"/>
          <w:szCs w:val="24"/>
        </w:rPr>
        <w:t>Willands</w:t>
      </w:r>
      <w:proofErr w:type="spellEnd"/>
      <w:r w:rsidRPr="00716926">
        <w:rPr>
          <w:rFonts w:cstheme="minorHAnsi"/>
          <w:sz w:val="24"/>
          <w:szCs w:val="24"/>
        </w:rPr>
        <w:t xml:space="preserve"> Kristianstad IBK följer nedanstående förhållningsregler: </w:t>
      </w:r>
    </w:p>
    <w:p w14:paraId="7C1D0A89" w14:textId="77777777" w:rsidR="00BE4690" w:rsidRPr="00716926" w:rsidRDefault="00BE4690" w:rsidP="00BE4690">
      <w:pPr>
        <w:pStyle w:val="Ingetavstnd"/>
        <w:rPr>
          <w:rFonts w:cstheme="minorHAnsi"/>
          <w:sz w:val="24"/>
          <w:szCs w:val="24"/>
        </w:rPr>
      </w:pPr>
    </w:p>
    <w:p w14:paraId="012A20E9" w14:textId="77777777" w:rsidR="00BE4690" w:rsidRPr="00716926" w:rsidRDefault="00BE4690" w:rsidP="00BE4690">
      <w:pPr>
        <w:pStyle w:val="Ingetavstnd"/>
        <w:rPr>
          <w:rFonts w:cstheme="minorHAnsi"/>
          <w:sz w:val="24"/>
          <w:szCs w:val="24"/>
        </w:rPr>
      </w:pPr>
      <w:r w:rsidRPr="00716926">
        <w:rPr>
          <w:rFonts w:cstheme="minorHAnsi"/>
          <w:b/>
          <w:bCs/>
          <w:sz w:val="24"/>
          <w:szCs w:val="24"/>
        </w:rPr>
        <w:t>Spelare</w:t>
      </w:r>
    </w:p>
    <w:p w14:paraId="483D36ED" w14:textId="77777777" w:rsidR="00BE4690" w:rsidRPr="00716926" w:rsidRDefault="00BE4690" w:rsidP="00BE4690">
      <w:pPr>
        <w:pStyle w:val="Ingetavstnd"/>
        <w:rPr>
          <w:rFonts w:cstheme="minorHAnsi"/>
          <w:sz w:val="24"/>
          <w:szCs w:val="24"/>
        </w:rPr>
      </w:pPr>
      <w:r w:rsidRPr="00716926">
        <w:rPr>
          <w:rFonts w:cstheme="minorHAnsi"/>
          <w:sz w:val="24"/>
          <w:szCs w:val="24"/>
        </w:rPr>
        <w:t>• Vi mobbar eller utesluter ALDRIG någon inom gruppen.</w:t>
      </w:r>
    </w:p>
    <w:p w14:paraId="6F710959" w14:textId="77777777" w:rsidR="00BE4690" w:rsidRPr="00716926" w:rsidRDefault="00BE4690" w:rsidP="00BE4690">
      <w:pPr>
        <w:pStyle w:val="Ingetavstnd"/>
        <w:rPr>
          <w:rFonts w:cstheme="minorHAnsi"/>
          <w:sz w:val="24"/>
          <w:szCs w:val="24"/>
        </w:rPr>
      </w:pPr>
      <w:r w:rsidRPr="00716926">
        <w:rPr>
          <w:rFonts w:cstheme="minorHAnsi"/>
          <w:sz w:val="24"/>
          <w:szCs w:val="24"/>
        </w:rPr>
        <w:t>• Vi stöttar ALLA medspelare i med och motgång.</w:t>
      </w:r>
    </w:p>
    <w:p w14:paraId="5E808C2C" w14:textId="77777777" w:rsidR="00BE4690" w:rsidRPr="00716926" w:rsidRDefault="00BE4690" w:rsidP="00BE4690">
      <w:pPr>
        <w:pStyle w:val="Ingetavstnd"/>
        <w:rPr>
          <w:rFonts w:cstheme="minorHAnsi"/>
          <w:sz w:val="24"/>
          <w:szCs w:val="24"/>
        </w:rPr>
      </w:pPr>
      <w:r w:rsidRPr="00716926">
        <w:rPr>
          <w:rFonts w:cstheme="minorHAnsi"/>
          <w:sz w:val="24"/>
          <w:szCs w:val="24"/>
        </w:rPr>
        <w:t>• Vi hånar ALDRIG motspelare eller domare.</w:t>
      </w:r>
    </w:p>
    <w:p w14:paraId="048E631B" w14:textId="77777777" w:rsidR="00BE4690" w:rsidRPr="00716926" w:rsidRDefault="00BE4690" w:rsidP="00BE4690">
      <w:pPr>
        <w:pStyle w:val="Ingetavstnd"/>
        <w:rPr>
          <w:rFonts w:cstheme="minorHAnsi"/>
          <w:sz w:val="24"/>
          <w:szCs w:val="24"/>
        </w:rPr>
      </w:pPr>
      <w:r w:rsidRPr="00716926">
        <w:rPr>
          <w:rFonts w:cstheme="minorHAnsi"/>
          <w:sz w:val="24"/>
          <w:szCs w:val="24"/>
        </w:rPr>
        <w:t>• Vi respekterar domaren och dennes beslut.</w:t>
      </w:r>
    </w:p>
    <w:p w14:paraId="657CC498" w14:textId="77777777" w:rsidR="00BE4690" w:rsidRPr="00716926" w:rsidRDefault="00BE4690" w:rsidP="00BE4690">
      <w:pPr>
        <w:pStyle w:val="Ingetavstnd"/>
        <w:rPr>
          <w:rFonts w:cstheme="minorHAnsi"/>
          <w:sz w:val="24"/>
          <w:szCs w:val="24"/>
        </w:rPr>
      </w:pPr>
      <w:r w:rsidRPr="00716926">
        <w:rPr>
          <w:rFonts w:cstheme="minorHAnsi"/>
          <w:sz w:val="24"/>
          <w:szCs w:val="24"/>
        </w:rPr>
        <w:t>• Vi tackar ALLTID motståndare och domare efter match.</w:t>
      </w:r>
    </w:p>
    <w:p w14:paraId="7E8EE77D" w14:textId="77777777" w:rsidR="00BE4690" w:rsidRPr="00716926" w:rsidRDefault="00BE4690" w:rsidP="00BE4690">
      <w:pPr>
        <w:pStyle w:val="Ingetavstnd"/>
        <w:rPr>
          <w:rFonts w:cstheme="minorHAnsi"/>
          <w:sz w:val="24"/>
          <w:szCs w:val="24"/>
        </w:rPr>
      </w:pPr>
      <w:r w:rsidRPr="00716926">
        <w:rPr>
          <w:rFonts w:cstheme="minorHAnsi"/>
          <w:sz w:val="24"/>
          <w:szCs w:val="24"/>
        </w:rPr>
        <w:t>• Vi använder vårdat språk.</w:t>
      </w:r>
    </w:p>
    <w:p w14:paraId="4B53924E" w14:textId="77777777" w:rsidR="00BE4690" w:rsidRPr="00716926" w:rsidRDefault="00BE4690" w:rsidP="00BE4690">
      <w:pPr>
        <w:pStyle w:val="Ingetavstnd"/>
        <w:rPr>
          <w:rFonts w:cstheme="minorHAnsi"/>
          <w:sz w:val="24"/>
          <w:szCs w:val="24"/>
        </w:rPr>
      </w:pPr>
      <w:r w:rsidRPr="00716926">
        <w:rPr>
          <w:rFonts w:cstheme="minorHAnsi"/>
          <w:sz w:val="24"/>
          <w:szCs w:val="24"/>
        </w:rPr>
        <w:t>• Vi respekterar och lyssnar på ledarnas beslut. </w:t>
      </w:r>
    </w:p>
    <w:p w14:paraId="6020A9C1" w14:textId="77777777" w:rsidR="00BE4690" w:rsidRDefault="00BE4690" w:rsidP="00BE4690">
      <w:pPr>
        <w:pStyle w:val="Ingetavstnd"/>
        <w:rPr>
          <w:rFonts w:cstheme="minorHAnsi"/>
          <w:sz w:val="24"/>
          <w:szCs w:val="24"/>
        </w:rPr>
      </w:pPr>
      <w:r w:rsidRPr="00716926">
        <w:rPr>
          <w:rFonts w:cstheme="minorHAnsi"/>
          <w:sz w:val="24"/>
          <w:szCs w:val="24"/>
        </w:rPr>
        <w:t>• Vi tar ansvar för vårt beteende och ber om ursäkt vid regelöverträdelser.</w:t>
      </w:r>
    </w:p>
    <w:p w14:paraId="69247391" w14:textId="77777777" w:rsidR="000C13B4" w:rsidRDefault="000C13B4" w:rsidP="00BE4690">
      <w:pPr>
        <w:pStyle w:val="Ingetavstnd"/>
        <w:rPr>
          <w:rFonts w:cstheme="minorHAnsi"/>
          <w:sz w:val="24"/>
          <w:szCs w:val="24"/>
        </w:rPr>
      </w:pPr>
    </w:p>
    <w:p w14:paraId="61F32626" w14:textId="77777777" w:rsidR="000C13B4" w:rsidRDefault="000C13B4" w:rsidP="00BE4690">
      <w:pPr>
        <w:pStyle w:val="Ingetavstnd"/>
        <w:rPr>
          <w:rFonts w:cstheme="minorHAnsi"/>
          <w:sz w:val="24"/>
          <w:szCs w:val="24"/>
        </w:rPr>
      </w:pPr>
    </w:p>
    <w:p w14:paraId="7AED2D66" w14:textId="77777777" w:rsidR="000C13B4" w:rsidRDefault="000C13B4" w:rsidP="00BE4690">
      <w:pPr>
        <w:pStyle w:val="Ingetavstnd"/>
        <w:rPr>
          <w:rFonts w:cstheme="minorHAnsi"/>
          <w:sz w:val="24"/>
          <w:szCs w:val="24"/>
        </w:rPr>
      </w:pPr>
    </w:p>
    <w:p w14:paraId="5579F431" w14:textId="77777777" w:rsidR="000C13B4" w:rsidRDefault="000C13B4" w:rsidP="00BE4690">
      <w:pPr>
        <w:pStyle w:val="Ingetavstnd"/>
        <w:rPr>
          <w:rFonts w:cstheme="minorHAnsi"/>
          <w:sz w:val="24"/>
          <w:szCs w:val="24"/>
        </w:rPr>
      </w:pPr>
    </w:p>
    <w:p w14:paraId="2551E779" w14:textId="77777777" w:rsidR="000C13B4" w:rsidRDefault="000C13B4" w:rsidP="00BE4690">
      <w:pPr>
        <w:pStyle w:val="Ingetavstnd"/>
        <w:rPr>
          <w:rFonts w:cstheme="minorHAnsi"/>
          <w:sz w:val="24"/>
          <w:szCs w:val="24"/>
        </w:rPr>
      </w:pPr>
    </w:p>
    <w:p w14:paraId="6B539FAF" w14:textId="77777777" w:rsidR="00BE4690" w:rsidRPr="00716926" w:rsidRDefault="00BE4690" w:rsidP="00BE4690">
      <w:pPr>
        <w:pStyle w:val="Ingetavstnd"/>
        <w:rPr>
          <w:rFonts w:cstheme="minorHAnsi"/>
          <w:sz w:val="24"/>
          <w:szCs w:val="24"/>
        </w:rPr>
      </w:pPr>
    </w:p>
    <w:p w14:paraId="601D2EC6" w14:textId="77777777" w:rsidR="00BE4690" w:rsidRPr="00716926" w:rsidRDefault="00BE4690" w:rsidP="00BE4690">
      <w:pPr>
        <w:pStyle w:val="Ingetavstnd"/>
        <w:rPr>
          <w:rFonts w:cstheme="minorHAnsi"/>
          <w:sz w:val="24"/>
          <w:szCs w:val="24"/>
        </w:rPr>
      </w:pPr>
      <w:r w:rsidRPr="00716926">
        <w:rPr>
          <w:rFonts w:cstheme="minorHAnsi"/>
          <w:b/>
          <w:bCs/>
          <w:sz w:val="24"/>
          <w:szCs w:val="24"/>
        </w:rPr>
        <w:t>Ledare</w:t>
      </w:r>
    </w:p>
    <w:p w14:paraId="5A983DB7" w14:textId="77777777" w:rsidR="00BE4690" w:rsidRPr="00716926" w:rsidRDefault="00BE4690" w:rsidP="00BE4690">
      <w:pPr>
        <w:pStyle w:val="Ingetavstnd"/>
        <w:rPr>
          <w:rFonts w:cstheme="minorHAnsi"/>
          <w:sz w:val="24"/>
          <w:szCs w:val="24"/>
        </w:rPr>
      </w:pPr>
      <w:r w:rsidRPr="00716926">
        <w:rPr>
          <w:rFonts w:cstheme="minorHAnsi"/>
          <w:sz w:val="24"/>
          <w:szCs w:val="24"/>
        </w:rPr>
        <w:t>• Vi toppar ALDRIG laget upp tom 15 års ålder.</w:t>
      </w:r>
    </w:p>
    <w:p w14:paraId="1D8482E1" w14:textId="77777777" w:rsidR="00BE4690" w:rsidRPr="00716926" w:rsidRDefault="00BE4690" w:rsidP="00BE4690">
      <w:pPr>
        <w:pStyle w:val="Ingetavstnd"/>
        <w:rPr>
          <w:rFonts w:cstheme="minorHAnsi"/>
          <w:sz w:val="24"/>
          <w:szCs w:val="24"/>
        </w:rPr>
      </w:pPr>
      <w:r w:rsidRPr="00716926">
        <w:rPr>
          <w:rFonts w:cstheme="minorHAnsi"/>
          <w:sz w:val="24"/>
          <w:szCs w:val="24"/>
        </w:rPr>
        <w:t>• Vi respekterar domaren och dennes beslut. Vi skäller ALDRIG på domaren.</w:t>
      </w:r>
    </w:p>
    <w:p w14:paraId="7F9DACB4" w14:textId="77777777" w:rsidR="00BE4690" w:rsidRPr="00716926" w:rsidRDefault="00BE4690" w:rsidP="00BE4690">
      <w:pPr>
        <w:pStyle w:val="Ingetavstnd"/>
        <w:rPr>
          <w:rFonts w:cstheme="minorHAnsi"/>
          <w:sz w:val="24"/>
          <w:szCs w:val="24"/>
        </w:rPr>
      </w:pPr>
      <w:r w:rsidRPr="00716926">
        <w:rPr>
          <w:rFonts w:cstheme="minorHAnsi"/>
          <w:sz w:val="24"/>
          <w:szCs w:val="24"/>
        </w:rPr>
        <w:t>• Vi hånar ALDRIG motståndare eller domare.</w:t>
      </w:r>
    </w:p>
    <w:p w14:paraId="5EF773B8" w14:textId="77777777" w:rsidR="00BE4690" w:rsidRPr="00716926" w:rsidRDefault="00BE4690" w:rsidP="00BE4690">
      <w:pPr>
        <w:pStyle w:val="Ingetavstnd"/>
        <w:rPr>
          <w:rFonts w:cstheme="minorHAnsi"/>
          <w:sz w:val="24"/>
          <w:szCs w:val="24"/>
        </w:rPr>
      </w:pPr>
      <w:r w:rsidRPr="00716926">
        <w:rPr>
          <w:rFonts w:cstheme="minorHAnsi"/>
          <w:sz w:val="24"/>
          <w:szCs w:val="24"/>
        </w:rPr>
        <w:t>• Vi ger positiv feedback till ALLA våra spelare.</w:t>
      </w:r>
    </w:p>
    <w:p w14:paraId="561F3D46" w14:textId="77777777" w:rsidR="00BE4690" w:rsidRPr="00716926" w:rsidRDefault="00BE4690" w:rsidP="00BE4690">
      <w:pPr>
        <w:pStyle w:val="Ingetavstnd"/>
        <w:rPr>
          <w:rFonts w:cstheme="minorHAnsi"/>
          <w:sz w:val="24"/>
          <w:szCs w:val="24"/>
        </w:rPr>
      </w:pPr>
      <w:r w:rsidRPr="00716926">
        <w:rPr>
          <w:rFonts w:cstheme="minorHAnsi"/>
          <w:sz w:val="24"/>
          <w:szCs w:val="24"/>
        </w:rPr>
        <w:t>• Vi använder vårdat språk.</w:t>
      </w:r>
    </w:p>
    <w:p w14:paraId="077E81B2" w14:textId="77777777" w:rsidR="00BE4690" w:rsidRPr="00716926" w:rsidRDefault="00BE4690" w:rsidP="00BE4690">
      <w:pPr>
        <w:pStyle w:val="Ingetavstnd"/>
        <w:rPr>
          <w:rFonts w:cstheme="minorHAnsi"/>
          <w:sz w:val="24"/>
          <w:szCs w:val="24"/>
        </w:rPr>
      </w:pPr>
      <w:r w:rsidRPr="00716926">
        <w:rPr>
          <w:rFonts w:cstheme="minorHAnsi"/>
          <w:sz w:val="24"/>
          <w:szCs w:val="24"/>
        </w:rPr>
        <w:t>• Vi hälsar på domare och motståndare innan match samt tackar för god match efteråt.</w:t>
      </w:r>
    </w:p>
    <w:p w14:paraId="1B424649" w14:textId="77777777" w:rsidR="00BE4690" w:rsidRPr="00716926" w:rsidRDefault="00BE4690" w:rsidP="00BE4690">
      <w:pPr>
        <w:pStyle w:val="Ingetavstnd"/>
        <w:rPr>
          <w:rFonts w:cstheme="minorHAnsi"/>
          <w:sz w:val="24"/>
          <w:szCs w:val="24"/>
        </w:rPr>
      </w:pPr>
      <w:r w:rsidRPr="00716926">
        <w:rPr>
          <w:rFonts w:cstheme="minorHAnsi"/>
          <w:sz w:val="24"/>
          <w:szCs w:val="24"/>
        </w:rPr>
        <w:t>• Vi tar ansvar för vårt och spelarnas beteende och ber om ursäkt vid regelöverträdelser.</w:t>
      </w:r>
    </w:p>
    <w:p w14:paraId="588F0FF9" w14:textId="77777777" w:rsidR="00BE4690" w:rsidRPr="00716926" w:rsidRDefault="00BE4690" w:rsidP="00BE4690">
      <w:pPr>
        <w:pStyle w:val="Ingetavstnd"/>
        <w:rPr>
          <w:rFonts w:cstheme="minorHAnsi"/>
          <w:sz w:val="24"/>
          <w:szCs w:val="24"/>
        </w:rPr>
      </w:pPr>
      <w:r w:rsidRPr="00716926">
        <w:rPr>
          <w:rFonts w:cstheme="minorHAnsi"/>
          <w:sz w:val="24"/>
          <w:szCs w:val="24"/>
        </w:rPr>
        <w:t>• Vi lägger fokus på prestation och glädje för idrotten och inte matchresultat eller tabelläge.</w:t>
      </w:r>
    </w:p>
    <w:p w14:paraId="036498CE" w14:textId="77777777" w:rsidR="00BE4690" w:rsidRPr="00716926" w:rsidRDefault="00BE4690" w:rsidP="00BE4690">
      <w:pPr>
        <w:pStyle w:val="Ingetavstnd"/>
        <w:rPr>
          <w:rFonts w:cstheme="minorHAnsi"/>
          <w:sz w:val="24"/>
          <w:szCs w:val="24"/>
        </w:rPr>
      </w:pPr>
      <w:r w:rsidRPr="00716926">
        <w:rPr>
          <w:rFonts w:cstheme="minorHAnsi"/>
          <w:sz w:val="24"/>
          <w:szCs w:val="24"/>
        </w:rPr>
        <w:t>• Vi låter våra spelare vara delaktiga i hur verksamheten ska bedrivas. </w:t>
      </w:r>
    </w:p>
    <w:p w14:paraId="4546C60A" w14:textId="77777777" w:rsidR="00BE4690" w:rsidRPr="00716926" w:rsidRDefault="00BE4690" w:rsidP="00BE4690">
      <w:pPr>
        <w:pStyle w:val="Ingetavstnd"/>
        <w:rPr>
          <w:rFonts w:cstheme="minorHAnsi"/>
          <w:sz w:val="24"/>
          <w:szCs w:val="24"/>
        </w:rPr>
      </w:pPr>
      <w:r w:rsidRPr="00716926">
        <w:rPr>
          <w:rFonts w:cstheme="minorHAnsi"/>
          <w:sz w:val="24"/>
          <w:szCs w:val="24"/>
        </w:rPr>
        <w:t>• Vi säger ifrån om någon inom laget beter sig illa mot medspelare/motspelare/domare/publik.</w:t>
      </w:r>
    </w:p>
    <w:p w14:paraId="4728581B" w14:textId="77777777" w:rsidR="00BE4690" w:rsidRDefault="00BE4690" w:rsidP="00BE4690">
      <w:pPr>
        <w:pStyle w:val="Ingetavstnd"/>
        <w:rPr>
          <w:rFonts w:cstheme="minorHAnsi"/>
          <w:sz w:val="24"/>
          <w:szCs w:val="24"/>
        </w:rPr>
      </w:pPr>
      <w:r w:rsidRPr="00716926">
        <w:rPr>
          <w:rFonts w:cstheme="minorHAnsi"/>
          <w:sz w:val="24"/>
          <w:szCs w:val="24"/>
        </w:rPr>
        <w:t>• Vi tar avstånd från alkohol och droger i samband med vår idrott.</w:t>
      </w:r>
    </w:p>
    <w:p w14:paraId="1B954FEB" w14:textId="77777777" w:rsidR="00BE4690" w:rsidRPr="00716926" w:rsidRDefault="00BE4690" w:rsidP="00BE4690">
      <w:pPr>
        <w:pStyle w:val="Ingetavstnd"/>
        <w:rPr>
          <w:rFonts w:cstheme="minorHAnsi"/>
          <w:sz w:val="24"/>
          <w:szCs w:val="24"/>
        </w:rPr>
      </w:pPr>
    </w:p>
    <w:p w14:paraId="71C8E1EA" w14:textId="77777777" w:rsidR="00BE4690" w:rsidRPr="00716926" w:rsidRDefault="00BE4690" w:rsidP="00BE4690">
      <w:pPr>
        <w:pStyle w:val="Ingetavstnd"/>
        <w:rPr>
          <w:rFonts w:cstheme="minorHAnsi"/>
          <w:sz w:val="24"/>
          <w:szCs w:val="24"/>
        </w:rPr>
      </w:pPr>
      <w:r w:rsidRPr="00716926">
        <w:rPr>
          <w:rFonts w:cstheme="minorHAnsi"/>
          <w:b/>
          <w:bCs/>
          <w:sz w:val="24"/>
          <w:szCs w:val="24"/>
        </w:rPr>
        <w:t>Förälder/åskådare</w:t>
      </w:r>
      <w:r w:rsidRPr="00716926">
        <w:rPr>
          <w:rFonts w:cstheme="minorHAnsi"/>
          <w:sz w:val="24"/>
          <w:szCs w:val="24"/>
        </w:rPr>
        <w:t>  </w:t>
      </w:r>
    </w:p>
    <w:p w14:paraId="428FD39B" w14:textId="77777777" w:rsidR="00BE4690" w:rsidRPr="00716926" w:rsidRDefault="00BE4690" w:rsidP="00BE4690">
      <w:pPr>
        <w:pStyle w:val="Ingetavstnd"/>
        <w:rPr>
          <w:rFonts w:cstheme="minorHAnsi"/>
          <w:sz w:val="24"/>
          <w:szCs w:val="24"/>
        </w:rPr>
      </w:pPr>
      <w:r w:rsidRPr="00716926">
        <w:rPr>
          <w:rFonts w:cstheme="minorHAnsi"/>
          <w:sz w:val="24"/>
          <w:szCs w:val="24"/>
        </w:rPr>
        <w:t>• Vi hejar på alla i laget.</w:t>
      </w:r>
    </w:p>
    <w:p w14:paraId="22B5B60E" w14:textId="77777777" w:rsidR="00BE4690" w:rsidRPr="00716926" w:rsidRDefault="00BE4690" w:rsidP="00BE4690">
      <w:pPr>
        <w:pStyle w:val="Ingetavstnd"/>
        <w:rPr>
          <w:rFonts w:cstheme="minorHAnsi"/>
          <w:sz w:val="24"/>
          <w:szCs w:val="24"/>
        </w:rPr>
      </w:pPr>
      <w:r w:rsidRPr="00716926">
        <w:rPr>
          <w:rFonts w:cstheme="minorHAnsi"/>
          <w:sz w:val="24"/>
          <w:szCs w:val="24"/>
        </w:rPr>
        <w:t>• Vi stöttar våra barn i med och motgång.</w:t>
      </w:r>
    </w:p>
    <w:p w14:paraId="3015FB46" w14:textId="77777777" w:rsidR="00BE4690" w:rsidRPr="00716926" w:rsidRDefault="00BE4690" w:rsidP="00BE4690">
      <w:pPr>
        <w:pStyle w:val="Ingetavstnd"/>
        <w:rPr>
          <w:rFonts w:cstheme="minorHAnsi"/>
          <w:sz w:val="24"/>
          <w:szCs w:val="24"/>
        </w:rPr>
      </w:pPr>
      <w:r w:rsidRPr="00716926">
        <w:rPr>
          <w:rFonts w:cstheme="minorHAnsi"/>
          <w:sz w:val="24"/>
          <w:szCs w:val="24"/>
        </w:rPr>
        <w:t>• Vi ger positiv feedback. </w:t>
      </w:r>
    </w:p>
    <w:p w14:paraId="56556B25" w14:textId="77777777" w:rsidR="00BE4690" w:rsidRPr="00716926" w:rsidRDefault="00BE4690" w:rsidP="00BE4690">
      <w:pPr>
        <w:pStyle w:val="Ingetavstnd"/>
        <w:rPr>
          <w:rFonts w:cstheme="minorHAnsi"/>
          <w:sz w:val="24"/>
          <w:szCs w:val="24"/>
        </w:rPr>
      </w:pPr>
      <w:r w:rsidRPr="00716926">
        <w:rPr>
          <w:rFonts w:cstheme="minorHAnsi"/>
          <w:sz w:val="24"/>
          <w:szCs w:val="24"/>
        </w:rPr>
        <w:t>• Vi respekterar domaren och dennes beslut.</w:t>
      </w:r>
    </w:p>
    <w:p w14:paraId="25FC458E" w14:textId="77777777" w:rsidR="00BE4690" w:rsidRPr="00716926" w:rsidRDefault="00BE4690" w:rsidP="00BE4690">
      <w:pPr>
        <w:pStyle w:val="Ingetavstnd"/>
        <w:rPr>
          <w:rFonts w:cstheme="minorHAnsi"/>
          <w:sz w:val="24"/>
          <w:szCs w:val="24"/>
        </w:rPr>
      </w:pPr>
      <w:r w:rsidRPr="00716926">
        <w:rPr>
          <w:rFonts w:cstheme="minorHAnsi"/>
          <w:sz w:val="24"/>
          <w:szCs w:val="24"/>
        </w:rPr>
        <w:t>• Vi hånar ALDRIG barn i motståndarlaget eller domare.</w:t>
      </w:r>
    </w:p>
    <w:p w14:paraId="65332E86" w14:textId="77777777" w:rsidR="00BE4690" w:rsidRDefault="00BE4690" w:rsidP="00BE4690">
      <w:pPr>
        <w:pStyle w:val="Ingetavstnd"/>
        <w:rPr>
          <w:rFonts w:cstheme="minorHAnsi"/>
          <w:sz w:val="24"/>
          <w:szCs w:val="24"/>
        </w:rPr>
      </w:pPr>
    </w:p>
    <w:p w14:paraId="5A052DA1" w14:textId="422D76CB" w:rsidR="00BE4690" w:rsidRPr="00716926" w:rsidRDefault="00BE4690" w:rsidP="00BE4690">
      <w:pPr>
        <w:pStyle w:val="Ingetavstnd"/>
        <w:rPr>
          <w:rFonts w:cstheme="minorHAnsi"/>
          <w:sz w:val="24"/>
          <w:szCs w:val="24"/>
        </w:rPr>
      </w:pPr>
      <w:r w:rsidRPr="00716926">
        <w:rPr>
          <w:rFonts w:cstheme="minorHAnsi"/>
          <w:sz w:val="24"/>
          <w:szCs w:val="24"/>
        </w:rPr>
        <w:t>• Vi använder vårdat språk.</w:t>
      </w:r>
    </w:p>
    <w:p w14:paraId="13B4598D" w14:textId="77777777" w:rsidR="00BE4690" w:rsidRPr="00716926" w:rsidRDefault="00BE4690" w:rsidP="00BE4690">
      <w:pPr>
        <w:pStyle w:val="Ingetavstnd"/>
        <w:rPr>
          <w:rFonts w:cstheme="minorHAnsi"/>
          <w:sz w:val="24"/>
          <w:szCs w:val="24"/>
        </w:rPr>
      </w:pPr>
      <w:r w:rsidRPr="00716926">
        <w:rPr>
          <w:rFonts w:cstheme="minorHAnsi"/>
          <w:sz w:val="24"/>
          <w:szCs w:val="24"/>
        </w:rPr>
        <w:t>• Vi ger inte instruktioner vid träningar och matcher, det överlåts till ledarna. </w:t>
      </w:r>
    </w:p>
    <w:p w14:paraId="08DC2475" w14:textId="77777777" w:rsidR="00BE4690" w:rsidRPr="00716926" w:rsidRDefault="00BE4690" w:rsidP="00BE4690">
      <w:pPr>
        <w:pStyle w:val="Ingetavstnd"/>
        <w:rPr>
          <w:rFonts w:cstheme="minorHAnsi"/>
          <w:sz w:val="24"/>
          <w:szCs w:val="24"/>
        </w:rPr>
      </w:pPr>
      <w:r w:rsidRPr="00716926">
        <w:rPr>
          <w:rFonts w:cstheme="minorHAnsi"/>
          <w:sz w:val="24"/>
          <w:szCs w:val="24"/>
        </w:rPr>
        <w:t>• Vi lägger fokus på prestation och glädje för idrotten och inte matchresultat eller tabelläge.</w:t>
      </w:r>
    </w:p>
    <w:p w14:paraId="006F52C2" w14:textId="77777777" w:rsidR="00BE4690" w:rsidRPr="00716926" w:rsidRDefault="00BE4690" w:rsidP="00BE4690">
      <w:pPr>
        <w:pStyle w:val="Ingetavstnd"/>
        <w:rPr>
          <w:rFonts w:cstheme="minorHAnsi"/>
          <w:sz w:val="24"/>
          <w:szCs w:val="24"/>
        </w:rPr>
      </w:pPr>
      <w:r w:rsidRPr="00716926">
        <w:rPr>
          <w:rFonts w:cstheme="minorHAnsi"/>
          <w:sz w:val="24"/>
          <w:szCs w:val="24"/>
        </w:rPr>
        <w:t>• Vi tar ansvar för vårt beteende och ber om ursäkt vid olämpligt uppförande. </w:t>
      </w:r>
    </w:p>
    <w:p w14:paraId="49C67D12" w14:textId="77777777" w:rsidR="00BE4690" w:rsidRPr="00716926" w:rsidRDefault="00BE4690" w:rsidP="00BE4690">
      <w:pPr>
        <w:pStyle w:val="Ingetavstnd"/>
        <w:rPr>
          <w:rFonts w:cstheme="minorHAnsi"/>
          <w:sz w:val="24"/>
          <w:szCs w:val="24"/>
        </w:rPr>
      </w:pPr>
      <w:r w:rsidRPr="00716926">
        <w:rPr>
          <w:rFonts w:cstheme="minorHAnsi"/>
          <w:sz w:val="24"/>
          <w:szCs w:val="24"/>
        </w:rPr>
        <w:t>• Vi säger ifrån om någon annan på läktaren beter sig illa mot medspelare/motspelare/domare/publik.</w:t>
      </w:r>
    </w:p>
    <w:p w14:paraId="5EB8F5E7" w14:textId="77777777" w:rsidR="00BE4690" w:rsidRDefault="00BE4690" w:rsidP="00BE4690">
      <w:pPr>
        <w:pStyle w:val="Ingetavstnd"/>
        <w:rPr>
          <w:rFonts w:cstheme="minorHAnsi"/>
          <w:sz w:val="24"/>
          <w:szCs w:val="24"/>
        </w:rPr>
      </w:pPr>
      <w:r w:rsidRPr="00716926">
        <w:rPr>
          <w:rFonts w:cstheme="minorHAnsi"/>
          <w:sz w:val="24"/>
          <w:szCs w:val="24"/>
        </w:rPr>
        <w:t>• Vi tar avstånd från alkohol och droger i samband med vår idrott.</w:t>
      </w:r>
    </w:p>
    <w:p w14:paraId="78BE8677" w14:textId="77777777" w:rsidR="00BE4690" w:rsidRDefault="00BE4690" w:rsidP="00BE4690">
      <w:pPr>
        <w:pStyle w:val="Ingetavstnd"/>
        <w:rPr>
          <w:rFonts w:cstheme="minorHAnsi"/>
          <w:b/>
          <w:sz w:val="32"/>
          <w:szCs w:val="32"/>
        </w:rPr>
      </w:pPr>
    </w:p>
    <w:p w14:paraId="6F4C4391" w14:textId="77777777" w:rsidR="00BE4690" w:rsidRDefault="00BE4690" w:rsidP="00BE4690">
      <w:pPr>
        <w:pStyle w:val="Ingetavstnd"/>
        <w:rPr>
          <w:rFonts w:cstheme="minorHAnsi"/>
          <w:b/>
          <w:sz w:val="32"/>
          <w:szCs w:val="32"/>
        </w:rPr>
      </w:pPr>
    </w:p>
    <w:p w14:paraId="4A8384B6" w14:textId="77777777" w:rsidR="00BE4690" w:rsidRDefault="00BE4690" w:rsidP="00BE4690">
      <w:pPr>
        <w:pStyle w:val="Ingetavstnd"/>
        <w:rPr>
          <w:rFonts w:cstheme="minorHAnsi"/>
          <w:b/>
          <w:sz w:val="32"/>
          <w:szCs w:val="32"/>
        </w:rPr>
      </w:pPr>
    </w:p>
    <w:p w14:paraId="3240D5F8" w14:textId="77777777" w:rsidR="00BE4690" w:rsidRDefault="00BE4690" w:rsidP="00BE4690">
      <w:pPr>
        <w:pStyle w:val="Ingetavstnd"/>
        <w:rPr>
          <w:rFonts w:cstheme="minorHAnsi"/>
          <w:b/>
          <w:sz w:val="32"/>
          <w:szCs w:val="32"/>
        </w:rPr>
      </w:pPr>
    </w:p>
    <w:p w14:paraId="4CC99F08" w14:textId="77777777" w:rsidR="00BE4690" w:rsidRDefault="00BE4690" w:rsidP="00BE4690">
      <w:pPr>
        <w:pStyle w:val="Ingetavstnd"/>
        <w:rPr>
          <w:rFonts w:cstheme="minorHAnsi"/>
          <w:b/>
          <w:sz w:val="32"/>
          <w:szCs w:val="32"/>
        </w:rPr>
      </w:pPr>
    </w:p>
    <w:p w14:paraId="6B2080BE" w14:textId="77777777" w:rsidR="00BE4690" w:rsidRDefault="00BE4690" w:rsidP="00BE4690">
      <w:pPr>
        <w:pStyle w:val="Ingetavstnd"/>
        <w:rPr>
          <w:rFonts w:cstheme="minorHAnsi"/>
          <w:b/>
          <w:sz w:val="32"/>
          <w:szCs w:val="32"/>
        </w:rPr>
      </w:pPr>
    </w:p>
    <w:p w14:paraId="77F0E56D" w14:textId="77777777" w:rsidR="00BE4690" w:rsidRDefault="00BE4690" w:rsidP="00BE4690">
      <w:pPr>
        <w:pStyle w:val="Ingetavstnd"/>
        <w:rPr>
          <w:rFonts w:cstheme="minorHAnsi"/>
          <w:b/>
          <w:sz w:val="32"/>
          <w:szCs w:val="32"/>
        </w:rPr>
      </w:pPr>
    </w:p>
    <w:p w14:paraId="648BB05A" w14:textId="77777777" w:rsidR="00BE4690" w:rsidRDefault="00BE4690" w:rsidP="00BE4690">
      <w:pPr>
        <w:pStyle w:val="Ingetavstnd"/>
        <w:rPr>
          <w:rFonts w:cstheme="minorHAnsi"/>
          <w:b/>
          <w:sz w:val="32"/>
          <w:szCs w:val="32"/>
        </w:rPr>
      </w:pPr>
    </w:p>
    <w:p w14:paraId="2ABEE6BF" w14:textId="77777777" w:rsidR="00BE4690" w:rsidRDefault="00BE4690" w:rsidP="00BE4690">
      <w:pPr>
        <w:pStyle w:val="Ingetavstnd"/>
        <w:rPr>
          <w:rFonts w:cstheme="minorHAnsi"/>
          <w:b/>
          <w:sz w:val="32"/>
          <w:szCs w:val="32"/>
        </w:rPr>
      </w:pPr>
    </w:p>
    <w:p w14:paraId="4039847B" w14:textId="6CC9B292" w:rsidR="00BE4690" w:rsidRPr="00BE4690" w:rsidRDefault="00BE4690" w:rsidP="00BE4690">
      <w:pPr>
        <w:pStyle w:val="Rubrik1"/>
        <w:rPr>
          <w:rFonts w:asciiTheme="minorHAnsi" w:hAnsiTheme="minorHAnsi" w:cstheme="minorHAnsi"/>
          <w:color w:val="auto"/>
          <w:sz w:val="24"/>
          <w:szCs w:val="24"/>
        </w:rPr>
      </w:pPr>
      <w:bookmarkStart w:id="4" w:name="_Toc520632567"/>
      <w:r w:rsidRPr="00BE4690">
        <w:rPr>
          <w:rFonts w:asciiTheme="minorHAnsi" w:hAnsiTheme="minorHAnsi" w:cstheme="minorHAnsi"/>
          <w:color w:val="auto"/>
        </w:rPr>
        <w:t>FÖRVÄNTNINGAR</w:t>
      </w:r>
      <w:bookmarkEnd w:id="4"/>
    </w:p>
    <w:p w14:paraId="799C4942" w14:textId="77777777" w:rsidR="00BE4690" w:rsidRPr="00716926" w:rsidRDefault="00BE4690" w:rsidP="00BE4690">
      <w:pPr>
        <w:pStyle w:val="Ingetavstnd"/>
        <w:tabs>
          <w:tab w:val="left" w:pos="1725"/>
        </w:tabs>
        <w:rPr>
          <w:rFonts w:cstheme="minorHAnsi"/>
          <w:b/>
          <w:sz w:val="28"/>
          <w:szCs w:val="28"/>
        </w:rPr>
      </w:pPr>
    </w:p>
    <w:p w14:paraId="7BB35C5D" w14:textId="77777777" w:rsidR="00BE4690" w:rsidRPr="00716926" w:rsidRDefault="00BE4690" w:rsidP="00BE4690">
      <w:pPr>
        <w:pStyle w:val="Ingetavstnd"/>
        <w:tabs>
          <w:tab w:val="left" w:pos="1725"/>
        </w:tabs>
        <w:rPr>
          <w:rFonts w:cstheme="minorHAnsi"/>
          <w:b/>
          <w:sz w:val="28"/>
          <w:szCs w:val="28"/>
        </w:rPr>
      </w:pPr>
      <w:r w:rsidRPr="00716926">
        <w:rPr>
          <w:rFonts w:cstheme="minorHAnsi"/>
          <w:b/>
          <w:sz w:val="28"/>
          <w:szCs w:val="28"/>
        </w:rPr>
        <w:t>Styrelseledamöter</w:t>
      </w:r>
    </w:p>
    <w:p w14:paraId="2AEB5180" w14:textId="77777777" w:rsidR="00BE4690" w:rsidRPr="00716926" w:rsidRDefault="00BE4690" w:rsidP="00BE4690">
      <w:pPr>
        <w:pStyle w:val="Ingetavstnd"/>
        <w:tabs>
          <w:tab w:val="left" w:pos="1725"/>
        </w:tabs>
        <w:rPr>
          <w:rFonts w:cstheme="minorHAnsi"/>
          <w:sz w:val="24"/>
          <w:szCs w:val="24"/>
        </w:rPr>
      </w:pPr>
      <w:r w:rsidRPr="00716926">
        <w:rPr>
          <w:rFonts w:cstheme="minorHAnsi"/>
          <w:sz w:val="24"/>
          <w:szCs w:val="24"/>
        </w:rPr>
        <w:t xml:space="preserve">Som styrelseledamot i </w:t>
      </w:r>
      <w:proofErr w:type="spellStart"/>
      <w:r w:rsidRPr="00716926">
        <w:rPr>
          <w:rFonts w:cstheme="minorHAnsi"/>
          <w:sz w:val="24"/>
          <w:szCs w:val="24"/>
        </w:rPr>
        <w:t>Willands</w:t>
      </w:r>
      <w:proofErr w:type="spellEnd"/>
      <w:r w:rsidRPr="00716926">
        <w:rPr>
          <w:rFonts w:cstheme="minorHAnsi"/>
          <w:sz w:val="24"/>
          <w:szCs w:val="24"/>
        </w:rPr>
        <w:t xml:space="preserve"> Kristianstad IBK leder och utvecklar du föreningen. Du arbetar ideellt och förväntas</w:t>
      </w:r>
    </w:p>
    <w:p w14:paraId="20A25CC4"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ha hög närvaro vid styrelsemöten</w:t>
      </w:r>
    </w:p>
    <w:p w14:paraId="0FCD86B3" w14:textId="77777777" w:rsidR="00BE4690" w:rsidRPr="00716926" w:rsidRDefault="072BB6FD" w:rsidP="00BE4690">
      <w:pPr>
        <w:pStyle w:val="Ingetavstnd"/>
        <w:numPr>
          <w:ilvl w:val="0"/>
          <w:numId w:val="1"/>
        </w:numPr>
        <w:tabs>
          <w:tab w:val="left" w:pos="1725"/>
        </w:tabs>
        <w:rPr>
          <w:sz w:val="24"/>
          <w:szCs w:val="24"/>
        </w:rPr>
      </w:pPr>
      <w:r w:rsidRPr="072BB6FD">
        <w:rPr>
          <w:sz w:val="24"/>
          <w:szCs w:val="24"/>
        </w:rPr>
        <w:t>svara på kallelser</w:t>
      </w:r>
    </w:p>
    <w:p w14:paraId="5AB53D0B"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vara fokuserad på möten och ta ansvar för att tiden hålls</w:t>
      </w:r>
    </w:p>
    <w:p w14:paraId="75F3BBCA"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bidra med punkter till dagordningen</w:t>
      </w:r>
    </w:p>
    <w:p w14:paraId="22782AB2"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genomföra de arbetsuppgifter som ålagts dig i tid</w:t>
      </w:r>
    </w:p>
    <w:p w14:paraId="770AC14F"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arbeta mellan mötena så att mötena kan bli beslutande</w:t>
      </w:r>
    </w:p>
    <w:p w14:paraId="72A6DAF3" w14:textId="1A964108" w:rsidR="00BE4690" w:rsidRPr="00716926" w:rsidRDefault="072BB6FD" w:rsidP="4DEE907F">
      <w:pPr>
        <w:pStyle w:val="Ingetavstnd"/>
        <w:numPr>
          <w:ilvl w:val="0"/>
          <w:numId w:val="1"/>
        </w:numPr>
        <w:tabs>
          <w:tab w:val="left" w:pos="1725"/>
        </w:tabs>
        <w:rPr>
          <w:sz w:val="24"/>
          <w:szCs w:val="24"/>
        </w:rPr>
      </w:pPr>
      <w:r w:rsidRPr="4DEE907F">
        <w:rPr>
          <w:sz w:val="24"/>
          <w:szCs w:val="24"/>
        </w:rPr>
        <w:t>sköta klubblokalen</w:t>
      </w:r>
    </w:p>
    <w:p w14:paraId="062A81CF"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planera och hålla ledarträffar</w:t>
      </w:r>
    </w:p>
    <w:p w14:paraId="27C29A79"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följa och uppdatera stadgarna vid behov</w:t>
      </w:r>
    </w:p>
    <w:p w14:paraId="6FACD73D"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anordna och hålla årsmöte</w:t>
      </w:r>
    </w:p>
    <w:p w14:paraId="54CA43B5" w14:textId="44F0A612" w:rsidR="00BE4690" w:rsidRPr="00716926" w:rsidRDefault="072BB6FD" w:rsidP="4DEE907F">
      <w:pPr>
        <w:pStyle w:val="Ingetavstnd"/>
        <w:numPr>
          <w:ilvl w:val="0"/>
          <w:numId w:val="1"/>
        </w:numPr>
        <w:tabs>
          <w:tab w:val="left" w:pos="1725"/>
        </w:tabs>
        <w:rPr>
          <w:sz w:val="24"/>
          <w:szCs w:val="24"/>
        </w:rPr>
      </w:pPr>
      <w:r w:rsidRPr="4DEE907F">
        <w:rPr>
          <w:sz w:val="24"/>
          <w:szCs w:val="24"/>
        </w:rPr>
        <w:t>närvara vid Skånes innebandyförbunds årsmöte</w:t>
      </w:r>
      <w:r w:rsidR="7A177492" w:rsidRPr="4DEE907F">
        <w:rPr>
          <w:sz w:val="24"/>
          <w:szCs w:val="24"/>
        </w:rPr>
        <w:t xml:space="preserve"> och föreningsträffar</w:t>
      </w:r>
    </w:p>
    <w:p w14:paraId="42D8B611" w14:textId="6F1E3E48" w:rsidR="00BE4690" w:rsidRPr="00716926" w:rsidRDefault="072BB6FD" w:rsidP="4DEE907F">
      <w:pPr>
        <w:pStyle w:val="Ingetavstnd"/>
        <w:numPr>
          <w:ilvl w:val="0"/>
          <w:numId w:val="1"/>
        </w:numPr>
        <w:tabs>
          <w:tab w:val="left" w:pos="1725"/>
        </w:tabs>
        <w:rPr>
          <w:sz w:val="24"/>
          <w:szCs w:val="24"/>
        </w:rPr>
      </w:pPr>
      <w:r w:rsidRPr="4DEE907F">
        <w:rPr>
          <w:sz w:val="24"/>
          <w:szCs w:val="24"/>
        </w:rPr>
        <w:t xml:space="preserve">anordna och närvara vid </w:t>
      </w:r>
      <w:r w:rsidR="3BC01069" w:rsidRPr="4DEE907F">
        <w:rPr>
          <w:sz w:val="24"/>
          <w:szCs w:val="24"/>
        </w:rPr>
        <w:t>föreningsevenemang</w:t>
      </w:r>
    </w:p>
    <w:p w14:paraId="0ECD903B"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genomföra budgetarbete och lägga förslag till nästa säsongs budget</w:t>
      </w:r>
    </w:p>
    <w:p w14:paraId="7F22EA0B"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upprätta avtal med ledare</w:t>
      </w:r>
    </w:p>
    <w:p w14:paraId="79799430" w14:textId="20574955" w:rsidR="00BE4690" w:rsidRPr="00716926" w:rsidRDefault="1C374380" w:rsidP="4DEE907F">
      <w:pPr>
        <w:pStyle w:val="Ingetavstnd"/>
        <w:numPr>
          <w:ilvl w:val="0"/>
          <w:numId w:val="1"/>
        </w:numPr>
        <w:tabs>
          <w:tab w:val="left" w:pos="1725"/>
        </w:tabs>
        <w:rPr>
          <w:sz w:val="24"/>
          <w:szCs w:val="24"/>
        </w:rPr>
      </w:pPr>
      <w:r w:rsidRPr="4DEE907F">
        <w:rPr>
          <w:sz w:val="24"/>
          <w:szCs w:val="24"/>
        </w:rPr>
        <w:t>utse</w:t>
      </w:r>
      <w:r w:rsidR="072BB6FD" w:rsidRPr="4DEE907F">
        <w:rPr>
          <w:sz w:val="24"/>
          <w:szCs w:val="24"/>
        </w:rPr>
        <w:t xml:space="preserve"> material</w:t>
      </w:r>
      <w:r w:rsidR="4EFE1EF4" w:rsidRPr="4DEE907F">
        <w:rPr>
          <w:sz w:val="24"/>
          <w:szCs w:val="24"/>
        </w:rPr>
        <w:t>ansvarig</w:t>
      </w:r>
    </w:p>
    <w:p w14:paraId="483700BB" w14:textId="7F970BA1" w:rsidR="00BE4690" w:rsidRPr="00716926" w:rsidRDefault="4EFE1EF4" w:rsidP="4DEE907F">
      <w:pPr>
        <w:pStyle w:val="Ingetavstnd"/>
        <w:numPr>
          <w:ilvl w:val="0"/>
          <w:numId w:val="1"/>
        </w:numPr>
        <w:tabs>
          <w:tab w:val="left" w:pos="1725"/>
        </w:tabs>
        <w:rPr>
          <w:sz w:val="24"/>
          <w:szCs w:val="24"/>
        </w:rPr>
      </w:pPr>
      <w:r w:rsidRPr="4DEE907F">
        <w:rPr>
          <w:sz w:val="24"/>
          <w:szCs w:val="24"/>
        </w:rPr>
        <w:t>utse ansvarig för</w:t>
      </w:r>
      <w:r w:rsidR="072BB6FD" w:rsidRPr="4DEE907F">
        <w:rPr>
          <w:sz w:val="24"/>
          <w:szCs w:val="24"/>
        </w:rPr>
        <w:t xml:space="preserve"> inköp i kioskverksamheten</w:t>
      </w:r>
    </w:p>
    <w:p w14:paraId="0123D330"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sköta hallbokningar</w:t>
      </w:r>
    </w:p>
    <w:p w14:paraId="56699654"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sköta kontakter med kommunens företrädare</w:t>
      </w:r>
    </w:p>
    <w:p w14:paraId="2BB8EFB5"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planera för C4-lägret</w:t>
      </w:r>
    </w:p>
    <w:p w14:paraId="70D0B3DD"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ansvara för reklamkontakter som åligger styrelsen</w:t>
      </w:r>
    </w:p>
    <w:p w14:paraId="11911F92"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betala licenser och hantera övergångar</w:t>
      </w:r>
    </w:p>
    <w:p w14:paraId="0774E84D"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 xml:space="preserve">uppdatera hemsida, Ibis, </w:t>
      </w:r>
      <w:proofErr w:type="spellStart"/>
      <w:r w:rsidRPr="072BB6FD">
        <w:rPr>
          <w:sz w:val="24"/>
          <w:szCs w:val="24"/>
        </w:rPr>
        <w:t>SportAdmin</w:t>
      </w:r>
      <w:proofErr w:type="spellEnd"/>
      <w:r w:rsidRPr="072BB6FD">
        <w:rPr>
          <w:sz w:val="24"/>
          <w:szCs w:val="24"/>
        </w:rPr>
        <w:t xml:space="preserve">, </w:t>
      </w:r>
      <w:proofErr w:type="spellStart"/>
      <w:r w:rsidRPr="072BB6FD">
        <w:rPr>
          <w:sz w:val="24"/>
          <w:szCs w:val="24"/>
        </w:rPr>
        <w:t>Idrottonline</w:t>
      </w:r>
      <w:proofErr w:type="spellEnd"/>
    </w:p>
    <w:p w14:paraId="2B0097A8"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söka bidrag</w:t>
      </w:r>
    </w:p>
    <w:p w14:paraId="50C6DF06"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göra utskick med information vid behov</w:t>
      </w:r>
    </w:p>
    <w:p w14:paraId="7866BE98"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distribuera handlingar</w:t>
      </w:r>
    </w:p>
    <w:p w14:paraId="18AAD01F"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rekrytera nya ledare</w:t>
      </w:r>
    </w:p>
    <w:p w14:paraId="6BFEF553"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betala domaravgifter, milersättning och arvode till ledare mm</w:t>
      </w:r>
    </w:p>
    <w:p w14:paraId="2F16569B" w14:textId="77777777" w:rsidR="00BE4690" w:rsidRPr="00716926" w:rsidRDefault="00BE4690" w:rsidP="00BE4690">
      <w:pPr>
        <w:pStyle w:val="Ingetavstnd"/>
        <w:tabs>
          <w:tab w:val="left" w:pos="1725"/>
        </w:tabs>
        <w:rPr>
          <w:rFonts w:cstheme="minorHAnsi"/>
          <w:b/>
          <w:sz w:val="28"/>
          <w:szCs w:val="28"/>
        </w:rPr>
      </w:pPr>
    </w:p>
    <w:p w14:paraId="0705500E" w14:textId="77777777" w:rsidR="00BE4690" w:rsidRPr="00716926" w:rsidRDefault="00BE4690" w:rsidP="00BE4690">
      <w:pPr>
        <w:pStyle w:val="Ingetavstnd"/>
        <w:tabs>
          <w:tab w:val="left" w:pos="1725"/>
        </w:tabs>
        <w:rPr>
          <w:rFonts w:cstheme="minorHAnsi"/>
          <w:b/>
          <w:sz w:val="28"/>
          <w:szCs w:val="28"/>
        </w:rPr>
      </w:pPr>
    </w:p>
    <w:p w14:paraId="13D5A3F0" w14:textId="77777777" w:rsidR="008C000C" w:rsidRDefault="008C000C" w:rsidP="00BE4690">
      <w:pPr>
        <w:pStyle w:val="Ingetavstnd"/>
        <w:tabs>
          <w:tab w:val="left" w:pos="1725"/>
        </w:tabs>
        <w:rPr>
          <w:rFonts w:cstheme="minorHAnsi"/>
          <w:b/>
          <w:sz w:val="28"/>
          <w:szCs w:val="28"/>
        </w:rPr>
      </w:pPr>
    </w:p>
    <w:p w14:paraId="71DCD118" w14:textId="71A64C9A" w:rsidR="00BE4690" w:rsidRPr="00716926" w:rsidRDefault="00BE4690" w:rsidP="00BE4690">
      <w:pPr>
        <w:pStyle w:val="Ingetavstnd"/>
        <w:tabs>
          <w:tab w:val="left" w:pos="1725"/>
        </w:tabs>
        <w:rPr>
          <w:rFonts w:cstheme="minorHAnsi"/>
          <w:b/>
          <w:sz w:val="28"/>
          <w:szCs w:val="28"/>
        </w:rPr>
      </w:pPr>
      <w:r w:rsidRPr="00716926">
        <w:rPr>
          <w:rFonts w:cstheme="minorHAnsi"/>
          <w:b/>
          <w:sz w:val="28"/>
          <w:szCs w:val="28"/>
        </w:rPr>
        <w:lastRenderedPageBreak/>
        <w:t>Ledare</w:t>
      </w:r>
    </w:p>
    <w:p w14:paraId="3F4E85C6" w14:textId="77777777" w:rsidR="00BE4690" w:rsidRPr="00716926" w:rsidRDefault="00BE4690" w:rsidP="00BE4690">
      <w:pPr>
        <w:pStyle w:val="Ingetavstnd"/>
        <w:tabs>
          <w:tab w:val="left" w:pos="1725"/>
        </w:tabs>
        <w:rPr>
          <w:rFonts w:cstheme="minorHAnsi"/>
          <w:sz w:val="24"/>
          <w:szCs w:val="24"/>
        </w:rPr>
      </w:pPr>
      <w:r w:rsidRPr="00716926">
        <w:rPr>
          <w:rFonts w:cstheme="minorHAnsi"/>
          <w:sz w:val="24"/>
          <w:szCs w:val="24"/>
        </w:rPr>
        <w:t xml:space="preserve">Som ledare i </w:t>
      </w:r>
      <w:proofErr w:type="spellStart"/>
      <w:r w:rsidRPr="00716926">
        <w:rPr>
          <w:rFonts w:cstheme="minorHAnsi"/>
          <w:sz w:val="24"/>
          <w:szCs w:val="24"/>
        </w:rPr>
        <w:t>Willands</w:t>
      </w:r>
      <w:proofErr w:type="spellEnd"/>
      <w:r w:rsidRPr="00716926">
        <w:rPr>
          <w:rFonts w:cstheme="minorHAnsi"/>
          <w:sz w:val="24"/>
          <w:szCs w:val="24"/>
        </w:rPr>
        <w:t xml:space="preserve"> Kristianstad IBK förväntas du</w:t>
      </w:r>
    </w:p>
    <w:p w14:paraId="426EC0BD" w14:textId="1F367FB7" w:rsidR="00BE4690" w:rsidRPr="00716926" w:rsidRDefault="072BB6FD" w:rsidP="4DEE907F">
      <w:pPr>
        <w:pStyle w:val="Ingetavstnd"/>
        <w:numPr>
          <w:ilvl w:val="0"/>
          <w:numId w:val="1"/>
        </w:numPr>
        <w:tabs>
          <w:tab w:val="left" w:pos="1725"/>
        </w:tabs>
        <w:rPr>
          <w:sz w:val="24"/>
          <w:szCs w:val="24"/>
        </w:rPr>
      </w:pPr>
      <w:r w:rsidRPr="4DEE907F">
        <w:rPr>
          <w:sz w:val="24"/>
          <w:szCs w:val="24"/>
        </w:rPr>
        <w:t>lämna polisregisterutdrag</w:t>
      </w:r>
      <w:r w:rsidR="0EE902BA" w:rsidRPr="4DEE907F">
        <w:rPr>
          <w:sz w:val="24"/>
          <w:szCs w:val="24"/>
        </w:rPr>
        <w:t xml:space="preserve"> </w:t>
      </w:r>
      <w:r w:rsidRPr="4DEE907F">
        <w:rPr>
          <w:sz w:val="24"/>
          <w:szCs w:val="24"/>
        </w:rPr>
        <w:t xml:space="preserve">och skriva avtal </w:t>
      </w:r>
    </w:p>
    <w:p w14:paraId="2DE4FB43"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 xml:space="preserve">vara en positiv förebild både på och utanför planen </w:t>
      </w:r>
    </w:p>
    <w:p w14:paraId="448802B2"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 xml:space="preserve">leda laget på ett positivt och engagerat sätt </w:t>
      </w:r>
    </w:p>
    <w:p w14:paraId="30DC39D6"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följa föreningens uppförandekod och policy</w:t>
      </w:r>
    </w:p>
    <w:p w14:paraId="0BA3920C"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ha representationskläder på dig i samband med match</w:t>
      </w:r>
    </w:p>
    <w:p w14:paraId="1D269EE4" w14:textId="3E6C1747" w:rsidR="00BE4690" w:rsidRPr="00716926" w:rsidRDefault="072BB6FD" w:rsidP="4DEE907F">
      <w:pPr>
        <w:pStyle w:val="Ingetavstnd"/>
        <w:numPr>
          <w:ilvl w:val="0"/>
          <w:numId w:val="1"/>
        </w:numPr>
        <w:tabs>
          <w:tab w:val="left" w:pos="1725"/>
        </w:tabs>
        <w:rPr>
          <w:sz w:val="24"/>
          <w:szCs w:val="24"/>
        </w:rPr>
      </w:pPr>
      <w:r w:rsidRPr="4DEE907F">
        <w:rPr>
          <w:sz w:val="24"/>
          <w:szCs w:val="24"/>
        </w:rPr>
        <w:t xml:space="preserve">se till att du </w:t>
      </w:r>
      <w:r w:rsidR="5467F2FA" w:rsidRPr="4DEE907F">
        <w:rPr>
          <w:sz w:val="24"/>
          <w:szCs w:val="24"/>
        </w:rPr>
        <w:t>har en ledarutbildning</w:t>
      </w:r>
    </w:p>
    <w:p w14:paraId="6DAA6412"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svara på kallelser</w:t>
      </w:r>
    </w:p>
    <w:p w14:paraId="3CCDFF2D"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hålla dig informerad om det som händer i föreningen</w:t>
      </w:r>
    </w:p>
    <w:p w14:paraId="45C325E8" w14:textId="62D0B58B" w:rsidR="00BE4690" w:rsidRPr="00716926" w:rsidRDefault="072BB6FD" w:rsidP="4DEE907F">
      <w:pPr>
        <w:pStyle w:val="Ingetavstnd"/>
        <w:numPr>
          <w:ilvl w:val="0"/>
          <w:numId w:val="1"/>
        </w:numPr>
        <w:tabs>
          <w:tab w:val="left" w:pos="1725"/>
        </w:tabs>
        <w:rPr>
          <w:sz w:val="24"/>
          <w:szCs w:val="24"/>
        </w:rPr>
      </w:pPr>
      <w:r w:rsidRPr="4DEE907F">
        <w:rPr>
          <w:sz w:val="24"/>
          <w:szCs w:val="24"/>
        </w:rPr>
        <w:t>ha koll på och utföra arbetsuppgifterna i årshjulet</w:t>
      </w:r>
    </w:p>
    <w:p w14:paraId="6A9216D6" w14:textId="77777777" w:rsidR="00BE4690" w:rsidRPr="00716926" w:rsidRDefault="072BB6FD" w:rsidP="00BE4690">
      <w:pPr>
        <w:pStyle w:val="Ingetavstnd"/>
        <w:numPr>
          <w:ilvl w:val="0"/>
          <w:numId w:val="1"/>
        </w:numPr>
        <w:tabs>
          <w:tab w:val="left" w:pos="1725"/>
        </w:tabs>
        <w:rPr>
          <w:rFonts w:cstheme="minorHAnsi"/>
          <w:sz w:val="24"/>
          <w:szCs w:val="24"/>
        </w:rPr>
      </w:pPr>
      <w:r w:rsidRPr="4DEE907F">
        <w:rPr>
          <w:sz w:val="24"/>
          <w:szCs w:val="24"/>
        </w:rPr>
        <w:t>vara uppdaterad med gällande seriedirektiv</w:t>
      </w:r>
    </w:p>
    <w:p w14:paraId="1921E9F4"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kalla till och genomföra föräldramöte, minst en gång per termin</w:t>
      </w:r>
    </w:p>
    <w:p w14:paraId="45190417"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kalla till träningar och matcher</w:t>
      </w:r>
    </w:p>
    <w:p w14:paraId="6BBED283"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 xml:space="preserve">föra närvaron och se till så att uppgifterna stämmer i </w:t>
      </w:r>
      <w:proofErr w:type="spellStart"/>
      <w:r w:rsidRPr="072BB6FD">
        <w:rPr>
          <w:sz w:val="24"/>
          <w:szCs w:val="24"/>
        </w:rPr>
        <w:t>SportAdmin</w:t>
      </w:r>
      <w:proofErr w:type="spellEnd"/>
    </w:p>
    <w:p w14:paraId="129EE02E"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rapportera matchresultat i Ibis/lägga in laget i Ibis/hålla kontaktuppgifter till laget uppdaterade i Ibis</w:t>
      </w:r>
    </w:p>
    <w:p w14:paraId="740B1076"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 xml:space="preserve">uppdatera uppgifter på lagets sida på hemsidan </w:t>
      </w:r>
    </w:p>
    <w:p w14:paraId="67837135"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utse lagföräldrar</w:t>
      </w:r>
    </w:p>
    <w:p w14:paraId="389ADF49"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 xml:space="preserve">ha budgetansvar tillsammans med utsedda lagföräldrar </w:t>
      </w:r>
    </w:p>
    <w:p w14:paraId="2874D5FA" w14:textId="1C6C9F31" w:rsidR="00BE4690" w:rsidRPr="00716926" w:rsidRDefault="072BB6FD" w:rsidP="4DEE907F">
      <w:pPr>
        <w:pStyle w:val="Ingetavstnd"/>
        <w:numPr>
          <w:ilvl w:val="0"/>
          <w:numId w:val="1"/>
        </w:numPr>
        <w:tabs>
          <w:tab w:val="left" w:pos="1725"/>
        </w:tabs>
        <w:rPr>
          <w:sz w:val="24"/>
          <w:szCs w:val="24"/>
        </w:rPr>
      </w:pPr>
      <w:r w:rsidRPr="4DEE907F">
        <w:rPr>
          <w:sz w:val="24"/>
          <w:szCs w:val="24"/>
        </w:rPr>
        <w:t>se till att laget</w:t>
      </w:r>
      <w:r w:rsidR="77F8B4E5" w:rsidRPr="4DEE907F">
        <w:rPr>
          <w:sz w:val="24"/>
          <w:szCs w:val="24"/>
        </w:rPr>
        <w:t>s</w:t>
      </w:r>
      <w:r w:rsidRPr="4DEE907F">
        <w:rPr>
          <w:sz w:val="24"/>
          <w:szCs w:val="24"/>
        </w:rPr>
        <w:t xml:space="preserve"> lagkassa finns på föreningens </w:t>
      </w:r>
      <w:r w:rsidR="2A7C044C" w:rsidRPr="4DEE907F">
        <w:rPr>
          <w:sz w:val="24"/>
          <w:szCs w:val="24"/>
        </w:rPr>
        <w:t>lag</w:t>
      </w:r>
      <w:r w:rsidRPr="4DEE907F">
        <w:rPr>
          <w:sz w:val="24"/>
          <w:szCs w:val="24"/>
        </w:rPr>
        <w:t>konto</w:t>
      </w:r>
      <w:r w:rsidR="10C20F52" w:rsidRPr="4DEE907F">
        <w:rPr>
          <w:sz w:val="24"/>
          <w:szCs w:val="24"/>
        </w:rPr>
        <w:t xml:space="preserve"> och inte på privat konto</w:t>
      </w:r>
    </w:p>
    <w:p w14:paraId="2541A539"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ansöka om enskilda dispenser</w:t>
      </w:r>
    </w:p>
    <w:p w14:paraId="626C4788"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vara en länk mellan laget och styrelsen</w:t>
      </w:r>
    </w:p>
    <w:p w14:paraId="6F0125B6"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 xml:space="preserve">sköta förråd och inventarier som tillhör föreningen på att ansvarsfullt sätt, tvätta västar </w:t>
      </w:r>
      <w:proofErr w:type="spellStart"/>
      <w:r w:rsidRPr="072BB6FD">
        <w:rPr>
          <w:sz w:val="24"/>
          <w:szCs w:val="24"/>
        </w:rPr>
        <w:t>etc</w:t>
      </w:r>
      <w:proofErr w:type="spellEnd"/>
      <w:r w:rsidRPr="072BB6FD">
        <w:rPr>
          <w:sz w:val="24"/>
          <w:szCs w:val="24"/>
        </w:rPr>
        <w:t xml:space="preserve"> vid behov, samt se till att kommunens anläggning lämnas i gott skick</w:t>
      </w:r>
    </w:p>
    <w:p w14:paraId="1A10BA3F"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vara i god tid till match och träning</w:t>
      </w:r>
    </w:p>
    <w:p w14:paraId="0EC5B192"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hälsa motståndarlag och domare välkomna i samband med match</w:t>
      </w:r>
    </w:p>
    <w:p w14:paraId="5139E7BC" w14:textId="77777777" w:rsidR="00BE4690" w:rsidRDefault="00BE4690" w:rsidP="00BE4690">
      <w:pPr>
        <w:pStyle w:val="Ingetavstnd"/>
        <w:tabs>
          <w:tab w:val="left" w:pos="1725"/>
        </w:tabs>
        <w:ind w:left="720"/>
        <w:rPr>
          <w:rFonts w:cstheme="minorHAnsi"/>
          <w:sz w:val="24"/>
          <w:szCs w:val="24"/>
        </w:rPr>
      </w:pPr>
    </w:p>
    <w:p w14:paraId="5DEFFDF8" w14:textId="77777777" w:rsidR="00BE4690" w:rsidRDefault="00BE4690" w:rsidP="00BE4690">
      <w:pPr>
        <w:pStyle w:val="Ingetavstnd"/>
        <w:tabs>
          <w:tab w:val="left" w:pos="1725"/>
        </w:tabs>
        <w:ind w:left="720"/>
        <w:rPr>
          <w:rFonts w:cstheme="minorHAnsi"/>
          <w:sz w:val="24"/>
          <w:szCs w:val="24"/>
        </w:rPr>
      </w:pPr>
    </w:p>
    <w:p w14:paraId="56713D50" w14:textId="77777777" w:rsidR="00BE4690" w:rsidRPr="00716926" w:rsidRDefault="00BE4690" w:rsidP="00BE4690">
      <w:pPr>
        <w:pStyle w:val="Ingetavstnd"/>
        <w:tabs>
          <w:tab w:val="left" w:pos="1725"/>
        </w:tabs>
        <w:rPr>
          <w:rFonts w:cstheme="minorHAnsi"/>
          <w:b/>
          <w:sz w:val="28"/>
          <w:szCs w:val="28"/>
        </w:rPr>
      </w:pPr>
      <w:r w:rsidRPr="00716926">
        <w:rPr>
          <w:rFonts w:cstheme="minorHAnsi"/>
          <w:b/>
          <w:sz w:val="28"/>
          <w:szCs w:val="28"/>
        </w:rPr>
        <w:t>Spelare</w:t>
      </w:r>
    </w:p>
    <w:p w14:paraId="514A04D9" w14:textId="77777777" w:rsidR="00BE4690" w:rsidRPr="00716926" w:rsidRDefault="00BE4690" w:rsidP="00BE4690">
      <w:pPr>
        <w:pStyle w:val="Ingetavstnd"/>
        <w:tabs>
          <w:tab w:val="left" w:pos="1725"/>
        </w:tabs>
        <w:rPr>
          <w:rFonts w:cstheme="minorHAnsi"/>
          <w:sz w:val="24"/>
          <w:szCs w:val="24"/>
        </w:rPr>
      </w:pPr>
      <w:r w:rsidRPr="00716926">
        <w:rPr>
          <w:rFonts w:cstheme="minorHAnsi"/>
          <w:sz w:val="24"/>
          <w:szCs w:val="24"/>
        </w:rPr>
        <w:t xml:space="preserve">Som ny spelare i </w:t>
      </w:r>
      <w:proofErr w:type="spellStart"/>
      <w:r w:rsidRPr="00716926">
        <w:rPr>
          <w:rFonts w:cstheme="minorHAnsi"/>
          <w:sz w:val="24"/>
          <w:szCs w:val="24"/>
        </w:rPr>
        <w:t>Willands</w:t>
      </w:r>
      <w:proofErr w:type="spellEnd"/>
      <w:r w:rsidRPr="00716926">
        <w:rPr>
          <w:rFonts w:cstheme="minorHAnsi"/>
          <w:sz w:val="24"/>
          <w:szCs w:val="24"/>
        </w:rPr>
        <w:t xml:space="preserve"> Kristianstad IBK har du möjlighet att provträna tre gånger innan du behöver bestämma dig för om du vill fortsätta spela och erlägga avgift. Börjar du träna efter nyår, betalar du halv avgift. Med licensen följer försäkring via Skånes innebandyförbund. Som spelare förväntas du:</w:t>
      </w:r>
    </w:p>
    <w:p w14:paraId="1FA8CA0E"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komma i tid till träningar och matcher</w:t>
      </w:r>
    </w:p>
    <w:p w14:paraId="295C5108" w14:textId="2C1C5A0B" w:rsidR="00BE4690" w:rsidRPr="00716926" w:rsidRDefault="072BB6FD" w:rsidP="4DEE907F">
      <w:pPr>
        <w:pStyle w:val="Ingetavstnd"/>
        <w:numPr>
          <w:ilvl w:val="0"/>
          <w:numId w:val="1"/>
        </w:numPr>
        <w:tabs>
          <w:tab w:val="left" w:pos="1725"/>
        </w:tabs>
        <w:rPr>
          <w:sz w:val="24"/>
          <w:szCs w:val="24"/>
        </w:rPr>
      </w:pPr>
      <w:r w:rsidRPr="4DEE907F">
        <w:rPr>
          <w:sz w:val="24"/>
          <w:szCs w:val="24"/>
        </w:rPr>
        <w:t>använda skyddsglasögon enligt Skånesinnebandyförbunds bestämmelser</w:t>
      </w:r>
      <w:r w:rsidR="726B5EEA" w:rsidRPr="4DEE907F">
        <w:rPr>
          <w:sz w:val="24"/>
          <w:szCs w:val="24"/>
        </w:rPr>
        <w:t xml:space="preserve"> upp till 16år</w:t>
      </w:r>
    </w:p>
    <w:p w14:paraId="559D607E"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ha med dig vattenflaska, träningskläder, inneskor, och skyddsglasögon till träning och match</w:t>
      </w:r>
    </w:p>
    <w:p w14:paraId="118BB1A5"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lastRenderedPageBreak/>
        <w:t>komma utvilad och mätt till träning och match</w:t>
      </w:r>
    </w:p>
    <w:p w14:paraId="372AC1B0"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svara på kallelser</w:t>
      </w:r>
    </w:p>
    <w:p w14:paraId="7E553FFF"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meddela i god tid när du får förhinder till träningar/matcher/evenemang</w:t>
      </w:r>
    </w:p>
    <w:p w14:paraId="27850948"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alltid göra ditt bästa</w:t>
      </w:r>
    </w:p>
    <w:p w14:paraId="35C1DB82"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ha en god träningsnärvaro</w:t>
      </w:r>
    </w:p>
    <w:p w14:paraId="690EE796"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vara rädd om det matchställ du får låna av föreningen</w:t>
      </w:r>
    </w:p>
    <w:p w14:paraId="7BD74BC4"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respektera ledare, spelare och material</w:t>
      </w:r>
    </w:p>
    <w:p w14:paraId="0D829C16"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respektera domarens beslut</w:t>
      </w:r>
    </w:p>
    <w:p w14:paraId="66AAB176"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vara sargvakt vid seniorlagens matcher enligt schema</w:t>
      </w:r>
    </w:p>
    <w:p w14:paraId="3D66E1EC"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 xml:space="preserve">delta i </w:t>
      </w:r>
      <w:proofErr w:type="spellStart"/>
      <w:r w:rsidRPr="072BB6FD">
        <w:rPr>
          <w:sz w:val="24"/>
          <w:szCs w:val="24"/>
        </w:rPr>
        <w:t>lagaktiviteter</w:t>
      </w:r>
      <w:proofErr w:type="spellEnd"/>
      <w:r w:rsidRPr="072BB6FD">
        <w:rPr>
          <w:sz w:val="24"/>
          <w:szCs w:val="24"/>
        </w:rPr>
        <w:t>/föreningsaktiviteter</w:t>
      </w:r>
    </w:p>
    <w:p w14:paraId="2939652B" w14:textId="0E5F819C" w:rsidR="00BE4690" w:rsidRPr="00BE4690" w:rsidRDefault="072BB6FD" w:rsidP="00BE4690">
      <w:pPr>
        <w:pStyle w:val="Ingetavstnd"/>
        <w:numPr>
          <w:ilvl w:val="0"/>
          <w:numId w:val="1"/>
        </w:numPr>
        <w:tabs>
          <w:tab w:val="left" w:pos="1725"/>
        </w:tabs>
        <w:rPr>
          <w:rFonts w:cstheme="minorHAnsi"/>
          <w:b/>
          <w:sz w:val="28"/>
          <w:szCs w:val="28"/>
        </w:rPr>
      </w:pPr>
      <w:r w:rsidRPr="072BB6FD">
        <w:rPr>
          <w:sz w:val="24"/>
          <w:szCs w:val="24"/>
        </w:rPr>
        <w:t>följa ditt eventuella avtal</w:t>
      </w:r>
    </w:p>
    <w:p w14:paraId="19EAE130" w14:textId="77777777" w:rsidR="00BE4690" w:rsidRPr="00716926" w:rsidRDefault="00BE4690" w:rsidP="00BE4690">
      <w:pPr>
        <w:pStyle w:val="Ingetavstnd"/>
        <w:tabs>
          <w:tab w:val="left" w:pos="1725"/>
        </w:tabs>
        <w:rPr>
          <w:rFonts w:cstheme="minorHAnsi"/>
          <w:b/>
          <w:sz w:val="28"/>
          <w:szCs w:val="28"/>
        </w:rPr>
      </w:pPr>
    </w:p>
    <w:p w14:paraId="62CDBB9D" w14:textId="77777777" w:rsidR="00BE4690" w:rsidRPr="00716926" w:rsidRDefault="00BE4690" w:rsidP="00BE4690">
      <w:pPr>
        <w:pStyle w:val="Ingetavstnd"/>
        <w:tabs>
          <w:tab w:val="left" w:pos="1725"/>
        </w:tabs>
        <w:rPr>
          <w:rFonts w:cstheme="minorHAnsi"/>
          <w:b/>
          <w:sz w:val="28"/>
          <w:szCs w:val="28"/>
        </w:rPr>
      </w:pPr>
      <w:r w:rsidRPr="00716926">
        <w:rPr>
          <w:rFonts w:cstheme="minorHAnsi"/>
          <w:b/>
          <w:sz w:val="28"/>
          <w:szCs w:val="28"/>
        </w:rPr>
        <w:t>Föräldrar</w:t>
      </w:r>
    </w:p>
    <w:p w14:paraId="09A35353" w14:textId="77777777" w:rsidR="00BE4690" w:rsidRPr="00716926" w:rsidRDefault="00BE4690" w:rsidP="00BE4690">
      <w:pPr>
        <w:pStyle w:val="Ingetavstnd"/>
        <w:tabs>
          <w:tab w:val="left" w:pos="1725"/>
        </w:tabs>
        <w:rPr>
          <w:rFonts w:cstheme="minorHAnsi"/>
          <w:sz w:val="24"/>
          <w:szCs w:val="24"/>
        </w:rPr>
      </w:pPr>
      <w:r w:rsidRPr="00716926">
        <w:rPr>
          <w:rFonts w:cstheme="minorHAnsi"/>
          <w:sz w:val="24"/>
          <w:szCs w:val="24"/>
        </w:rPr>
        <w:t>I en ideell förening är det viktigt att alla hjälps åt. Föräldrar förväntas se till att:</w:t>
      </w:r>
    </w:p>
    <w:p w14:paraId="59C05019"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Barnet kommer i tid till träning och match, och inte kommer hungriga</w:t>
      </w:r>
    </w:p>
    <w:p w14:paraId="41CDAAB8" w14:textId="45F2E973" w:rsidR="00BE4690" w:rsidRPr="00716926" w:rsidRDefault="072BB6FD" w:rsidP="00BE4690">
      <w:pPr>
        <w:pStyle w:val="Ingetavstnd"/>
        <w:numPr>
          <w:ilvl w:val="0"/>
          <w:numId w:val="1"/>
        </w:numPr>
        <w:tabs>
          <w:tab w:val="left" w:pos="1725"/>
        </w:tabs>
        <w:rPr>
          <w:sz w:val="24"/>
          <w:szCs w:val="24"/>
        </w:rPr>
      </w:pPr>
      <w:r w:rsidRPr="4DEE907F">
        <w:rPr>
          <w:sz w:val="24"/>
          <w:szCs w:val="24"/>
        </w:rPr>
        <w:t>Barnet har den utrustning som krävs; skyddsglasögon, inneskor, träningskläder, innebandyklubba, vattenflaska. Matchkläder köper föreningen in och lånar ut (strumpor, shorts, tröja). För målvakt köper föreningen in och lånar ut matchtröja/ matchbyxa-set, godkänd hjälm</w:t>
      </w:r>
      <w:r w:rsidR="62425F69" w:rsidRPr="4DEE907F">
        <w:rPr>
          <w:sz w:val="24"/>
          <w:szCs w:val="24"/>
        </w:rPr>
        <w:t>, magplatta</w:t>
      </w:r>
      <w:r w:rsidRPr="4DEE907F">
        <w:rPr>
          <w:sz w:val="24"/>
          <w:szCs w:val="24"/>
        </w:rPr>
        <w:t xml:space="preserve"> och godkända knäskydd. Övrig utrustning/egna önskemål står förälder för.</w:t>
      </w:r>
    </w:p>
    <w:p w14:paraId="0A1B344E"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 xml:space="preserve">Hjälpa till att få in lagets och föreningens budget, vilket kan göras genom ex. försäljning av lotter, kakor, samla pant </w:t>
      </w:r>
      <w:proofErr w:type="gramStart"/>
      <w:r w:rsidRPr="072BB6FD">
        <w:rPr>
          <w:sz w:val="24"/>
          <w:szCs w:val="24"/>
        </w:rPr>
        <w:t>etc.</w:t>
      </w:r>
      <w:proofErr w:type="gramEnd"/>
      <w:r w:rsidRPr="072BB6FD">
        <w:rPr>
          <w:sz w:val="24"/>
          <w:szCs w:val="24"/>
        </w:rPr>
        <w:t xml:space="preserve"> Laget bestämmer tillsammans hur lagens budget ska lösas.</w:t>
      </w:r>
    </w:p>
    <w:p w14:paraId="50B2578C"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Se till så att medlemsavgiften betalas i tid. Inte förrän medlemsavgiften är betald, löses licens för spelaren som då blir tillgänglig för matchspel.</w:t>
      </w:r>
    </w:p>
    <w:p w14:paraId="64D56D13"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Ställa upp på att sköta kiosk/</w:t>
      </w:r>
      <w:proofErr w:type="spellStart"/>
      <w:r w:rsidRPr="072BB6FD">
        <w:rPr>
          <w:sz w:val="24"/>
          <w:szCs w:val="24"/>
        </w:rPr>
        <w:t>entre</w:t>
      </w:r>
      <w:proofErr w:type="spellEnd"/>
      <w:r w:rsidRPr="072BB6FD">
        <w:rPr>
          <w:sz w:val="24"/>
          <w:szCs w:val="24"/>
        </w:rPr>
        <w:t>/sargvakt vid seniorlagens matcher enligt schema.</w:t>
      </w:r>
    </w:p>
    <w:p w14:paraId="6AC65C39"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Bemanna kiosk och sekretariat vid lagets egna hemmamatcher enligt schema.</w:t>
      </w:r>
    </w:p>
    <w:p w14:paraId="56CCED3E"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Ta del av information och svara på kallelser.</w:t>
      </w:r>
    </w:p>
    <w:p w14:paraId="0EB64B27" w14:textId="77777777" w:rsidR="00BE4690" w:rsidRPr="00716926" w:rsidRDefault="00BE4690" w:rsidP="00BE4690">
      <w:pPr>
        <w:pStyle w:val="Ingetavstnd"/>
        <w:tabs>
          <w:tab w:val="left" w:pos="1725"/>
        </w:tabs>
        <w:rPr>
          <w:rFonts w:cstheme="minorHAnsi"/>
          <w:sz w:val="24"/>
          <w:szCs w:val="24"/>
        </w:rPr>
      </w:pPr>
    </w:p>
    <w:p w14:paraId="6026AF2E" w14:textId="77777777" w:rsidR="00BE4690" w:rsidRPr="00716926" w:rsidRDefault="00BE4690" w:rsidP="00BE4690">
      <w:pPr>
        <w:pStyle w:val="Ingetavstnd"/>
        <w:tabs>
          <w:tab w:val="left" w:pos="1725"/>
        </w:tabs>
        <w:rPr>
          <w:rFonts w:cstheme="minorHAnsi"/>
          <w:b/>
          <w:sz w:val="28"/>
          <w:szCs w:val="28"/>
        </w:rPr>
      </w:pPr>
      <w:r w:rsidRPr="00716926">
        <w:rPr>
          <w:rFonts w:cstheme="minorHAnsi"/>
          <w:b/>
          <w:sz w:val="28"/>
          <w:szCs w:val="28"/>
        </w:rPr>
        <w:t>Lagföräldrar</w:t>
      </w:r>
    </w:p>
    <w:p w14:paraId="471B6123"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Vara kontaktpersoner i samband med försäljning för föreningen.</w:t>
      </w:r>
    </w:p>
    <w:p w14:paraId="006A4500"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Ordna aktiviteter för sammanhållningen mellan barnen.</w:t>
      </w:r>
    </w:p>
    <w:p w14:paraId="07E5B6D8" w14:textId="77777777" w:rsidR="00BE4690" w:rsidRPr="00716926" w:rsidRDefault="072BB6FD" w:rsidP="00BE4690">
      <w:pPr>
        <w:pStyle w:val="Ingetavstnd"/>
        <w:numPr>
          <w:ilvl w:val="0"/>
          <w:numId w:val="1"/>
        </w:numPr>
        <w:tabs>
          <w:tab w:val="left" w:pos="1725"/>
        </w:tabs>
        <w:rPr>
          <w:rFonts w:cstheme="minorHAnsi"/>
          <w:sz w:val="24"/>
          <w:szCs w:val="24"/>
        </w:rPr>
      </w:pPr>
      <w:r w:rsidRPr="072BB6FD">
        <w:rPr>
          <w:sz w:val="24"/>
          <w:szCs w:val="24"/>
        </w:rPr>
        <w:t>Vara en kontaktväg mellan föräldrar och ledare.</w:t>
      </w:r>
    </w:p>
    <w:p w14:paraId="12A42589" w14:textId="6B4F904D" w:rsidR="00BE4690" w:rsidRPr="00716926" w:rsidRDefault="72E535C5" w:rsidP="4DEE907F">
      <w:pPr>
        <w:pStyle w:val="Ingetavstnd"/>
        <w:numPr>
          <w:ilvl w:val="0"/>
          <w:numId w:val="1"/>
        </w:numPr>
        <w:tabs>
          <w:tab w:val="left" w:pos="1725"/>
        </w:tabs>
        <w:rPr>
          <w:sz w:val="24"/>
          <w:szCs w:val="24"/>
        </w:rPr>
      </w:pPr>
      <w:r w:rsidRPr="4DEE907F">
        <w:rPr>
          <w:sz w:val="24"/>
          <w:szCs w:val="24"/>
        </w:rPr>
        <w:t>se till att lagets lagkassa finns på föreningens lagkonto och inte på privat konto</w:t>
      </w:r>
    </w:p>
    <w:p w14:paraId="3E40A610" w14:textId="77777777" w:rsidR="00BE4690" w:rsidRDefault="072BB6FD" w:rsidP="00BE4690">
      <w:pPr>
        <w:pStyle w:val="Ingetavstnd"/>
        <w:numPr>
          <w:ilvl w:val="0"/>
          <w:numId w:val="1"/>
        </w:numPr>
        <w:tabs>
          <w:tab w:val="left" w:pos="1725"/>
        </w:tabs>
        <w:rPr>
          <w:rFonts w:cstheme="minorHAnsi"/>
          <w:sz w:val="24"/>
          <w:szCs w:val="24"/>
        </w:rPr>
      </w:pPr>
      <w:r w:rsidRPr="072BB6FD">
        <w:rPr>
          <w:sz w:val="24"/>
          <w:szCs w:val="24"/>
        </w:rPr>
        <w:t xml:space="preserve">Närvara på ev. </w:t>
      </w:r>
      <w:proofErr w:type="spellStart"/>
      <w:r w:rsidRPr="072BB6FD">
        <w:rPr>
          <w:sz w:val="24"/>
          <w:szCs w:val="24"/>
        </w:rPr>
        <w:t>lagförälderträffar</w:t>
      </w:r>
      <w:proofErr w:type="spellEnd"/>
    </w:p>
    <w:p w14:paraId="4DEFA333" w14:textId="77777777" w:rsidR="00BE4690" w:rsidRDefault="00BE4690" w:rsidP="00BE4690">
      <w:pPr>
        <w:pStyle w:val="Ingetavstnd"/>
        <w:tabs>
          <w:tab w:val="left" w:pos="1725"/>
        </w:tabs>
        <w:rPr>
          <w:rFonts w:cstheme="minorHAnsi"/>
          <w:sz w:val="24"/>
          <w:szCs w:val="24"/>
        </w:rPr>
      </w:pPr>
    </w:p>
    <w:p w14:paraId="26F390D4" w14:textId="77777777" w:rsidR="008C000C" w:rsidRDefault="008C000C" w:rsidP="00BE4690">
      <w:pPr>
        <w:pStyle w:val="Rubrik1"/>
        <w:rPr>
          <w:rFonts w:asciiTheme="minorHAnsi" w:hAnsiTheme="minorHAnsi" w:cstheme="minorHAnsi"/>
          <w:color w:val="auto"/>
        </w:rPr>
      </w:pPr>
      <w:bookmarkStart w:id="5" w:name="_Toc520632568"/>
    </w:p>
    <w:p w14:paraId="295FE575" w14:textId="69C78985" w:rsidR="00BE4690" w:rsidRDefault="00BE4690" w:rsidP="00BE4690">
      <w:pPr>
        <w:pStyle w:val="Rubrik1"/>
        <w:rPr>
          <w:rFonts w:asciiTheme="minorHAnsi" w:hAnsiTheme="minorHAnsi" w:cstheme="minorHAnsi"/>
          <w:color w:val="auto"/>
        </w:rPr>
      </w:pPr>
      <w:r w:rsidRPr="00BE4690">
        <w:rPr>
          <w:rFonts w:asciiTheme="minorHAnsi" w:hAnsiTheme="minorHAnsi" w:cstheme="minorHAnsi"/>
          <w:color w:val="auto"/>
        </w:rPr>
        <w:t>EKONOMI</w:t>
      </w:r>
      <w:bookmarkEnd w:id="5"/>
    </w:p>
    <w:p w14:paraId="1A931200" w14:textId="77777777" w:rsidR="00BE4690" w:rsidRPr="00BE4690" w:rsidRDefault="00BE4690" w:rsidP="00BE4690"/>
    <w:p w14:paraId="5EF27E49" w14:textId="77467F37" w:rsidR="00BE4690" w:rsidRPr="006D74C7" w:rsidRDefault="00BE4690" w:rsidP="4DEE907F">
      <w:pPr>
        <w:pStyle w:val="Ingetavstnd"/>
        <w:tabs>
          <w:tab w:val="left" w:pos="1725"/>
        </w:tabs>
        <w:rPr>
          <w:rFonts w:eastAsia="Times New Roman"/>
          <w:sz w:val="24"/>
          <w:szCs w:val="24"/>
        </w:rPr>
      </w:pPr>
      <w:proofErr w:type="spellStart"/>
      <w:r w:rsidRPr="4DEE907F">
        <w:rPr>
          <w:sz w:val="24"/>
          <w:szCs w:val="24"/>
        </w:rPr>
        <w:t>Willands</w:t>
      </w:r>
      <w:proofErr w:type="spellEnd"/>
      <w:r w:rsidRPr="4DEE907F">
        <w:rPr>
          <w:sz w:val="24"/>
          <w:szCs w:val="24"/>
        </w:rPr>
        <w:t xml:space="preserve"> Kristianstad IBK bygger sin verksamhet på ideellt arbete. I samband med budgetarbetet läggs en plan för hur föreningen ska få sin ekonomi att gå ihop. De stora intäktsposterna i vår förening är bidrag, medlemsavgifter och sponsring. </w:t>
      </w:r>
      <w:r w:rsidRPr="4DEE907F">
        <w:rPr>
          <w:rFonts w:eastAsia="Times New Roman"/>
          <w:sz w:val="24"/>
          <w:szCs w:val="24"/>
        </w:rPr>
        <w:t xml:space="preserve">För att alla lag ska känna sig delaktiga i föreningens ekonomi, har föreningen valt att lägga upp budgeten så att varje lag ska bära sina egna kostnader. Det innebär att budgeten förändras från år till år, och att </w:t>
      </w:r>
      <w:proofErr w:type="spellStart"/>
      <w:r w:rsidRPr="4DEE907F">
        <w:rPr>
          <w:rFonts w:eastAsia="Times New Roman"/>
          <w:sz w:val="24"/>
          <w:szCs w:val="24"/>
        </w:rPr>
        <w:t>lagbudgeten</w:t>
      </w:r>
      <w:proofErr w:type="spellEnd"/>
      <w:r w:rsidRPr="4DEE907F">
        <w:rPr>
          <w:rFonts w:eastAsia="Times New Roman"/>
          <w:sz w:val="24"/>
          <w:szCs w:val="24"/>
        </w:rPr>
        <w:t xml:space="preserve"> kan vara olika för olika lag. Målet är att föreningen ska ha en budget i balans och att ramarna för budgeten skall vara transparent. 75% av </w:t>
      </w:r>
      <w:proofErr w:type="spellStart"/>
      <w:r w:rsidRPr="4DEE907F">
        <w:rPr>
          <w:rFonts w:eastAsia="Times New Roman"/>
          <w:sz w:val="24"/>
          <w:szCs w:val="24"/>
        </w:rPr>
        <w:t>lagbudgeten</w:t>
      </w:r>
      <w:proofErr w:type="spellEnd"/>
      <w:r w:rsidRPr="4DEE907F">
        <w:rPr>
          <w:rFonts w:eastAsia="Times New Roman"/>
          <w:sz w:val="24"/>
          <w:szCs w:val="24"/>
        </w:rPr>
        <w:t xml:space="preserve"> ska vara insatt på föreningens konto senast den 15/12 varje år, resterande 25% ska vara insatt senast den </w:t>
      </w:r>
      <w:r w:rsidR="72F2E399" w:rsidRPr="4DEE907F">
        <w:rPr>
          <w:rFonts w:eastAsia="Times New Roman"/>
          <w:sz w:val="24"/>
          <w:szCs w:val="24"/>
        </w:rPr>
        <w:t>1/4</w:t>
      </w:r>
      <w:r w:rsidRPr="4DEE907F">
        <w:rPr>
          <w:rFonts w:eastAsia="Times New Roman"/>
          <w:sz w:val="24"/>
          <w:szCs w:val="24"/>
        </w:rPr>
        <w:t xml:space="preserve"> varje år. Om laget vill delta i cup eller göra några aktiviteter tillsammans, får laget arbeta ihop till finansiering av de kostnaderna, utöver sin </w:t>
      </w:r>
      <w:proofErr w:type="spellStart"/>
      <w:r w:rsidRPr="4DEE907F">
        <w:rPr>
          <w:rFonts w:eastAsia="Times New Roman"/>
          <w:sz w:val="24"/>
          <w:szCs w:val="24"/>
        </w:rPr>
        <w:t>lagbudget</w:t>
      </w:r>
      <w:proofErr w:type="spellEnd"/>
      <w:r w:rsidRPr="4DEE907F">
        <w:rPr>
          <w:rFonts w:eastAsia="Times New Roman"/>
          <w:sz w:val="24"/>
          <w:szCs w:val="24"/>
        </w:rPr>
        <w:t>.</w:t>
      </w:r>
    </w:p>
    <w:p w14:paraId="17E3ACFC" w14:textId="77777777" w:rsidR="00BE4690" w:rsidRPr="00716926" w:rsidRDefault="00BE4690" w:rsidP="00BE4690">
      <w:pPr>
        <w:pStyle w:val="Ingetavstnd"/>
        <w:tabs>
          <w:tab w:val="left" w:pos="1725"/>
        </w:tabs>
        <w:rPr>
          <w:rFonts w:cstheme="minorHAnsi"/>
          <w:sz w:val="24"/>
          <w:szCs w:val="24"/>
        </w:rPr>
      </w:pPr>
    </w:p>
    <w:p w14:paraId="146FF9B2" w14:textId="77777777" w:rsidR="00BE4690" w:rsidRPr="00716926" w:rsidRDefault="00BE4690" w:rsidP="00BE4690">
      <w:pPr>
        <w:pStyle w:val="Ingetavstnd"/>
        <w:tabs>
          <w:tab w:val="left" w:pos="1725"/>
        </w:tabs>
        <w:rPr>
          <w:rFonts w:cstheme="minorHAnsi"/>
          <w:sz w:val="24"/>
          <w:szCs w:val="24"/>
        </w:rPr>
      </w:pPr>
      <w:r w:rsidRPr="00716926">
        <w:rPr>
          <w:rFonts w:cstheme="minorHAnsi"/>
          <w:sz w:val="24"/>
          <w:szCs w:val="24"/>
        </w:rPr>
        <w:t>För att bokföringsmässigt klara av alla transaktioner mellan lag och förening har varje lag en s.k. lagkassa i föreningens bokföring</w:t>
      </w:r>
      <w:r>
        <w:rPr>
          <w:rFonts w:cstheme="minorHAnsi"/>
          <w:sz w:val="24"/>
          <w:szCs w:val="24"/>
        </w:rPr>
        <w:t xml:space="preserve"> och ett eget lagkonto på banken</w:t>
      </w:r>
      <w:r w:rsidRPr="00716926">
        <w:rPr>
          <w:rFonts w:cstheme="minorHAnsi"/>
          <w:sz w:val="24"/>
          <w:szCs w:val="24"/>
        </w:rPr>
        <w:t xml:space="preserve">. Denna lagkassa är en balanspost i föreningens balansräkning, dvs reserverade pengar för respektive lag. </w:t>
      </w:r>
      <w:r w:rsidRPr="00E03A52">
        <w:rPr>
          <w:rFonts w:cstheme="minorHAnsi"/>
          <w:sz w:val="24"/>
          <w:szCs w:val="24"/>
          <w:u w:val="single"/>
        </w:rPr>
        <w:t>Andra kassor eller konton som har med laget att göra får inte förekomma.</w:t>
      </w:r>
      <w:r w:rsidRPr="00716926">
        <w:rPr>
          <w:rFonts w:cstheme="minorHAnsi"/>
          <w:sz w:val="24"/>
          <w:szCs w:val="24"/>
        </w:rPr>
        <w:t xml:space="preserve"> Observera att en lagkassa är intjänad i föreningens namn och tillhör därför föreningen och inte de enskilda spelarna. Däremot äger inte föreningen rätt att lägga beslag på dessa pengar för annat ändamål under pågående budgetår. Detta förutsätter att alla lag sköter sin del av ansvaret för den gemensamma föreningsbudgeten. Om ett ungdomslag arbetar ihop pengar för att bekosta en större utgift för laget, ex en cup, kan laget skriftligen </w:t>
      </w:r>
      <w:r>
        <w:rPr>
          <w:rFonts w:cstheme="minorHAnsi"/>
          <w:sz w:val="24"/>
          <w:szCs w:val="24"/>
        </w:rPr>
        <w:t xml:space="preserve">via </w:t>
      </w:r>
      <w:hyperlink r:id="rId17" w:history="1">
        <w:r w:rsidRPr="0011435A">
          <w:rPr>
            <w:rStyle w:val="Hyperlnk"/>
            <w:rFonts w:cstheme="minorHAnsi"/>
            <w:sz w:val="24"/>
            <w:szCs w:val="24"/>
          </w:rPr>
          <w:t>kassor@willands-ibk.se</w:t>
        </w:r>
      </w:hyperlink>
      <w:r>
        <w:rPr>
          <w:rFonts w:cstheme="minorHAnsi"/>
          <w:sz w:val="24"/>
          <w:szCs w:val="24"/>
        </w:rPr>
        <w:t xml:space="preserve"> </w:t>
      </w:r>
      <w:r w:rsidRPr="00716926">
        <w:rPr>
          <w:rFonts w:cstheme="minorHAnsi"/>
          <w:sz w:val="24"/>
          <w:szCs w:val="24"/>
        </w:rPr>
        <w:t xml:space="preserve">begära att få </w:t>
      </w:r>
      <w:r>
        <w:rPr>
          <w:rFonts w:cstheme="minorHAnsi"/>
          <w:sz w:val="24"/>
          <w:szCs w:val="24"/>
        </w:rPr>
        <w:t>de pengarna utbetalda till det konto de önskar.</w:t>
      </w:r>
    </w:p>
    <w:p w14:paraId="3631A3A6" w14:textId="77777777" w:rsidR="00BE4690" w:rsidRPr="006E26D1" w:rsidRDefault="00BE4690" w:rsidP="00BE4690">
      <w:pPr>
        <w:pStyle w:val="Ingetavstnd"/>
        <w:tabs>
          <w:tab w:val="left" w:pos="1725"/>
        </w:tabs>
        <w:rPr>
          <w:rFonts w:cstheme="minorHAnsi"/>
          <w:sz w:val="24"/>
          <w:szCs w:val="24"/>
        </w:rPr>
      </w:pPr>
    </w:p>
    <w:p w14:paraId="0E969054" w14:textId="77777777" w:rsidR="00BE4690" w:rsidRDefault="00BE4690" w:rsidP="00BE4690"/>
    <w:p w14:paraId="3C89D3EA" w14:textId="77777777" w:rsidR="00D46F8A" w:rsidRDefault="00D46F8A" w:rsidP="00D46F8A">
      <w:pPr>
        <w:jc w:val="right"/>
      </w:pPr>
    </w:p>
    <w:p w14:paraId="4D970BC8" w14:textId="77777777" w:rsidR="00D46F8A" w:rsidRDefault="00D46F8A" w:rsidP="00D46F8A">
      <w:pPr>
        <w:jc w:val="right"/>
      </w:pPr>
    </w:p>
    <w:p w14:paraId="77C78FDC" w14:textId="77777777" w:rsidR="00D46F8A" w:rsidRDefault="00D46F8A" w:rsidP="00D46F8A">
      <w:pPr>
        <w:jc w:val="right"/>
      </w:pPr>
    </w:p>
    <w:p w14:paraId="5C029CF6" w14:textId="77777777" w:rsidR="00D46F8A" w:rsidRDefault="00D46F8A" w:rsidP="00BE4690"/>
    <w:p w14:paraId="6E972DEC" w14:textId="77777777" w:rsidR="008C000C" w:rsidRDefault="008C000C" w:rsidP="00BE4690">
      <w:pPr>
        <w:pStyle w:val="Ingetavstnd"/>
        <w:tabs>
          <w:tab w:val="left" w:pos="1725"/>
        </w:tabs>
        <w:rPr>
          <w:rFonts w:cstheme="minorHAnsi"/>
          <w:b/>
          <w:sz w:val="28"/>
          <w:szCs w:val="28"/>
        </w:rPr>
      </w:pPr>
    </w:p>
    <w:p w14:paraId="28BEDD83" w14:textId="77777777" w:rsidR="008C000C" w:rsidRDefault="008C000C" w:rsidP="00BE4690">
      <w:pPr>
        <w:pStyle w:val="Ingetavstnd"/>
        <w:tabs>
          <w:tab w:val="left" w:pos="1725"/>
        </w:tabs>
        <w:rPr>
          <w:rFonts w:cstheme="minorHAnsi"/>
          <w:b/>
          <w:sz w:val="28"/>
          <w:szCs w:val="28"/>
        </w:rPr>
      </w:pPr>
    </w:p>
    <w:p w14:paraId="0F53829D" w14:textId="77777777" w:rsidR="008C000C" w:rsidRDefault="008C000C" w:rsidP="00BE4690">
      <w:pPr>
        <w:pStyle w:val="Ingetavstnd"/>
        <w:tabs>
          <w:tab w:val="left" w:pos="1725"/>
        </w:tabs>
        <w:rPr>
          <w:rFonts w:cstheme="minorHAnsi"/>
          <w:b/>
          <w:sz w:val="28"/>
          <w:szCs w:val="28"/>
        </w:rPr>
      </w:pPr>
    </w:p>
    <w:p w14:paraId="07A11E0C" w14:textId="77777777" w:rsidR="008C000C" w:rsidRDefault="008C000C" w:rsidP="00BE4690">
      <w:pPr>
        <w:pStyle w:val="Ingetavstnd"/>
        <w:tabs>
          <w:tab w:val="left" w:pos="1725"/>
        </w:tabs>
        <w:rPr>
          <w:rFonts w:cstheme="minorHAnsi"/>
          <w:b/>
          <w:sz w:val="28"/>
          <w:szCs w:val="28"/>
        </w:rPr>
      </w:pPr>
    </w:p>
    <w:p w14:paraId="692DF1B2" w14:textId="77777777" w:rsidR="008C000C" w:rsidRDefault="008C000C" w:rsidP="00BE4690">
      <w:pPr>
        <w:pStyle w:val="Ingetavstnd"/>
        <w:tabs>
          <w:tab w:val="left" w:pos="1725"/>
        </w:tabs>
        <w:rPr>
          <w:rFonts w:cstheme="minorHAnsi"/>
          <w:b/>
          <w:sz w:val="28"/>
          <w:szCs w:val="28"/>
        </w:rPr>
      </w:pPr>
    </w:p>
    <w:p w14:paraId="2994FD0A" w14:textId="77777777" w:rsidR="008C000C" w:rsidRDefault="008C000C" w:rsidP="00BE4690">
      <w:pPr>
        <w:pStyle w:val="Ingetavstnd"/>
        <w:tabs>
          <w:tab w:val="left" w:pos="1725"/>
        </w:tabs>
        <w:rPr>
          <w:rFonts w:cstheme="minorHAnsi"/>
          <w:b/>
          <w:sz w:val="28"/>
          <w:szCs w:val="28"/>
        </w:rPr>
      </w:pPr>
    </w:p>
    <w:p w14:paraId="28B57F04" w14:textId="229E2F9A" w:rsidR="00BE4690" w:rsidRPr="00716926" w:rsidRDefault="00BE4690" w:rsidP="00BE4690">
      <w:pPr>
        <w:pStyle w:val="Ingetavstnd"/>
        <w:tabs>
          <w:tab w:val="left" w:pos="1725"/>
        </w:tabs>
        <w:rPr>
          <w:rFonts w:cstheme="minorHAnsi"/>
          <w:sz w:val="24"/>
          <w:szCs w:val="24"/>
        </w:rPr>
      </w:pPr>
      <w:r w:rsidRPr="00716926">
        <w:rPr>
          <w:rFonts w:cstheme="minorHAnsi"/>
          <w:b/>
          <w:sz w:val="28"/>
          <w:szCs w:val="28"/>
        </w:rPr>
        <w:lastRenderedPageBreak/>
        <w:t>Detta går medlemsavgiften till</w:t>
      </w:r>
      <w:r w:rsidRPr="00716926">
        <w:rPr>
          <w:rFonts w:cstheme="minorHAnsi"/>
          <w:sz w:val="24"/>
          <w:szCs w:val="24"/>
        </w:rPr>
        <w:t>:</w:t>
      </w:r>
    </w:p>
    <w:p w14:paraId="55D671F3" w14:textId="77777777" w:rsidR="00BE4690" w:rsidRPr="00716926" w:rsidRDefault="00BE4690" w:rsidP="00BE4690">
      <w:pPr>
        <w:pStyle w:val="Ingetavstnd"/>
        <w:tabs>
          <w:tab w:val="left" w:pos="1725"/>
        </w:tabs>
        <w:rPr>
          <w:rFonts w:cstheme="minorHAnsi"/>
          <w:sz w:val="24"/>
          <w:szCs w:val="24"/>
        </w:rPr>
      </w:pPr>
    </w:p>
    <w:p w14:paraId="1EDE6BA5" w14:textId="77777777" w:rsidR="00BE4690" w:rsidRPr="00716926" w:rsidRDefault="00BE4690" w:rsidP="00BE4690">
      <w:pPr>
        <w:pStyle w:val="Ingetavstnd"/>
        <w:tabs>
          <w:tab w:val="left" w:pos="1725"/>
        </w:tabs>
        <w:rPr>
          <w:rFonts w:cstheme="minorHAnsi"/>
          <w:sz w:val="24"/>
          <w:szCs w:val="24"/>
        </w:rPr>
      </w:pPr>
    </w:p>
    <w:p w14:paraId="55D44FCA" w14:textId="199826D7" w:rsidR="00BE4690" w:rsidRPr="00716926" w:rsidRDefault="00BE4690" w:rsidP="00BE4690">
      <w:pPr>
        <w:pStyle w:val="Ingetavstnd"/>
        <w:tabs>
          <w:tab w:val="left" w:pos="1725"/>
        </w:tabs>
        <w:rPr>
          <w:rFonts w:cstheme="minorHAnsi"/>
          <w:sz w:val="24"/>
          <w:szCs w:val="24"/>
        </w:rPr>
      </w:pPr>
      <w:r>
        <w:rPr>
          <w:rFonts w:cstheme="minorHAnsi"/>
          <w:sz w:val="24"/>
          <w:szCs w:val="24"/>
        </w:rPr>
        <w:t xml:space="preserve"> </w:t>
      </w:r>
      <w:r w:rsidR="001B199A">
        <w:rPr>
          <w:rFonts w:cstheme="minorHAnsi"/>
          <w:sz w:val="24"/>
          <w:szCs w:val="24"/>
        </w:rPr>
        <w:t xml:space="preserve">   </w:t>
      </w:r>
      <w:r w:rsidRPr="00716926">
        <w:rPr>
          <w:rFonts w:cstheme="minorHAnsi"/>
          <w:noProof/>
          <w:sz w:val="24"/>
          <w:szCs w:val="24"/>
          <w:lang w:eastAsia="sv-SE"/>
        </w:rPr>
        <w:drawing>
          <wp:inline distT="0" distB="0" distL="0" distR="0" wp14:anchorId="63C396D0" wp14:editId="19F64DC5">
            <wp:extent cx="5381625" cy="3028950"/>
            <wp:effectExtent l="0" t="0" r="9525" b="19050"/>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4D05D0B9" w14:textId="77777777" w:rsidR="00BE4690" w:rsidRPr="00716926" w:rsidRDefault="00BE4690" w:rsidP="00BE4690">
      <w:pPr>
        <w:pStyle w:val="Ingetavstnd"/>
        <w:tabs>
          <w:tab w:val="left" w:pos="1725"/>
        </w:tabs>
        <w:rPr>
          <w:rFonts w:cstheme="minorHAnsi"/>
          <w:sz w:val="24"/>
          <w:szCs w:val="24"/>
        </w:rPr>
      </w:pPr>
    </w:p>
    <w:p w14:paraId="732528F6" w14:textId="77777777" w:rsidR="00BE4690" w:rsidRPr="00716926" w:rsidRDefault="00BE4690" w:rsidP="00BE4690">
      <w:pPr>
        <w:pStyle w:val="Ingetavstnd"/>
        <w:tabs>
          <w:tab w:val="left" w:pos="1725"/>
        </w:tabs>
        <w:rPr>
          <w:rFonts w:cstheme="minorHAnsi"/>
          <w:sz w:val="24"/>
          <w:szCs w:val="24"/>
        </w:rPr>
      </w:pPr>
      <w:r w:rsidRPr="00716926">
        <w:rPr>
          <w:rFonts w:cstheme="minorHAnsi"/>
          <w:b/>
          <w:sz w:val="28"/>
          <w:szCs w:val="28"/>
        </w:rPr>
        <w:t>Detta får man för sin medlemsavgift</w:t>
      </w:r>
      <w:r w:rsidRPr="00716926">
        <w:rPr>
          <w:rFonts w:cstheme="minorHAnsi"/>
          <w:sz w:val="24"/>
          <w:szCs w:val="24"/>
        </w:rPr>
        <w:t>:</w:t>
      </w:r>
    </w:p>
    <w:p w14:paraId="73A16AD0" w14:textId="77777777" w:rsidR="00BE4690" w:rsidRPr="00716926" w:rsidRDefault="00BE4690" w:rsidP="00BE4690">
      <w:pPr>
        <w:pStyle w:val="Ingetavstnd"/>
        <w:tabs>
          <w:tab w:val="left" w:pos="1725"/>
        </w:tabs>
        <w:rPr>
          <w:rFonts w:cstheme="minorHAnsi"/>
          <w:sz w:val="24"/>
          <w:szCs w:val="24"/>
        </w:rPr>
      </w:pPr>
    </w:p>
    <w:p w14:paraId="10BBEACD" w14:textId="77777777" w:rsidR="00BE4690" w:rsidRPr="00716926" w:rsidRDefault="00BE4690" w:rsidP="00BE4690">
      <w:pPr>
        <w:pStyle w:val="Ingetavstnd"/>
        <w:tabs>
          <w:tab w:val="left" w:pos="1725"/>
        </w:tabs>
        <w:rPr>
          <w:rFonts w:cstheme="minorHAnsi"/>
          <w:sz w:val="24"/>
          <w:szCs w:val="24"/>
        </w:rPr>
      </w:pPr>
      <w:r w:rsidRPr="00716926">
        <w:rPr>
          <w:rFonts w:cstheme="minorHAnsi"/>
          <w:noProof/>
          <w:sz w:val="24"/>
          <w:szCs w:val="24"/>
          <w:lang w:eastAsia="sv-SE"/>
        </w:rPr>
        <w:drawing>
          <wp:inline distT="0" distB="0" distL="0" distR="0" wp14:anchorId="2CAA3898" wp14:editId="29F75A42">
            <wp:extent cx="5867400" cy="3133725"/>
            <wp:effectExtent l="0" t="0" r="0" b="9525"/>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142B7F69" w14:textId="77777777" w:rsidR="00BE4690" w:rsidRPr="00716926" w:rsidRDefault="00BE4690" w:rsidP="00BE4690">
      <w:pPr>
        <w:pStyle w:val="Ingetavstnd"/>
        <w:tabs>
          <w:tab w:val="left" w:pos="1725"/>
        </w:tabs>
        <w:rPr>
          <w:rFonts w:cstheme="minorHAnsi"/>
          <w:sz w:val="24"/>
          <w:szCs w:val="24"/>
        </w:rPr>
      </w:pPr>
    </w:p>
    <w:p w14:paraId="23CCCD70" w14:textId="77777777" w:rsidR="0036476F" w:rsidRPr="0036476F" w:rsidRDefault="0036476F" w:rsidP="0036476F">
      <w:pPr>
        <w:pStyle w:val="Rubrik1"/>
        <w:rPr>
          <w:rFonts w:asciiTheme="minorHAnsi" w:hAnsiTheme="minorHAnsi" w:cstheme="minorHAnsi"/>
          <w:color w:val="auto"/>
        </w:rPr>
      </w:pPr>
      <w:r w:rsidRPr="0036476F">
        <w:rPr>
          <w:rFonts w:asciiTheme="minorHAnsi" w:hAnsiTheme="minorHAnsi" w:cstheme="minorHAnsi"/>
          <w:color w:val="auto"/>
        </w:rPr>
        <w:lastRenderedPageBreak/>
        <w:t>LEDARINFORMATION</w:t>
      </w:r>
    </w:p>
    <w:p w14:paraId="02F1F804" w14:textId="77777777" w:rsidR="0036476F" w:rsidRPr="00716926" w:rsidRDefault="0036476F" w:rsidP="0036476F">
      <w:pPr>
        <w:pStyle w:val="Ingetavstnd"/>
        <w:tabs>
          <w:tab w:val="left" w:pos="1725"/>
        </w:tabs>
        <w:rPr>
          <w:rFonts w:cstheme="minorHAnsi"/>
          <w:sz w:val="24"/>
          <w:szCs w:val="24"/>
        </w:rPr>
      </w:pPr>
    </w:p>
    <w:p w14:paraId="17C45905" w14:textId="77777777" w:rsidR="0036476F" w:rsidRPr="00716926" w:rsidRDefault="0036476F" w:rsidP="0036476F">
      <w:pPr>
        <w:pStyle w:val="Ingetavstnd"/>
        <w:tabs>
          <w:tab w:val="left" w:pos="1725"/>
        </w:tabs>
        <w:rPr>
          <w:rFonts w:cstheme="minorHAnsi"/>
          <w:sz w:val="24"/>
          <w:szCs w:val="24"/>
        </w:rPr>
      </w:pPr>
      <w:proofErr w:type="spellStart"/>
      <w:r w:rsidRPr="00716926">
        <w:rPr>
          <w:rFonts w:cstheme="minorHAnsi"/>
          <w:b/>
          <w:sz w:val="24"/>
          <w:szCs w:val="24"/>
        </w:rPr>
        <w:t>iBIS</w:t>
      </w:r>
      <w:proofErr w:type="spellEnd"/>
      <w:r w:rsidRPr="00716926">
        <w:rPr>
          <w:rFonts w:cstheme="minorHAnsi"/>
          <w:sz w:val="24"/>
          <w:szCs w:val="24"/>
        </w:rPr>
        <w:t xml:space="preserve">: Ansök om ett </w:t>
      </w:r>
      <w:proofErr w:type="spellStart"/>
      <w:r w:rsidRPr="00716926">
        <w:rPr>
          <w:rFonts w:cstheme="minorHAnsi"/>
          <w:sz w:val="24"/>
          <w:szCs w:val="24"/>
        </w:rPr>
        <w:t>iBIS</w:t>
      </w:r>
      <w:proofErr w:type="spellEnd"/>
      <w:r w:rsidRPr="00716926">
        <w:rPr>
          <w:rFonts w:cstheme="minorHAnsi"/>
          <w:sz w:val="24"/>
          <w:szCs w:val="24"/>
        </w:rPr>
        <w:t xml:space="preserve">-konto på </w:t>
      </w:r>
      <w:hyperlink r:id="rId28" w:history="1">
        <w:r w:rsidRPr="00716926">
          <w:rPr>
            <w:rStyle w:val="Hyperlnk"/>
            <w:rFonts w:cstheme="minorHAnsi"/>
            <w:sz w:val="24"/>
            <w:szCs w:val="24"/>
          </w:rPr>
          <w:t>www.innebandy.se/ibis</w:t>
        </w:r>
      </w:hyperlink>
      <w:r>
        <w:rPr>
          <w:rFonts w:cstheme="minorHAnsi"/>
          <w:sz w:val="24"/>
          <w:szCs w:val="24"/>
        </w:rPr>
        <w:t xml:space="preserve"> </w:t>
      </w:r>
    </w:p>
    <w:p w14:paraId="6297C4B2" w14:textId="77777777" w:rsidR="0036476F" w:rsidRPr="00716926" w:rsidRDefault="0036476F" w:rsidP="0036476F">
      <w:pPr>
        <w:pStyle w:val="Ingetavstnd"/>
        <w:tabs>
          <w:tab w:val="left" w:pos="1725"/>
        </w:tabs>
        <w:rPr>
          <w:rFonts w:cstheme="minorHAnsi"/>
          <w:sz w:val="24"/>
          <w:szCs w:val="24"/>
        </w:rPr>
      </w:pPr>
    </w:p>
    <w:p w14:paraId="7361D420" w14:textId="77777777" w:rsidR="0036476F" w:rsidRPr="00716926" w:rsidRDefault="0036476F" w:rsidP="0036476F">
      <w:pPr>
        <w:pStyle w:val="Ingetavstnd"/>
        <w:tabs>
          <w:tab w:val="left" w:pos="1725"/>
        </w:tabs>
        <w:rPr>
          <w:rFonts w:cstheme="minorHAnsi"/>
          <w:sz w:val="24"/>
          <w:szCs w:val="24"/>
        </w:rPr>
      </w:pPr>
      <w:proofErr w:type="spellStart"/>
      <w:r w:rsidRPr="00716926">
        <w:rPr>
          <w:rFonts w:cstheme="minorHAnsi"/>
          <w:b/>
          <w:sz w:val="24"/>
          <w:szCs w:val="24"/>
        </w:rPr>
        <w:t>SportAdmin</w:t>
      </w:r>
      <w:proofErr w:type="spellEnd"/>
      <w:r w:rsidRPr="00716926">
        <w:rPr>
          <w:rFonts w:cstheme="minorHAnsi"/>
          <w:sz w:val="24"/>
          <w:szCs w:val="24"/>
        </w:rPr>
        <w:t xml:space="preserve">: Nya ledare anmäler sig på </w:t>
      </w:r>
      <w:proofErr w:type="spellStart"/>
      <w:r w:rsidRPr="00716926">
        <w:rPr>
          <w:rFonts w:cstheme="minorHAnsi"/>
          <w:sz w:val="24"/>
          <w:szCs w:val="24"/>
        </w:rPr>
        <w:t>Willands</w:t>
      </w:r>
      <w:proofErr w:type="spellEnd"/>
      <w:r w:rsidRPr="00716926">
        <w:rPr>
          <w:rFonts w:cstheme="minorHAnsi"/>
          <w:sz w:val="24"/>
          <w:szCs w:val="24"/>
        </w:rPr>
        <w:t xml:space="preserve"> hemsida, som ny medlem. Anmälan hanteras därefter av föreningsadministratörer, och därefter skickas inloggningsuppgifter till angiven mailadress.</w:t>
      </w:r>
    </w:p>
    <w:p w14:paraId="0B13CC4F" w14:textId="77777777" w:rsidR="0036476F" w:rsidRPr="00716926" w:rsidRDefault="0036476F" w:rsidP="0036476F">
      <w:pPr>
        <w:pStyle w:val="Ingetavstnd"/>
        <w:tabs>
          <w:tab w:val="left" w:pos="1725"/>
        </w:tabs>
        <w:rPr>
          <w:rFonts w:cstheme="minorHAnsi"/>
          <w:sz w:val="24"/>
          <w:szCs w:val="24"/>
        </w:rPr>
      </w:pPr>
    </w:p>
    <w:p w14:paraId="1191AFC5" w14:textId="77777777" w:rsidR="0036476F" w:rsidRPr="00716926" w:rsidRDefault="0036476F" w:rsidP="0036476F">
      <w:pPr>
        <w:pStyle w:val="Ingetavstnd"/>
        <w:tabs>
          <w:tab w:val="left" w:pos="1725"/>
        </w:tabs>
        <w:rPr>
          <w:rFonts w:cstheme="minorHAnsi"/>
          <w:sz w:val="24"/>
          <w:szCs w:val="24"/>
        </w:rPr>
      </w:pPr>
      <w:r w:rsidRPr="00716926">
        <w:rPr>
          <w:rFonts w:cstheme="minorHAnsi"/>
          <w:b/>
          <w:sz w:val="24"/>
          <w:szCs w:val="24"/>
        </w:rPr>
        <w:t xml:space="preserve">Medlemsavgifterna </w:t>
      </w:r>
      <w:r w:rsidRPr="00716926">
        <w:rPr>
          <w:rFonts w:cstheme="minorHAnsi"/>
          <w:sz w:val="24"/>
          <w:szCs w:val="24"/>
        </w:rPr>
        <w:t>hittar ni på vår hemsida under dokument.</w:t>
      </w:r>
    </w:p>
    <w:p w14:paraId="1D10CD78" w14:textId="77777777" w:rsidR="0036476F" w:rsidRPr="00716926" w:rsidRDefault="0036476F" w:rsidP="0036476F">
      <w:pPr>
        <w:pStyle w:val="Ingetavstnd"/>
        <w:tabs>
          <w:tab w:val="left" w:pos="1725"/>
        </w:tabs>
        <w:rPr>
          <w:rFonts w:cstheme="minorHAnsi"/>
          <w:sz w:val="24"/>
          <w:szCs w:val="24"/>
        </w:rPr>
      </w:pPr>
    </w:p>
    <w:p w14:paraId="28A73136" w14:textId="77777777" w:rsidR="0036476F" w:rsidRPr="00716926" w:rsidRDefault="0036476F" w:rsidP="0036476F">
      <w:pPr>
        <w:pStyle w:val="Ingetavstnd"/>
        <w:tabs>
          <w:tab w:val="left" w:pos="1725"/>
        </w:tabs>
        <w:rPr>
          <w:rFonts w:cstheme="minorHAnsi"/>
          <w:b/>
          <w:sz w:val="24"/>
          <w:szCs w:val="24"/>
        </w:rPr>
      </w:pPr>
      <w:r w:rsidRPr="00716926">
        <w:rPr>
          <w:rFonts w:cstheme="minorHAnsi"/>
          <w:b/>
          <w:sz w:val="24"/>
          <w:szCs w:val="24"/>
        </w:rPr>
        <w:t xml:space="preserve">Seriedirektiv mm finns att hitta via </w:t>
      </w:r>
      <w:r w:rsidRPr="00716926">
        <w:rPr>
          <w:rStyle w:val="Hyperlnk"/>
          <w:rFonts w:cstheme="minorHAnsi"/>
          <w:b/>
          <w:sz w:val="24"/>
          <w:szCs w:val="24"/>
        </w:rPr>
        <w:t>www.innebandy.se/skane</w:t>
      </w:r>
    </w:p>
    <w:p w14:paraId="3117BC6F" w14:textId="77777777" w:rsidR="0036476F" w:rsidRPr="00716926" w:rsidRDefault="0036476F" w:rsidP="0036476F">
      <w:pPr>
        <w:pStyle w:val="Ingetavstnd"/>
        <w:tabs>
          <w:tab w:val="left" w:pos="1725"/>
        </w:tabs>
        <w:rPr>
          <w:rFonts w:cstheme="minorHAnsi"/>
          <w:b/>
          <w:sz w:val="24"/>
          <w:szCs w:val="24"/>
        </w:rPr>
      </w:pPr>
    </w:p>
    <w:p w14:paraId="76A4C3AA" w14:textId="77777777" w:rsidR="0036476F" w:rsidRPr="00716926" w:rsidRDefault="0036476F" w:rsidP="0036476F">
      <w:pPr>
        <w:pStyle w:val="Ingetavstnd"/>
        <w:tabs>
          <w:tab w:val="left" w:pos="1725"/>
        </w:tabs>
        <w:rPr>
          <w:rFonts w:cstheme="minorHAnsi"/>
          <w:sz w:val="24"/>
          <w:szCs w:val="24"/>
        </w:rPr>
      </w:pPr>
    </w:p>
    <w:p w14:paraId="2389A576" w14:textId="77777777" w:rsidR="00F650F0" w:rsidRDefault="00F650F0" w:rsidP="0036476F">
      <w:pPr>
        <w:pStyle w:val="Rubrik2"/>
        <w:rPr>
          <w:rFonts w:asciiTheme="minorHAnsi" w:hAnsiTheme="minorHAnsi" w:cstheme="minorHAnsi"/>
          <w:color w:val="auto"/>
          <w:sz w:val="28"/>
          <w:szCs w:val="28"/>
        </w:rPr>
      </w:pPr>
      <w:bookmarkStart w:id="6" w:name="_Toc520632570"/>
    </w:p>
    <w:p w14:paraId="1086E800" w14:textId="5561C9DA" w:rsidR="0036476F" w:rsidRPr="0036476F" w:rsidRDefault="0036476F" w:rsidP="0036476F">
      <w:pPr>
        <w:pStyle w:val="Rubrik2"/>
        <w:rPr>
          <w:rFonts w:asciiTheme="minorHAnsi" w:hAnsiTheme="minorHAnsi" w:cstheme="minorHAnsi"/>
          <w:color w:val="auto"/>
          <w:sz w:val="28"/>
          <w:szCs w:val="28"/>
        </w:rPr>
      </w:pPr>
      <w:r w:rsidRPr="0036476F">
        <w:rPr>
          <w:rFonts w:asciiTheme="minorHAnsi" w:hAnsiTheme="minorHAnsi" w:cstheme="minorHAnsi"/>
          <w:color w:val="auto"/>
          <w:sz w:val="28"/>
          <w:szCs w:val="28"/>
        </w:rPr>
        <w:t>Praktisk information</w:t>
      </w:r>
      <w:bookmarkEnd w:id="6"/>
    </w:p>
    <w:p w14:paraId="227EF8C8" w14:textId="77777777" w:rsidR="0036476F" w:rsidRPr="00716926" w:rsidRDefault="0036476F" w:rsidP="0036476F">
      <w:pPr>
        <w:pStyle w:val="Ingetavstnd"/>
        <w:tabs>
          <w:tab w:val="left" w:pos="1725"/>
        </w:tabs>
        <w:ind w:left="1440"/>
        <w:rPr>
          <w:rFonts w:cstheme="minorHAnsi"/>
          <w:sz w:val="24"/>
          <w:szCs w:val="24"/>
        </w:rPr>
      </w:pPr>
    </w:p>
    <w:p w14:paraId="7C1ACDA5" w14:textId="77777777" w:rsidR="0036476F" w:rsidRPr="00716926" w:rsidRDefault="0036476F" w:rsidP="0036476F">
      <w:pPr>
        <w:pStyle w:val="Ingetavstnd"/>
        <w:numPr>
          <w:ilvl w:val="1"/>
          <w:numId w:val="2"/>
        </w:numPr>
        <w:tabs>
          <w:tab w:val="left" w:pos="1725"/>
        </w:tabs>
        <w:rPr>
          <w:rFonts w:cstheme="minorHAnsi"/>
          <w:sz w:val="24"/>
          <w:szCs w:val="24"/>
        </w:rPr>
      </w:pPr>
      <w:bookmarkStart w:id="7" w:name="_Toc520632571"/>
      <w:r w:rsidRPr="0036476F">
        <w:rPr>
          <w:rStyle w:val="Rubrik2Char"/>
          <w:rFonts w:cstheme="minorHAnsi"/>
          <w:color w:val="auto"/>
        </w:rPr>
        <w:t>Träning</w:t>
      </w:r>
      <w:bookmarkEnd w:id="7"/>
      <w:r w:rsidRPr="0036476F">
        <w:rPr>
          <w:rFonts w:cstheme="minorHAnsi"/>
          <w:sz w:val="24"/>
          <w:szCs w:val="24"/>
        </w:rPr>
        <w:t xml:space="preserve">: </w:t>
      </w:r>
      <w:r w:rsidRPr="00716926">
        <w:rPr>
          <w:rFonts w:cstheme="minorHAnsi"/>
          <w:sz w:val="24"/>
          <w:szCs w:val="24"/>
        </w:rPr>
        <w:tab/>
        <w:t>Ledare först på plats</w:t>
      </w:r>
    </w:p>
    <w:p w14:paraId="3DF22DC2" w14:textId="77777777" w:rsidR="0036476F" w:rsidRPr="00716926" w:rsidRDefault="0036476F" w:rsidP="0036476F">
      <w:pPr>
        <w:pStyle w:val="Ingetavstnd"/>
        <w:tabs>
          <w:tab w:val="left" w:pos="1725"/>
        </w:tabs>
        <w:ind w:left="2608"/>
        <w:rPr>
          <w:rFonts w:cstheme="minorHAnsi"/>
          <w:sz w:val="24"/>
          <w:szCs w:val="24"/>
        </w:rPr>
      </w:pPr>
      <w:r w:rsidRPr="00716926">
        <w:rPr>
          <w:rFonts w:cstheme="minorHAnsi"/>
          <w:sz w:val="24"/>
          <w:szCs w:val="24"/>
        </w:rPr>
        <w:t>Dela ut välkomstbrev till nya föräldrar/spelare</w:t>
      </w:r>
    </w:p>
    <w:p w14:paraId="0ED249E4" w14:textId="77777777" w:rsidR="0036476F" w:rsidRPr="00716926" w:rsidRDefault="0036476F" w:rsidP="0036476F">
      <w:pPr>
        <w:pStyle w:val="Ingetavstnd"/>
        <w:tabs>
          <w:tab w:val="left" w:pos="1725"/>
        </w:tabs>
        <w:ind w:left="2608"/>
        <w:rPr>
          <w:rFonts w:cstheme="minorHAnsi"/>
          <w:sz w:val="24"/>
          <w:szCs w:val="24"/>
        </w:rPr>
      </w:pPr>
      <w:r w:rsidRPr="00716926">
        <w:rPr>
          <w:rFonts w:cstheme="minorHAnsi"/>
          <w:sz w:val="24"/>
          <w:szCs w:val="24"/>
        </w:rPr>
        <w:t>Kolla igenom omklädningsrum och hall efter träning så det ser ok ut</w:t>
      </w:r>
    </w:p>
    <w:p w14:paraId="34695E36" w14:textId="77777777" w:rsidR="0036476F" w:rsidRPr="00716926" w:rsidRDefault="0036476F" w:rsidP="0036476F">
      <w:pPr>
        <w:pStyle w:val="Ingetavstnd"/>
        <w:tabs>
          <w:tab w:val="left" w:pos="1725"/>
        </w:tabs>
        <w:ind w:left="2608"/>
        <w:rPr>
          <w:rFonts w:cstheme="minorHAnsi"/>
          <w:sz w:val="24"/>
          <w:szCs w:val="24"/>
        </w:rPr>
      </w:pPr>
      <w:r w:rsidRPr="00716926">
        <w:rPr>
          <w:rFonts w:cstheme="minorHAnsi"/>
          <w:sz w:val="24"/>
          <w:szCs w:val="24"/>
        </w:rPr>
        <w:t>Samla in alla bollar som använts under träning</w:t>
      </w:r>
    </w:p>
    <w:p w14:paraId="495001CD" w14:textId="77777777" w:rsidR="0036476F" w:rsidRPr="00716926" w:rsidRDefault="0036476F" w:rsidP="0036476F">
      <w:pPr>
        <w:pStyle w:val="Ingetavstnd"/>
        <w:tabs>
          <w:tab w:val="left" w:pos="1725"/>
        </w:tabs>
        <w:ind w:left="2608"/>
        <w:rPr>
          <w:rFonts w:cstheme="minorHAnsi"/>
          <w:sz w:val="24"/>
          <w:szCs w:val="24"/>
        </w:rPr>
      </w:pPr>
      <w:r w:rsidRPr="00716926">
        <w:rPr>
          <w:rFonts w:cstheme="minorHAnsi"/>
          <w:sz w:val="24"/>
          <w:szCs w:val="24"/>
        </w:rPr>
        <w:t>Tvätta västar regelbundet</w:t>
      </w:r>
    </w:p>
    <w:p w14:paraId="1D61FA8E" w14:textId="77777777" w:rsidR="0036476F" w:rsidRPr="00716926" w:rsidRDefault="0036476F" w:rsidP="0036476F">
      <w:pPr>
        <w:pStyle w:val="Ingetavstnd"/>
        <w:tabs>
          <w:tab w:val="left" w:pos="1725"/>
        </w:tabs>
        <w:ind w:left="2608"/>
        <w:rPr>
          <w:rFonts w:cstheme="minorHAnsi"/>
          <w:sz w:val="24"/>
          <w:szCs w:val="24"/>
        </w:rPr>
      </w:pPr>
      <w:r w:rsidRPr="00716926">
        <w:rPr>
          <w:rFonts w:cstheme="minorHAnsi"/>
          <w:sz w:val="24"/>
          <w:szCs w:val="24"/>
        </w:rPr>
        <w:t>Kolla att hallen är låst när du är sist för dagen</w:t>
      </w:r>
    </w:p>
    <w:p w14:paraId="52D5CE56" w14:textId="77777777" w:rsidR="0036476F" w:rsidRPr="00716926" w:rsidRDefault="0036476F" w:rsidP="0036476F">
      <w:pPr>
        <w:pStyle w:val="Ingetavstnd"/>
        <w:tabs>
          <w:tab w:val="left" w:pos="1725"/>
        </w:tabs>
        <w:ind w:left="2608"/>
        <w:rPr>
          <w:rFonts w:cstheme="minorHAnsi"/>
          <w:sz w:val="24"/>
          <w:szCs w:val="24"/>
        </w:rPr>
      </w:pPr>
    </w:p>
    <w:p w14:paraId="6F598E49" w14:textId="77777777" w:rsidR="0036476F" w:rsidRPr="00716926" w:rsidRDefault="0036476F" w:rsidP="0036476F">
      <w:pPr>
        <w:pStyle w:val="Ingetavstnd"/>
        <w:numPr>
          <w:ilvl w:val="1"/>
          <w:numId w:val="2"/>
        </w:numPr>
        <w:tabs>
          <w:tab w:val="left" w:pos="1725"/>
        </w:tabs>
        <w:rPr>
          <w:rFonts w:cstheme="minorHAnsi"/>
          <w:sz w:val="24"/>
          <w:szCs w:val="24"/>
        </w:rPr>
      </w:pPr>
      <w:bookmarkStart w:id="8" w:name="_Toc520632572"/>
      <w:r w:rsidRPr="0036476F">
        <w:rPr>
          <w:rStyle w:val="Rubrik2Char"/>
          <w:rFonts w:cstheme="minorHAnsi"/>
          <w:color w:val="auto"/>
        </w:rPr>
        <w:t>Match</w:t>
      </w:r>
      <w:bookmarkEnd w:id="8"/>
      <w:r w:rsidRPr="0036476F">
        <w:rPr>
          <w:rFonts w:cstheme="minorHAnsi"/>
          <w:sz w:val="24"/>
          <w:szCs w:val="24"/>
        </w:rPr>
        <w:t>:</w:t>
      </w:r>
      <w:r w:rsidRPr="00716926">
        <w:rPr>
          <w:rFonts w:cstheme="minorHAnsi"/>
          <w:sz w:val="24"/>
          <w:szCs w:val="24"/>
        </w:rPr>
        <w:tab/>
        <w:t>Ledare först på plats</w:t>
      </w:r>
    </w:p>
    <w:p w14:paraId="59B46694" w14:textId="77777777" w:rsidR="0036476F" w:rsidRPr="00716926" w:rsidRDefault="0036476F" w:rsidP="0036476F">
      <w:pPr>
        <w:pStyle w:val="Ingetavstnd"/>
        <w:tabs>
          <w:tab w:val="left" w:pos="1725"/>
        </w:tabs>
        <w:ind w:left="1440"/>
        <w:rPr>
          <w:rFonts w:cstheme="minorHAnsi"/>
          <w:sz w:val="24"/>
          <w:szCs w:val="24"/>
        </w:rPr>
      </w:pPr>
      <w:r w:rsidRPr="00716926">
        <w:rPr>
          <w:rFonts w:cstheme="minorHAnsi"/>
          <w:sz w:val="24"/>
          <w:szCs w:val="24"/>
        </w:rPr>
        <w:tab/>
      </w:r>
      <w:r w:rsidRPr="00716926">
        <w:rPr>
          <w:rFonts w:cstheme="minorHAnsi"/>
          <w:sz w:val="24"/>
          <w:szCs w:val="24"/>
        </w:rPr>
        <w:tab/>
        <w:t>Samling minst en timme innan match</w:t>
      </w:r>
    </w:p>
    <w:p w14:paraId="611635C6" w14:textId="56874BBD" w:rsidR="0036476F" w:rsidRPr="00716926" w:rsidRDefault="0036476F" w:rsidP="0036476F">
      <w:pPr>
        <w:pStyle w:val="Ingetavstnd"/>
        <w:tabs>
          <w:tab w:val="left" w:pos="1725"/>
        </w:tabs>
        <w:ind w:left="2608"/>
        <w:rPr>
          <w:rFonts w:cstheme="minorHAnsi"/>
          <w:sz w:val="24"/>
          <w:szCs w:val="24"/>
        </w:rPr>
      </w:pPr>
      <w:r w:rsidRPr="4DEE907F">
        <w:rPr>
          <w:sz w:val="24"/>
          <w:szCs w:val="24"/>
        </w:rPr>
        <w:t xml:space="preserve">Bygg sarg, ansvara för kiosk och sekretariat (kioskinstruktioner finns på plats, i </w:t>
      </w:r>
      <w:r w:rsidR="2E88D1C6" w:rsidRPr="4DEE907F">
        <w:rPr>
          <w:sz w:val="24"/>
          <w:szCs w:val="24"/>
        </w:rPr>
        <w:t xml:space="preserve">kioskrummet i </w:t>
      </w:r>
      <w:proofErr w:type="spellStart"/>
      <w:r w:rsidR="2E88D1C6" w:rsidRPr="4DEE907F">
        <w:rPr>
          <w:sz w:val="24"/>
          <w:szCs w:val="24"/>
        </w:rPr>
        <w:t>Nosaby</w:t>
      </w:r>
      <w:proofErr w:type="spellEnd"/>
      <w:r w:rsidRPr="4DEE907F">
        <w:rPr>
          <w:sz w:val="24"/>
          <w:szCs w:val="24"/>
        </w:rPr>
        <w:t xml:space="preserve">) Nyckel till kioskrummet </w:t>
      </w:r>
      <w:r w:rsidR="6B38C97D" w:rsidRPr="4DEE907F">
        <w:rPr>
          <w:sz w:val="24"/>
          <w:szCs w:val="24"/>
        </w:rPr>
        <w:t>ligger i kassaskåpet</w:t>
      </w:r>
      <w:r w:rsidRPr="4DEE907F">
        <w:rPr>
          <w:sz w:val="24"/>
          <w:szCs w:val="24"/>
        </w:rPr>
        <w:t xml:space="preserve"> i förrådet i </w:t>
      </w:r>
      <w:proofErr w:type="spellStart"/>
      <w:r w:rsidRPr="4DEE907F">
        <w:rPr>
          <w:sz w:val="24"/>
          <w:szCs w:val="24"/>
        </w:rPr>
        <w:t>Nosaby</w:t>
      </w:r>
      <w:proofErr w:type="spellEnd"/>
      <w:r w:rsidRPr="4DEE907F">
        <w:rPr>
          <w:sz w:val="24"/>
          <w:szCs w:val="24"/>
        </w:rPr>
        <w:t xml:space="preserve">. </w:t>
      </w:r>
      <w:r w:rsidRPr="00716926">
        <w:rPr>
          <w:rFonts w:cstheme="minorHAnsi"/>
          <w:sz w:val="24"/>
          <w:szCs w:val="24"/>
        </w:rPr>
        <w:t>Följ seriedirektiven för respektive serie</w:t>
      </w:r>
      <w:r w:rsidR="002B7CB2">
        <w:rPr>
          <w:rFonts w:cstheme="minorHAnsi"/>
          <w:sz w:val="24"/>
          <w:szCs w:val="24"/>
        </w:rPr>
        <w:t>.</w:t>
      </w:r>
    </w:p>
    <w:p w14:paraId="2C19D229" w14:textId="77777777" w:rsidR="0036476F" w:rsidRDefault="0036476F" w:rsidP="0036476F">
      <w:pPr>
        <w:pStyle w:val="Ingetavstnd"/>
        <w:tabs>
          <w:tab w:val="left" w:pos="1725"/>
        </w:tabs>
        <w:ind w:left="2608"/>
        <w:rPr>
          <w:rFonts w:cstheme="minorHAnsi"/>
          <w:sz w:val="24"/>
          <w:szCs w:val="24"/>
        </w:rPr>
      </w:pPr>
      <w:r w:rsidRPr="00716926">
        <w:rPr>
          <w:rFonts w:cstheme="minorHAnsi"/>
          <w:sz w:val="24"/>
          <w:szCs w:val="24"/>
        </w:rPr>
        <w:t>Se till att hallen är fin efter matchen, ledare lämnar sist. Glöm inte kolla toaletterna i entrén, samt omklädningsrummen. Sopa efter publiken.</w:t>
      </w:r>
    </w:p>
    <w:p w14:paraId="75A03194" w14:textId="77777777" w:rsidR="0036476F" w:rsidRDefault="0036476F" w:rsidP="0036476F">
      <w:pPr>
        <w:pStyle w:val="Ingetavstnd"/>
        <w:tabs>
          <w:tab w:val="left" w:pos="1725"/>
        </w:tabs>
        <w:ind w:left="2608"/>
        <w:rPr>
          <w:rFonts w:cstheme="minorHAnsi"/>
          <w:sz w:val="24"/>
          <w:szCs w:val="24"/>
        </w:rPr>
      </w:pPr>
    </w:p>
    <w:p w14:paraId="5BA6A458" w14:textId="77777777" w:rsidR="0036476F" w:rsidRDefault="0036476F" w:rsidP="0036476F">
      <w:pPr>
        <w:pStyle w:val="Ingetavstnd"/>
        <w:tabs>
          <w:tab w:val="left" w:pos="1725"/>
        </w:tabs>
        <w:ind w:left="2608"/>
        <w:rPr>
          <w:rFonts w:cstheme="minorHAnsi"/>
          <w:sz w:val="24"/>
          <w:szCs w:val="24"/>
        </w:rPr>
      </w:pPr>
    </w:p>
    <w:p w14:paraId="22FB987D" w14:textId="77777777" w:rsidR="0036476F" w:rsidRDefault="0036476F" w:rsidP="0036476F">
      <w:pPr>
        <w:pStyle w:val="Ingetavstnd"/>
        <w:tabs>
          <w:tab w:val="left" w:pos="1725"/>
        </w:tabs>
        <w:ind w:left="2608"/>
        <w:rPr>
          <w:rFonts w:cstheme="minorHAnsi"/>
          <w:sz w:val="24"/>
          <w:szCs w:val="24"/>
        </w:rPr>
      </w:pPr>
    </w:p>
    <w:p w14:paraId="2915C90E" w14:textId="77777777" w:rsidR="0036476F" w:rsidRDefault="0036476F" w:rsidP="0036476F">
      <w:pPr>
        <w:pStyle w:val="Ingetavstnd"/>
        <w:tabs>
          <w:tab w:val="left" w:pos="1725"/>
        </w:tabs>
        <w:ind w:left="2608"/>
        <w:rPr>
          <w:rFonts w:cstheme="minorHAnsi"/>
          <w:sz w:val="24"/>
          <w:szCs w:val="24"/>
        </w:rPr>
      </w:pPr>
    </w:p>
    <w:p w14:paraId="126A09B8" w14:textId="77777777" w:rsidR="0036476F" w:rsidRPr="00716926" w:rsidRDefault="0036476F" w:rsidP="0036476F">
      <w:pPr>
        <w:pStyle w:val="Ingetavstnd"/>
        <w:numPr>
          <w:ilvl w:val="1"/>
          <w:numId w:val="2"/>
        </w:numPr>
        <w:tabs>
          <w:tab w:val="left" w:pos="1725"/>
        </w:tabs>
        <w:rPr>
          <w:rFonts w:cstheme="minorHAnsi"/>
          <w:sz w:val="24"/>
          <w:szCs w:val="24"/>
        </w:rPr>
      </w:pPr>
      <w:bookmarkStart w:id="9" w:name="_Toc520632573"/>
      <w:r w:rsidRPr="0036476F">
        <w:rPr>
          <w:rStyle w:val="Rubrik2Char"/>
          <w:rFonts w:cstheme="minorHAnsi"/>
          <w:color w:val="auto"/>
        </w:rPr>
        <w:t>Poolspel</w:t>
      </w:r>
      <w:bookmarkEnd w:id="9"/>
      <w:r w:rsidRPr="0036476F">
        <w:rPr>
          <w:rFonts w:cstheme="minorHAnsi"/>
          <w:sz w:val="24"/>
          <w:szCs w:val="24"/>
        </w:rPr>
        <w:t>:</w:t>
      </w:r>
      <w:r w:rsidRPr="00716926">
        <w:rPr>
          <w:rFonts w:cstheme="minorHAnsi"/>
          <w:sz w:val="24"/>
          <w:szCs w:val="24"/>
        </w:rPr>
        <w:tab/>
        <w:t>Se ovan under ”match”</w:t>
      </w:r>
    </w:p>
    <w:p w14:paraId="09038D59" w14:textId="77777777" w:rsidR="0036476F" w:rsidRPr="00716926" w:rsidRDefault="0036476F" w:rsidP="0036476F">
      <w:pPr>
        <w:pStyle w:val="Ingetavstnd"/>
        <w:tabs>
          <w:tab w:val="left" w:pos="1725"/>
        </w:tabs>
        <w:ind w:left="720"/>
        <w:rPr>
          <w:rFonts w:cstheme="minorHAnsi"/>
          <w:sz w:val="24"/>
          <w:szCs w:val="24"/>
        </w:rPr>
      </w:pPr>
      <w:r w:rsidRPr="00716926">
        <w:rPr>
          <w:rFonts w:cstheme="minorHAnsi"/>
          <w:sz w:val="24"/>
          <w:szCs w:val="24"/>
        </w:rPr>
        <w:tab/>
      </w:r>
      <w:r w:rsidRPr="00716926">
        <w:rPr>
          <w:rFonts w:cstheme="minorHAnsi"/>
          <w:sz w:val="24"/>
          <w:szCs w:val="24"/>
        </w:rPr>
        <w:tab/>
      </w:r>
      <w:r>
        <w:rPr>
          <w:rFonts w:cstheme="minorHAnsi"/>
          <w:sz w:val="24"/>
          <w:szCs w:val="24"/>
        </w:rPr>
        <w:t>Se även dokument på hemsidan för närmre info</w:t>
      </w:r>
    </w:p>
    <w:p w14:paraId="685236F8" w14:textId="77777777" w:rsidR="0036476F" w:rsidRPr="00716926" w:rsidRDefault="0036476F" w:rsidP="0036476F">
      <w:pPr>
        <w:pStyle w:val="Ingetavstnd"/>
        <w:tabs>
          <w:tab w:val="left" w:pos="1725"/>
        </w:tabs>
        <w:ind w:left="1440"/>
        <w:rPr>
          <w:rFonts w:cstheme="minorHAnsi"/>
          <w:sz w:val="24"/>
          <w:szCs w:val="24"/>
        </w:rPr>
      </w:pPr>
      <w:r w:rsidRPr="00716926">
        <w:rPr>
          <w:rFonts w:cstheme="minorHAnsi"/>
          <w:sz w:val="24"/>
          <w:szCs w:val="24"/>
        </w:rPr>
        <w:tab/>
      </w:r>
      <w:r w:rsidRPr="00716926">
        <w:rPr>
          <w:rFonts w:cstheme="minorHAnsi"/>
          <w:sz w:val="24"/>
          <w:szCs w:val="24"/>
        </w:rPr>
        <w:tab/>
      </w:r>
    </w:p>
    <w:p w14:paraId="3513A54E" w14:textId="77777777" w:rsidR="0036476F" w:rsidRPr="00716926" w:rsidRDefault="0036476F" w:rsidP="0036476F">
      <w:pPr>
        <w:pStyle w:val="Ingetavstnd"/>
        <w:numPr>
          <w:ilvl w:val="1"/>
          <w:numId w:val="2"/>
        </w:numPr>
        <w:tabs>
          <w:tab w:val="left" w:pos="1725"/>
        </w:tabs>
        <w:rPr>
          <w:rFonts w:cstheme="minorHAnsi"/>
          <w:sz w:val="24"/>
          <w:szCs w:val="24"/>
        </w:rPr>
      </w:pPr>
      <w:bookmarkStart w:id="10" w:name="_Toc520632574"/>
      <w:r w:rsidRPr="0036476F">
        <w:rPr>
          <w:rStyle w:val="Rubrik2Char"/>
          <w:rFonts w:cstheme="minorHAnsi"/>
          <w:color w:val="auto"/>
        </w:rPr>
        <w:lastRenderedPageBreak/>
        <w:t>Material</w:t>
      </w:r>
      <w:bookmarkEnd w:id="10"/>
      <w:r w:rsidRPr="0036476F">
        <w:rPr>
          <w:rFonts w:cstheme="minorHAnsi"/>
          <w:sz w:val="24"/>
          <w:szCs w:val="24"/>
        </w:rPr>
        <w:t>:</w:t>
      </w:r>
      <w:r w:rsidRPr="00716926">
        <w:rPr>
          <w:rFonts w:cstheme="minorHAnsi"/>
          <w:sz w:val="24"/>
          <w:szCs w:val="24"/>
        </w:rPr>
        <w:tab/>
        <w:t xml:space="preserve">Finns att tillgå i respektive hall, saknas något, </w:t>
      </w:r>
    </w:p>
    <w:p w14:paraId="4DB979AD" w14:textId="77777777" w:rsidR="0036476F" w:rsidRPr="00716926" w:rsidRDefault="0036476F" w:rsidP="0036476F">
      <w:pPr>
        <w:pStyle w:val="Ingetavstnd"/>
        <w:tabs>
          <w:tab w:val="left" w:pos="1725"/>
        </w:tabs>
        <w:ind w:left="720"/>
        <w:rPr>
          <w:rFonts w:cstheme="minorHAnsi"/>
          <w:sz w:val="24"/>
          <w:szCs w:val="24"/>
        </w:rPr>
      </w:pPr>
      <w:r w:rsidRPr="00716926">
        <w:rPr>
          <w:rFonts w:cstheme="minorHAnsi"/>
          <w:sz w:val="24"/>
          <w:szCs w:val="24"/>
        </w:rPr>
        <w:tab/>
      </w:r>
      <w:r w:rsidRPr="00716926">
        <w:rPr>
          <w:rFonts w:cstheme="minorHAnsi"/>
          <w:sz w:val="24"/>
          <w:szCs w:val="24"/>
        </w:rPr>
        <w:tab/>
        <w:t>ta kontakt med materialansvarig</w:t>
      </w:r>
      <w:r>
        <w:rPr>
          <w:rFonts w:cstheme="minorHAnsi"/>
          <w:sz w:val="24"/>
          <w:szCs w:val="24"/>
        </w:rPr>
        <w:t>.</w:t>
      </w:r>
    </w:p>
    <w:p w14:paraId="5F7DC19B" w14:textId="77777777" w:rsidR="0036476F" w:rsidRPr="00716926" w:rsidRDefault="0036476F" w:rsidP="0036476F">
      <w:pPr>
        <w:pStyle w:val="Ingetavstnd"/>
        <w:tabs>
          <w:tab w:val="left" w:pos="1725"/>
        </w:tabs>
        <w:ind w:left="2608"/>
        <w:rPr>
          <w:rFonts w:cstheme="minorHAnsi"/>
          <w:sz w:val="24"/>
          <w:szCs w:val="24"/>
        </w:rPr>
      </w:pPr>
      <w:r w:rsidRPr="00716926">
        <w:rPr>
          <w:rFonts w:cstheme="minorHAnsi"/>
          <w:sz w:val="24"/>
          <w:szCs w:val="24"/>
        </w:rPr>
        <w:t>Handskas varligt med föreningens material, håll städat och snyggt i förrådet, allt på rätt plats</w:t>
      </w:r>
    </w:p>
    <w:p w14:paraId="76793664" w14:textId="77777777" w:rsidR="0036476F" w:rsidRPr="00716926" w:rsidRDefault="0036476F" w:rsidP="0036476F">
      <w:pPr>
        <w:pStyle w:val="Ingetavstnd"/>
        <w:tabs>
          <w:tab w:val="left" w:pos="1725"/>
        </w:tabs>
        <w:ind w:left="2608"/>
        <w:rPr>
          <w:rFonts w:cstheme="minorHAnsi"/>
          <w:sz w:val="24"/>
          <w:szCs w:val="24"/>
        </w:rPr>
      </w:pPr>
    </w:p>
    <w:p w14:paraId="2328876D" w14:textId="5229D09E" w:rsidR="0036476F" w:rsidRPr="00716926" w:rsidRDefault="0036476F" w:rsidP="0036476F">
      <w:pPr>
        <w:pStyle w:val="Ingetavstnd"/>
        <w:numPr>
          <w:ilvl w:val="1"/>
          <w:numId w:val="2"/>
        </w:numPr>
        <w:tabs>
          <w:tab w:val="left" w:pos="1725"/>
        </w:tabs>
        <w:rPr>
          <w:rFonts w:cstheme="minorHAnsi"/>
          <w:sz w:val="24"/>
          <w:szCs w:val="24"/>
        </w:rPr>
      </w:pPr>
      <w:bookmarkStart w:id="11" w:name="_Toc520632575"/>
      <w:r w:rsidRPr="0036476F">
        <w:rPr>
          <w:rStyle w:val="Rubrik2Char"/>
          <w:rFonts w:cstheme="minorHAnsi"/>
          <w:color w:val="auto"/>
        </w:rPr>
        <w:t>Klubblokal</w:t>
      </w:r>
      <w:bookmarkEnd w:id="11"/>
      <w:r w:rsidRPr="0036476F">
        <w:rPr>
          <w:rFonts w:cstheme="minorHAnsi"/>
          <w:sz w:val="24"/>
          <w:szCs w:val="24"/>
        </w:rPr>
        <w:t xml:space="preserve">: </w:t>
      </w:r>
      <w:r w:rsidR="000C13B4">
        <w:rPr>
          <w:rFonts w:cstheme="minorHAnsi"/>
          <w:sz w:val="24"/>
          <w:szCs w:val="24"/>
        </w:rPr>
        <w:t xml:space="preserve"> </w:t>
      </w:r>
      <w:r w:rsidRPr="00716926">
        <w:rPr>
          <w:rFonts w:cstheme="minorHAnsi"/>
          <w:sz w:val="24"/>
          <w:szCs w:val="24"/>
        </w:rPr>
        <w:t xml:space="preserve">Bokas genom </w:t>
      </w:r>
      <w:r>
        <w:rPr>
          <w:rFonts w:cstheme="minorHAnsi"/>
          <w:sz w:val="24"/>
          <w:szCs w:val="24"/>
        </w:rPr>
        <w:t>styrelsen</w:t>
      </w:r>
      <w:r w:rsidRPr="00716926">
        <w:rPr>
          <w:rFonts w:cstheme="minorHAnsi"/>
          <w:sz w:val="24"/>
          <w:szCs w:val="24"/>
        </w:rPr>
        <w:t xml:space="preserve">. Lagen och aktiva runt </w:t>
      </w:r>
    </w:p>
    <w:p w14:paraId="64E0260E" w14:textId="77777777" w:rsidR="0036476F" w:rsidRPr="00716926" w:rsidRDefault="0036476F" w:rsidP="0036476F">
      <w:pPr>
        <w:pStyle w:val="Ingetavstnd"/>
        <w:tabs>
          <w:tab w:val="left" w:pos="1725"/>
        </w:tabs>
        <w:ind w:left="2608"/>
        <w:rPr>
          <w:rFonts w:cstheme="minorHAnsi"/>
          <w:sz w:val="24"/>
          <w:szCs w:val="24"/>
        </w:rPr>
      </w:pPr>
      <w:r w:rsidRPr="00716926">
        <w:rPr>
          <w:rFonts w:cstheme="minorHAnsi"/>
          <w:sz w:val="24"/>
          <w:szCs w:val="24"/>
        </w:rPr>
        <w:t xml:space="preserve">lagen, får kostnadsfritt använda klubblokalen till sådant som har med idrotten och laget att göra. Övernattning i lokalen är inte tillåten </w:t>
      </w:r>
      <w:proofErr w:type="spellStart"/>
      <w:r w:rsidRPr="00716926">
        <w:rPr>
          <w:rFonts w:cstheme="minorHAnsi"/>
          <w:sz w:val="24"/>
          <w:szCs w:val="24"/>
        </w:rPr>
        <w:t>pga</w:t>
      </w:r>
      <w:proofErr w:type="spellEnd"/>
      <w:r w:rsidRPr="00716926">
        <w:rPr>
          <w:rFonts w:cstheme="minorHAnsi"/>
          <w:sz w:val="24"/>
          <w:szCs w:val="24"/>
        </w:rPr>
        <w:t xml:space="preserve"> brandsäkerhetsskäl. Alkoholförtäring, rökning och husdjur får inte förekomma. Använd gärna klubblokalen, men håll den fin genom varsam hantering och städning efter användande enligt de uppgifter som finns i lokalen och lämnas tillsammans med nyckeln. </w:t>
      </w:r>
    </w:p>
    <w:p w14:paraId="46F10E11" w14:textId="77777777" w:rsidR="00BE4690" w:rsidRDefault="00BE4690" w:rsidP="00BE4690"/>
    <w:p w14:paraId="02C85ECA" w14:textId="77777777" w:rsidR="0036476F" w:rsidRDefault="0036476F" w:rsidP="00BE4690"/>
    <w:p w14:paraId="0A9596B2" w14:textId="77777777" w:rsidR="0036476F" w:rsidRDefault="0036476F" w:rsidP="00BE4690"/>
    <w:p w14:paraId="6C652013" w14:textId="77777777" w:rsidR="0036476F" w:rsidRPr="00F650F0" w:rsidRDefault="0036476F" w:rsidP="0036476F">
      <w:pPr>
        <w:pStyle w:val="Ingetavstnd"/>
        <w:tabs>
          <w:tab w:val="left" w:pos="1725"/>
        </w:tabs>
        <w:rPr>
          <w:rFonts w:cstheme="minorHAnsi"/>
          <w:b/>
          <w:bCs/>
          <w:sz w:val="24"/>
          <w:szCs w:val="24"/>
          <w:u w:val="single"/>
        </w:rPr>
      </w:pPr>
      <w:r w:rsidRPr="00F650F0">
        <w:rPr>
          <w:rFonts w:cstheme="minorHAnsi"/>
          <w:b/>
          <w:bCs/>
          <w:sz w:val="24"/>
          <w:szCs w:val="24"/>
          <w:u w:val="single"/>
        </w:rPr>
        <w:t>Stäng av larmet till ytterdörrarna:</w:t>
      </w:r>
    </w:p>
    <w:p w14:paraId="7E8C780D" w14:textId="6BF1FABB" w:rsidR="0036476F" w:rsidRPr="00F650F0" w:rsidRDefault="0036476F" w:rsidP="0036476F">
      <w:pPr>
        <w:pStyle w:val="Ingetavstnd"/>
        <w:tabs>
          <w:tab w:val="left" w:pos="1725"/>
        </w:tabs>
        <w:rPr>
          <w:rFonts w:cstheme="minorHAnsi"/>
          <w:b/>
          <w:bCs/>
          <w:sz w:val="24"/>
          <w:szCs w:val="24"/>
        </w:rPr>
      </w:pPr>
      <w:r w:rsidRPr="00F650F0">
        <w:rPr>
          <w:rFonts w:cstheme="minorHAnsi"/>
          <w:b/>
          <w:bCs/>
          <w:sz w:val="24"/>
          <w:szCs w:val="24"/>
        </w:rPr>
        <w:t># + tagg + pinkod</w:t>
      </w:r>
    </w:p>
    <w:p w14:paraId="6DE6945D" w14:textId="77777777" w:rsidR="0036476F" w:rsidRPr="00F650F0" w:rsidRDefault="0036476F" w:rsidP="0036476F">
      <w:pPr>
        <w:pStyle w:val="Ingetavstnd"/>
        <w:tabs>
          <w:tab w:val="left" w:pos="1725"/>
        </w:tabs>
        <w:ind w:left="1440"/>
        <w:rPr>
          <w:rFonts w:cstheme="minorHAnsi"/>
          <w:b/>
          <w:bCs/>
          <w:sz w:val="24"/>
          <w:szCs w:val="24"/>
        </w:rPr>
      </w:pPr>
    </w:p>
    <w:p w14:paraId="41D6A78D" w14:textId="77777777" w:rsidR="0036476F" w:rsidRPr="00F650F0" w:rsidRDefault="0036476F" w:rsidP="0036476F">
      <w:pPr>
        <w:pStyle w:val="Ingetavstnd"/>
        <w:tabs>
          <w:tab w:val="left" w:pos="1725"/>
        </w:tabs>
        <w:rPr>
          <w:rFonts w:cstheme="minorHAnsi"/>
          <w:b/>
          <w:bCs/>
          <w:sz w:val="24"/>
          <w:szCs w:val="24"/>
        </w:rPr>
      </w:pPr>
      <w:r w:rsidRPr="00F650F0">
        <w:rPr>
          <w:rFonts w:cstheme="minorHAnsi"/>
          <w:b/>
          <w:bCs/>
          <w:sz w:val="24"/>
          <w:szCs w:val="24"/>
        </w:rPr>
        <w:t>För tillfällig kod som alla kan använda till omklädningsrummen:</w:t>
      </w:r>
    </w:p>
    <w:p w14:paraId="79252E39" w14:textId="77777777" w:rsidR="0036476F" w:rsidRPr="00F650F0" w:rsidRDefault="0036476F" w:rsidP="0036476F">
      <w:pPr>
        <w:pStyle w:val="Ingetavstnd"/>
        <w:tabs>
          <w:tab w:val="left" w:pos="1725"/>
        </w:tabs>
        <w:rPr>
          <w:rFonts w:cstheme="minorHAnsi"/>
          <w:b/>
          <w:bCs/>
          <w:sz w:val="24"/>
          <w:szCs w:val="24"/>
        </w:rPr>
      </w:pPr>
      <w:r w:rsidRPr="00F650F0">
        <w:rPr>
          <w:rFonts w:cstheme="minorHAnsi"/>
          <w:b/>
          <w:bCs/>
          <w:sz w:val="24"/>
          <w:szCs w:val="24"/>
        </w:rPr>
        <w:t xml:space="preserve">Lås upp dörren med tagg och personlig kod. </w:t>
      </w:r>
    </w:p>
    <w:p w14:paraId="04FCBB1F" w14:textId="77777777" w:rsidR="0036476F" w:rsidRPr="00F650F0" w:rsidRDefault="0036476F" w:rsidP="0036476F">
      <w:pPr>
        <w:pStyle w:val="Ingetavstnd"/>
        <w:tabs>
          <w:tab w:val="left" w:pos="1725"/>
        </w:tabs>
        <w:rPr>
          <w:rFonts w:cstheme="minorHAnsi"/>
          <w:b/>
          <w:bCs/>
          <w:sz w:val="24"/>
          <w:szCs w:val="24"/>
        </w:rPr>
      </w:pPr>
      <w:r w:rsidRPr="00F650F0">
        <w:rPr>
          <w:rFonts w:cstheme="minorHAnsi"/>
          <w:b/>
          <w:bCs/>
          <w:sz w:val="24"/>
          <w:szCs w:val="24"/>
        </w:rPr>
        <w:t xml:space="preserve">Tryck medan dörren är olåst * tillfällig fyrsiffrig kod * (ej dagens datum) </w:t>
      </w:r>
    </w:p>
    <w:p w14:paraId="62E69820" w14:textId="226B2F27" w:rsidR="0036476F" w:rsidRPr="00F650F0" w:rsidRDefault="0036476F" w:rsidP="0036476F">
      <w:pPr>
        <w:pStyle w:val="Ingetavstnd"/>
        <w:tabs>
          <w:tab w:val="left" w:pos="1725"/>
        </w:tabs>
        <w:rPr>
          <w:rFonts w:cstheme="minorHAnsi"/>
          <w:b/>
          <w:bCs/>
          <w:sz w:val="24"/>
          <w:szCs w:val="24"/>
        </w:rPr>
      </w:pPr>
      <w:r w:rsidRPr="00F650F0">
        <w:rPr>
          <w:rFonts w:cstheme="minorHAnsi"/>
          <w:b/>
          <w:bCs/>
          <w:sz w:val="24"/>
          <w:szCs w:val="24"/>
        </w:rPr>
        <w:t>Koden kan spelare använda under den tid hallen är bokad.</w:t>
      </w:r>
    </w:p>
    <w:p w14:paraId="7A215920" w14:textId="4366DD8A" w:rsidR="0036476F" w:rsidRPr="00F650F0" w:rsidRDefault="0036476F" w:rsidP="0036476F">
      <w:pPr>
        <w:rPr>
          <w:b/>
          <w:bCs/>
        </w:rPr>
      </w:pPr>
      <w:r w:rsidRPr="00F650F0">
        <w:rPr>
          <w:rFonts w:cstheme="minorHAnsi"/>
          <w:b/>
          <w:bCs/>
          <w:sz w:val="24"/>
          <w:szCs w:val="24"/>
        </w:rPr>
        <w:t xml:space="preserve">Felanmälan om taggen inte fungerar, ring </w:t>
      </w:r>
      <w:proofErr w:type="gramStart"/>
      <w:r w:rsidRPr="00F650F0">
        <w:rPr>
          <w:rFonts w:cstheme="minorHAnsi"/>
          <w:b/>
          <w:bCs/>
          <w:sz w:val="24"/>
          <w:szCs w:val="24"/>
        </w:rPr>
        <w:t>044-134444</w:t>
      </w:r>
      <w:proofErr w:type="gramEnd"/>
    </w:p>
    <w:p w14:paraId="6DE84A04" w14:textId="77777777" w:rsidR="00D46F8A" w:rsidRDefault="00D46F8A" w:rsidP="00D46F8A">
      <w:pPr>
        <w:jc w:val="right"/>
      </w:pPr>
    </w:p>
    <w:p w14:paraId="7288FC85" w14:textId="77777777" w:rsidR="00D46F8A" w:rsidRDefault="00D46F8A" w:rsidP="00D46F8A">
      <w:pPr>
        <w:jc w:val="right"/>
      </w:pPr>
    </w:p>
    <w:p w14:paraId="69A998A8" w14:textId="77777777" w:rsidR="00D46F8A" w:rsidRDefault="00D46F8A" w:rsidP="00D46F8A">
      <w:pPr>
        <w:jc w:val="right"/>
      </w:pPr>
    </w:p>
    <w:sectPr w:rsidR="00D46F8A" w:rsidSect="00D46F8A">
      <w:headerReference w:type="default" r:id="rId29"/>
      <w:footerReference w:type="default" r:id="rId3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4A7C1" w14:textId="77777777" w:rsidR="00D02D40" w:rsidRDefault="00D02D40" w:rsidP="00D46F8A">
      <w:pPr>
        <w:spacing w:after="0" w:line="240" w:lineRule="auto"/>
      </w:pPr>
      <w:r>
        <w:separator/>
      </w:r>
    </w:p>
  </w:endnote>
  <w:endnote w:type="continuationSeparator" w:id="0">
    <w:p w14:paraId="3D1DD1FF" w14:textId="77777777" w:rsidR="00D02D40" w:rsidRDefault="00D02D40" w:rsidP="00D46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Gill 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612899"/>
      <w:docPartObj>
        <w:docPartGallery w:val="Page Numbers (Bottom of Page)"/>
        <w:docPartUnique/>
      </w:docPartObj>
    </w:sdtPr>
    <w:sdtEndPr/>
    <w:sdtContent>
      <w:p w14:paraId="42721AB8" w14:textId="7E53E709" w:rsidR="001B65D3" w:rsidRDefault="001B65D3">
        <w:pPr>
          <w:pStyle w:val="Sidfot"/>
          <w:jc w:val="center"/>
        </w:pPr>
        <w:r>
          <w:fldChar w:fldCharType="begin"/>
        </w:r>
        <w:r>
          <w:instrText>PAGE   \* MERGEFORMAT</w:instrText>
        </w:r>
        <w:r>
          <w:fldChar w:fldCharType="separate"/>
        </w:r>
        <w:r>
          <w:t>2</w:t>
        </w:r>
        <w:r>
          <w:fldChar w:fldCharType="end"/>
        </w:r>
      </w:p>
    </w:sdtContent>
  </w:sdt>
  <w:p w14:paraId="46C06794" w14:textId="77777777" w:rsidR="001B65D3" w:rsidRDefault="001B65D3">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BF548" w14:textId="77777777" w:rsidR="00D02D40" w:rsidRDefault="00D02D40" w:rsidP="00D46F8A">
      <w:pPr>
        <w:spacing w:after="0" w:line="240" w:lineRule="auto"/>
      </w:pPr>
      <w:r>
        <w:separator/>
      </w:r>
    </w:p>
  </w:footnote>
  <w:footnote w:type="continuationSeparator" w:id="0">
    <w:p w14:paraId="6B8473D8" w14:textId="77777777" w:rsidR="00D02D40" w:rsidRDefault="00D02D40" w:rsidP="00D46F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B698D" w14:textId="266B3D61" w:rsidR="00D46F8A" w:rsidRDefault="00D46F8A">
    <w:pPr>
      <w:pStyle w:val="Sidhuvud"/>
    </w:pPr>
  </w:p>
  <w:p w14:paraId="78006840" w14:textId="7B1E8362" w:rsidR="00D46F8A" w:rsidRDefault="00D46F8A">
    <w:pPr>
      <w:pStyle w:val="Sidhuvud"/>
    </w:pPr>
    <w:r>
      <w:rPr>
        <w:noProof/>
      </w:rPr>
      <w:drawing>
        <wp:inline distT="0" distB="0" distL="0" distR="0" wp14:anchorId="5CA33BF0" wp14:editId="22CE14C6">
          <wp:extent cx="5760720" cy="1364890"/>
          <wp:effectExtent l="0" t="0" r="0" b="6985"/>
          <wp:docPr id="1" name="Bildobjekt 1" descr="En bild som visar text, logotyp, grafisk design, Grafi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text, logotyp, grafisk design, Grafik&#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5760720" cy="13648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7851BF"/>
    <w:multiLevelType w:val="hybridMultilevel"/>
    <w:tmpl w:val="E70698E4"/>
    <w:lvl w:ilvl="0" w:tplc="0140726A">
      <w:numFmt w:val="bullet"/>
      <w:lvlText w:val="-"/>
      <w:lvlJc w:val="left"/>
      <w:pPr>
        <w:ind w:left="720" w:hanging="360"/>
      </w:pPr>
      <w:rPr>
        <w:rFonts w:ascii="Comic Sans MS" w:eastAsiaTheme="minorHAnsi" w:hAnsi="Comic Sans MS" w:cstheme="minorBidi" w:hint="default"/>
      </w:rPr>
    </w:lvl>
    <w:lvl w:ilvl="1" w:tplc="041D0003">
      <w:start w:val="1"/>
      <w:numFmt w:val="bullet"/>
      <w:lvlText w:val="o"/>
      <w:lvlJc w:val="left"/>
      <w:pPr>
        <w:ind w:left="1353"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7CDA7A77"/>
    <w:multiLevelType w:val="hybridMultilevel"/>
    <w:tmpl w:val="EB547E62"/>
    <w:lvl w:ilvl="0" w:tplc="0140726A">
      <w:numFmt w:val="bullet"/>
      <w:lvlText w:val="-"/>
      <w:lvlJc w:val="left"/>
      <w:pPr>
        <w:ind w:left="720" w:hanging="360"/>
      </w:pPr>
      <w:rPr>
        <w:rFonts w:ascii="Comic Sans MS" w:eastAsiaTheme="minorHAnsi" w:hAnsi="Comic Sans M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82786808">
    <w:abstractNumId w:val="1"/>
  </w:num>
  <w:num w:numId="2" w16cid:durableId="1258755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46B"/>
    <w:rsid w:val="000C13B4"/>
    <w:rsid w:val="000F1F41"/>
    <w:rsid w:val="001B199A"/>
    <w:rsid w:val="001B65D3"/>
    <w:rsid w:val="002B7CB2"/>
    <w:rsid w:val="003045DD"/>
    <w:rsid w:val="0034296D"/>
    <w:rsid w:val="0036476F"/>
    <w:rsid w:val="0037EAD5"/>
    <w:rsid w:val="003D5518"/>
    <w:rsid w:val="003D68F3"/>
    <w:rsid w:val="003E2286"/>
    <w:rsid w:val="00401A99"/>
    <w:rsid w:val="005E1EF6"/>
    <w:rsid w:val="00764EEC"/>
    <w:rsid w:val="00842527"/>
    <w:rsid w:val="00876731"/>
    <w:rsid w:val="00876B02"/>
    <w:rsid w:val="008C000C"/>
    <w:rsid w:val="008C5012"/>
    <w:rsid w:val="008C5ACF"/>
    <w:rsid w:val="00962284"/>
    <w:rsid w:val="00A42762"/>
    <w:rsid w:val="00BA4228"/>
    <w:rsid w:val="00BC6634"/>
    <w:rsid w:val="00BE4690"/>
    <w:rsid w:val="00C36221"/>
    <w:rsid w:val="00C84CD0"/>
    <w:rsid w:val="00CD3F64"/>
    <w:rsid w:val="00D02D40"/>
    <w:rsid w:val="00D46F8A"/>
    <w:rsid w:val="00E5432B"/>
    <w:rsid w:val="00F2146B"/>
    <w:rsid w:val="00F650F0"/>
    <w:rsid w:val="00F822AE"/>
    <w:rsid w:val="0235FBFD"/>
    <w:rsid w:val="036EC18F"/>
    <w:rsid w:val="052574E0"/>
    <w:rsid w:val="071C9B93"/>
    <w:rsid w:val="072BB6FD"/>
    <w:rsid w:val="0765DFD0"/>
    <w:rsid w:val="08EA29D4"/>
    <w:rsid w:val="0C8F68E1"/>
    <w:rsid w:val="0DAFC075"/>
    <w:rsid w:val="0ECAA328"/>
    <w:rsid w:val="0EE902BA"/>
    <w:rsid w:val="0F038C74"/>
    <w:rsid w:val="1091667C"/>
    <w:rsid w:val="10C20F52"/>
    <w:rsid w:val="128F6609"/>
    <w:rsid w:val="16E2AE2D"/>
    <w:rsid w:val="1799D2DF"/>
    <w:rsid w:val="1A589BD8"/>
    <w:rsid w:val="1C0CC6F3"/>
    <w:rsid w:val="1C374380"/>
    <w:rsid w:val="1C5625D9"/>
    <w:rsid w:val="1C6414B3"/>
    <w:rsid w:val="1C701A74"/>
    <w:rsid w:val="1C94C730"/>
    <w:rsid w:val="1E7685D8"/>
    <w:rsid w:val="1F445D0E"/>
    <w:rsid w:val="1F9FA5A1"/>
    <w:rsid w:val="202C9947"/>
    <w:rsid w:val="20367822"/>
    <w:rsid w:val="221D3F7B"/>
    <w:rsid w:val="238BF78D"/>
    <w:rsid w:val="23DBA784"/>
    <w:rsid w:val="253659EA"/>
    <w:rsid w:val="26366256"/>
    <w:rsid w:val="27368F12"/>
    <w:rsid w:val="28F30ED5"/>
    <w:rsid w:val="29153DBC"/>
    <w:rsid w:val="296C9494"/>
    <w:rsid w:val="2A7C044C"/>
    <w:rsid w:val="2AF2B399"/>
    <w:rsid w:val="2E7422A4"/>
    <w:rsid w:val="2E88D1C6"/>
    <w:rsid w:val="2EAA01FC"/>
    <w:rsid w:val="2EF7AAA0"/>
    <w:rsid w:val="2FF45532"/>
    <w:rsid w:val="31F98F9A"/>
    <w:rsid w:val="3331C367"/>
    <w:rsid w:val="33FD2476"/>
    <w:rsid w:val="3523D32D"/>
    <w:rsid w:val="35DA54DD"/>
    <w:rsid w:val="35E942EB"/>
    <w:rsid w:val="37160C4A"/>
    <w:rsid w:val="379ABCB7"/>
    <w:rsid w:val="379F5F9F"/>
    <w:rsid w:val="3A93D71D"/>
    <w:rsid w:val="3AFF86AF"/>
    <w:rsid w:val="3BC01069"/>
    <w:rsid w:val="3CC2A966"/>
    <w:rsid w:val="3CFDCB74"/>
    <w:rsid w:val="3FDD31A4"/>
    <w:rsid w:val="41389FE5"/>
    <w:rsid w:val="42476E8A"/>
    <w:rsid w:val="437E27FD"/>
    <w:rsid w:val="43B3D4AC"/>
    <w:rsid w:val="4414815E"/>
    <w:rsid w:val="4711274E"/>
    <w:rsid w:val="47B153E8"/>
    <w:rsid w:val="4990D836"/>
    <w:rsid w:val="4B1CC40B"/>
    <w:rsid w:val="4BC3036E"/>
    <w:rsid w:val="4BC9BAF3"/>
    <w:rsid w:val="4CEC5E2D"/>
    <w:rsid w:val="4DEE907F"/>
    <w:rsid w:val="4EFE1EF4"/>
    <w:rsid w:val="52068710"/>
    <w:rsid w:val="5467F2FA"/>
    <w:rsid w:val="55DD29D4"/>
    <w:rsid w:val="567EECF9"/>
    <w:rsid w:val="56E8F7BD"/>
    <w:rsid w:val="5770CDB6"/>
    <w:rsid w:val="59511621"/>
    <w:rsid w:val="5AF4E40E"/>
    <w:rsid w:val="5B25476B"/>
    <w:rsid w:val="5C274100"/>
    <w:rsid w:val="5C57EBB9"/>
    <w:rsid w:val="5DC95EBB"/>
    <w:rsid w:val="5EBF58E6"/>
    <w:rsid w:val="5ECC7D16"/>
    <w:rsid w:val="5F9EE91B"/>
    <w:rsid w:val="6069CE08"/>
    <w:rsid w:val="60FB808A"/>
    <w:rsid w:val="62425F69"/>
    <w:rsid w:val="62750E86"/>
    <w:rsid w:val="63576CC0"/>
    <w:rsid w:val="63605538"/>
    <w:rsid w:val="642CB682"/>
    <w:rsid w:val="662F1A9E"/>
    <w:rsid w:val="68953D2B"/>
    <w:rsid w:val="68D63116"/>
    <w:rsid w:val="6B38C97D"/>
    <w:rsid w:val="6BCFDE95"/>
    <w:rsid w:val="6C89CD05"/>
    <w:rsid w:val="6D69ECAA"/>
    <w:rsid w:val="6E265C97"/>
    <w:rsid w:val="6F6BD647"/>
    <w:rsid w:val="71B92EE4"/>
    <w:rsid w:val="71E20CB7"/>
    <w:rsid w:val="726B5EEA"/>
    <w:rsid w:val="72E535C5"/>
    <w:rsid w:val="72F2E399"/>
    <w:rsid w:val="73B5490A"/>
    <w:rsid w:val="740A0276"/>
    <w:rsid w:val="741D5988"/>
    <w:rsid w:val="74832C73"/>
    <w:rsid w:val="7517B4CD"/>
    <w:rsid w:val="754D89F6"/>
    <w:rsid w:val="75DD912C"/>
    <w:rsid w:val="763D6A25"/>
    <w:rsid w:val="76EB8940"/>
    <w:rsid w:val="7715680C"/>
    <w:rsid w:val="7766FBEA"/>
    <w:rsid w:val="77F8B4E5"/>
    <w:rsid w:val="78163E63"/>
    <w:rsid w:val="781669CA"/>
    <w:rsid w:val="7841EB23"/>
    <w:rsid w:val="79890C75"/>
    <w:rsid w:val="79DDB801"/>
    <w:rsid w:val="7A177492"/>
    <w:rsid w:val="7A53AD29"/>
    <w:rsid w:val="7BD5382F"/>
    <w:rsid w:val="7C88717B"/>
    <w:rsid w:val="7DA36354"/>
    <w:rsid w:val="7F3ECA04"/>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3EF5D"/>
  <w15:chartTrackingRefBased/>
  <w15:docId w15:val="{4FBBEDFE-04EE-43A1-8CB9-96DB61CB6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D46F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36476F"/>
    <w:pPr>
      <w:keepNext/>
      <w:keepLines/>
      <w:spacing w:before="40" w:after="0"/>
      <w:outlineLvl w:val="1"/>
    </w:pPr>
    <w:rPr>
      <w:rFonts w:asciiTheme="majorHAnsi" w:eastAsiaTheme="majorEastAsia" w:hAnsiTheme="majorHAnsi" w:cstheme="majorBidi"/>
      <w:color w:val="2F5496" w:themeColor="accent1" w:themeShade="BF"/>
      <w:kern w:val="0"/>
      <w:sz w:val="26"/>
      <w:szCs w:val="26"/>
      <w14:ligatures w14:val="none"/>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D46F8A"/>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46F8A"/>
  </w:style>
  <w:style w:type="paragraph" w:styleId="Sidfot">
    <w:name w:val="footer"/>
    <w:basedOn w:val="Normal"/>
    <w:link w:val="SidfotChar"/>
    <w:uiPriority w:val="99"/>
    <w:unhideWhenUsed/>
    <w:rsid w:val="00D46F8A"/>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46F8A"/>
  </w:style>
  <w:style w:type="character" w:styleId="Hyperlnk">
    <w:name w:val="Hyperlink"/>
    <w:basedOn w:val="Standardstycketeckensnitt"/>
    <w:uiPriority w:val="99"/>
    <w:unhideWhenUsed/>
    <w:rsid w:val="00D46F8A"/>
    <w:rPr>
      <w:color w:val="0563C1" w:themeColor="hyperlink"/>
      <w:u w:val="single"/>
    </w:rPr>
  </w:style>
  <w:style w:type="character" w:customStyle="1" w:styleId="Rubrik1Char">
    <w:name w:val="Rubrik 1 Char"/>
    <w:basedOn w:val="Standardstycketeckensnitt"/>
    <w:link w:val="Rubrik1"/>
    <w:uiPriority w:val="9"/>
    <w:rsid w:val="00D46F8A"/>
    <w:rPr>
      <w:rFonts w:asciiTheme="majorHAnsi" w:eastAsiaTheme="majorEastAsia" w:hAnsiTheme="majorHAnsi" w:cstheme="majorBidi"/>
      <w:color w:val="2F5496" w:themeColor="accent1" w:themeShade="BF"/>
      <w:sz w:val="32"/>
      <w:szCs w:val="32"/>
    </w:rPr>
  </w:style>
  <w:style w:type="paragraph" w:styleId="Innehllsfrteckningsrubrik">
    <w:name w:val="TOC Heading"/>
    <w:basedOn w:val="Rubrik1"/>
    <w:next w:val="Normal"/>
    <w:uiPriority w:val="39"/>
    <w:unhideWhenUsed/>
    <w:qFormat/>
    <w:rsid w:val="00D46F8A"/>
    <w:pPr>
      <w:outlineLvl w:val="9"/>
    </w:pPr>
    <w:rPr>
      <w:kern w:val="0"/>
      <w:lang w:eastAsia="sv-SE"/>
      <w14:ligatures w14:val="none"/>
    </w:rPr>
  </w:style>
  <w:style w:type="paragraph" w:styleId="Innehll1">
    <w:name w:val="toc 1"/>
    <w:basedOn w:val="Normal"/>
    <w:next w:val="Normal"/>
    <w:autoRedefine/>
    <w:uiPriority w:val="39"/>
    <w:unhideWhenUsed/>
    <w:rsid w:val="003D68F3"/>
    <w:pPr>
      <w:tabs>
        <w:tab w:val="right" w:leader="dot" w:pos="9062"/>
      </w:tabs>
      <w:spacing w:after="100"/>
    </w:pPr>
    <w:rPr>
      <w:kern w:val="0"/>
      <w:sz w:val="24"/>
      <w:szCs w:val="24"/>
      <w14:ligatures w14:val="none"/>
    </w:rPr>
  </w:style>
  <w:style w:type="paragraph" w:styleId="Innehll2">
    <w:name w:val="toc 2"/>
    <w:basedOn w:val="Normal"/>
    <w:next w:val="Normal"/>
    <w:autoRedefine/>
    <w:uiPriority w:val="39"/>
    <w:unhideWhenUsed/>
    <w:rsid w:val="00D46F8A"/>
    <w:pPr>
      <w:spacing w:after="100"/>
      <w:ind w:left="220"/>
    </w:pPr>
    <w:rPr>
      <w:kern w:val="0"/>
      <w14:ligatures w14:val="none"/>
    </w:rPr>
  </w:style>
  <w:style w:type="paragraph" w:styleId="Ingetavstnd">
    <w:name w:val="No Spacing"/>
    <w:uiPriority w:val="1"/>
    <w:qFormat/>
    <w:rsid w:val="00D46F8A"/>
    <w:pPr>
      <w:spacing w:after="0" w:line="240" w:lineRule="auto"/>
    </w:pPr>
    <w:rPr>
      <w:kern w:val="0"/>
      <w14:ligatures w14:val="none"/>
    </w:rPr>
  </w:style>
  <w:style w:type="character" w:customStyle="1" w:styleId="Rubrik2Char">
    <w:name w:val="Rubrik 2 Char"/>
    <w:basedOn w:val="Standardstycketeckensnitt"/>
    <w:link w:val="Rubrik2"/>
    <w:uiPriority w:val="9"/>
    <w:rsid w:val="0036476F"/>
    <w:rPr>
      <w:rFonts w:asciiTheme="majorHAnsi" w:eastAsiaTheme="majorEastAsia" w:hAnsiTheme="majorHAnsi" w:cstheme="majorBidi"/>
      <w:color w:val="2F5496"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lands-ibk.se" TargetMode="External"/><Relationship Id="rId13" Type="http://schemas.openxmlformats.org/officeDocument/2006/relationships/image" Target="media/image2.png"/><Relationship Id="rId18" Type="http://schemas.openxmlformats.org/officeDocument/2006/relationships/diagramData" Target="diagrams/data1.xml"/><Relationship Id="rId26" Type="http://schemas.openxmlformats.org/officeDocument/2006/relationships/diagramColors" Target="diagrams/colors2.xml"/><Relationship Id="rId3" Type="http://schemas.openxmlformats.org/officeDocument/2006/relationships/settings" Target="settings.xml"/><Relationship Id="rId21" Type="http://schemas.openxmlformats.org/officeDocument/2006/relationships/diagramColors" Target="diagrams/colors1.xml"/><Relationship Id="rId7" Type="http://schemas.openxmlformats.org/officeDocument/2006/relationships/image" Target="media/image1.png"/><Relationship Id="rId12" Type="http://schemas.openxmlformats.org/officeDocument/2006/relationships/hyperlink" Target="mailto:Marknadsgruppen@willands-ibk.se" TargetMode="External"/><Relationship Id="rId17" Type="http://schemas.openxmlformats.org/officeDocument/2006/relationships/hyperlink" Target="mailto:kassor@willands-ibk.se" TargetMode="External"/><Relationship Id="rId25" Type="http://schemas.openxmlformats.org/officeDocument/2006/relationships/diagramQuickStyle" Target="diagrams/quickStyle2.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diagramQuickStyle" Target="diagrams/quickStyle1.xm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terial@willands-ibk.se" TargetMode="External"/><Relationship Id="rId24" Type="http://schemas.openxmlformats.org/officeDocument/2006/relationships/diagramLayout" Target="diagrams/layout2.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diagramData" Target="diagrams/data2.xml"/><Relationship Id="rId28" Type="http://schemas.openxmlformats.org/officeDocument/2006/relationships/hyperlink" Target="http://www.innebandy.se/ibis" TargetMode="External"/><Relationship Id="rId10" Type="http://schemas.openxmlformats.org/officeDocument/2006/relationships/hyperlink" Target="mailto:kassor@willands-ibk.se" TargetMode="External"/><Relationship Id="rId19" Type="http://schemas.openxmlformats.org/officeDocument/2006/relationships/diagramLayout" Target="diagrams/layout1.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ordf@willands-ibk.se" TargetMode="External"/><Relationship Id="rId14" Type="http://schemas.openxmlformats.org/officeDocument/2006/relationships/image" Target="media/image3.png"/><Relationship Id="rId22" Type="http://schemas.microsoft.com/office/2007/relationships/diagramDrawing" Target="diagrams/drawing1.xml"/><Relationship Id="rId27" Type="http://schemas.microsoft.com/office/2007/relationships/diagramDrawing" Target="diagrams/drawing2.xm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diagrams/colors1.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9974F87-D8B4-4F77-B3AF-082067C6F54C}" type="doc">
      <dgm:prSet loTypeId="urn:microsoft.com/office/officeart/2005/8/layout/bProcess4" loCatId="process" qsTypeId="urn:microsoft.com/office/officeart/2005/8/quickstyle/simple1" qsCatId="simple" csTypeId="urn:microsoft.com/office/officeart/2005/8/colors/accent6_3" csCatId="accent6" phldr="1"/>
      <dgm:spPr/>
      <dgm:t>
        <a:bodyPr/>
        <a:lstStyle/>
        <a:p>
          <a:endParaRPr lang="sv-SE"/>
        </a:p>
      </dgm:t>
    </dgm:pt>
    <dgm:pt modelId="{37C36829-D235-45B4-B632-A107D8BF5A1D}">
      <dgm:prSet phldrT="[Text]"/>
      <dgm:spPr/>
      <dgm:t>
        <a:bodyPr/>
        <a:lstStyle/>
        <a:p>
          <a:r>
            <a:rPr lang="sv-SE"/>
            <a:t>Hyra hall, klubblokal</a:t>
          </a:r>
        </a:p>
      </dgm:t>
    </dgm:pt>
    <dgm:pt modelId="{C550AD12-A9C1-45EE-9F04-56522973BD0C}" type="parTrans" cxnId="{42F86868-61B4-4CCE-88F0-DBCCA2A4159D}">
      <dgm:prSet/>
      <dgm:spPr/>
      <dgm:t>
        <a:bodyPr/>
        <a:lstStyle/>
        <a:p>
          <a:endParaRPr lang="sv-SE"/>
        </a:p>
      </dgm:t>
    </dgm:pt>
    <dgm:pt modelId="{E9CA0666-271A-49B6-8605-5B396025F591}" type="sibTrans" cxnId="{42F86868-61B4-4CCE-88F0-DBCCA2A4159D}">
      <dgm:prSet/>
      <dgm:spPr/>
      <dgm:t>
        <a:bodyPr/>
        <a:lstStyle/>
        <a:p>
          <a:endParaRPr lang="sv-SE"/>
        </a:p>
      </dgm:t>
    </dgm:pt>
    <dgm:pt modelId="{E80EA8E6-C139-4537-BA23-1E83EC43A3F3}">
      <dgm:prSet phldrT="[Text]"/>
      <dgm:spPr/>
      <dgm:t>
        <a:bodyPr/>
        <a:lstStyle/>
        <a:p>
          <a:r>
            <a:rPr lang="sv-SE"/>
            <a:t>Seriespelsavgift</a:t>
          </a:r>
        </a:p>
      </dgm:t>
    </dgm:pt>
    <dgm:pt modelId="{E9AB3835-583E-434C-A828-F7FDFC6CCDEE}" type="parTrans" cxnId="{C7D6A75B-BDE7-45F4-972D-657A3BA531BB}">
      <dgm:prSet/>
      <dgm:spPr/>
      <dgm:t>
        <a:bodyPr/>
        <a:lstStyle/>
        <a:p>
          <a:endParaRPr lang="sv-SE"/>
        </a:p>
      </dgm:t>
    </dgm:pt>
    <dgm:pt modelId="{64A250B0-BF59-4118-BD90-A8DEC93211F5}" type="sibTrans" cxnId="{C7D6A75B-BDE7-45F4-972D-657A3BA531BB}">
      <dgm:prSet/>
      <dgm:spPr/>
      <dgm:t>
        <a:bodyPr/>
        <a:lstStyle/>
        <a:p>
          <a:endParaRPr lang="sv-SE"/>
        </a:p>
      </dgm:t>
    </dgm:pt>
    <dgm:pt modelId="{20D4F4A4-4511-4288-BE90-520CBB055795}">
      <dgm:prSet phldrT="[Text]"/>
      <dgm:spPr/>
      <dgm:t>
        <a:bodyPr/>
        <a:lstStyle/>
        <a:p>
          <a:r>
            <a:rPr lang="sv-SE"/>
            <a:t>Licenser</a:t>
          </a:r>
        </a:p>
      </dgm:t>
    </dgm:pt>
    <dgm:pt modelId="{B1D758EA-FAA7-4C2C-A880-CA2AA1E10609}" type="parTrans" cxnId="{D1AF4CB0-5B63-4124-B654-091D8E92CD94}">
      <dgm:prSet/>
      <dgm:spPr/>
      <dgm:t>
        <a:bodyPr/>
        <a:lstStyle/>
        <a:p>
          <a:endParaRPr lang="sv-SE"/>
        </a:p>
      </dgm:t>
    </dgm:pt>
    <dgm:pt modelId="{1A121232-FE5C-445B-AB99-B28D166CE352}" type="sibTrans" cxnId="{D1AF4CB0-5B63-4124-B654-091D8E92CD94}">
      <dgm:prSet/>
      <dgm:spPr/>
      <dgm:t>
        <a:bodyPr/>
        <a:lstStyle/>
        <a:p>
          <a:endParaRPr lang="sv-SE"/>
        </a:p>
      </dgm:t>
    </dgm:pt>
    <dgm:pt modelId="{F39F566A-7885-4DC3-BD6A-FC363006757B}">
      <dgm:prSet phldrT="[Text]"/>
      <dgm:spPr/>
      <dgm:t>
        <a:bodyPr/>
        <a:lstStyle/>
        <a:p>
          <a:r>
            <a:rPr lang="sv-SE"/>
            <a:t>Domarkostnader</a:t>
          </a:r>
        </a:p>
      </dgm:t>
    </dgm:pt>
    <dgm:pt modelId="{4856C3F0-448E-4A74-9F51-B638379CC8DE}" type="parTrans" cxnId="{8B6EEBDF-C51D-4406-B091-F37F3090EAE5}">
      <dgm:prSet/>
      <dgm:spPr/>
      <dgm:t>
        <a:bodyPr/>
        <a:lstStyle/>
        <a:p>
          <a:endParaRPr lang="sv-SE"/>
        </a:p>
      </dgm:t>
    </dgm:pt>
    <dgm:pt modelId="{620AB407-9D44-49E9-9206-4CB4005843BE}" type="sibTrans" cxnId="{8B6EEBDF-C51D-4406-B091-F37F3090EAE5}">
      <dgm:prSet/>
      <dgm:spPr/>
      <dgm:t>
        <a:bodyPr/>
        <a:lstStyle/>
        <a:p>
          <a:endParaRPr lang="sv-SE"/>
        </a:p>
      </dgm:t>
    </dgm:pt>
    <dgm:pt modelId="{E25C21B0-F8B4-4684-A25F-0B94178DF821}">
      <dgm:prSet phldrT="[Text]"/>
      <dgm:spPr/>
      <dgm:t>
        <a:bodyPr/>
        <a:lstStyle/>
        <a:p>
          <a:r>
            <a:rPr lang="sv-SE"/>
            <a:t>Försäkringar</a:t>
          </a:r>
        </a:p>
      </dgm:t>
    </dgm:pt>
    <dgm:pt modelId="{095A4792-7A0E-44D2-BFF9-36AB2E9D9EAC}" type="parTrans" cxnId="{BD97E305-EA0F-4109-9DBB-5587A744CDEC}">
      <dgm:prSet/>
      <dgm:spPr/>
      <dgm:t>
        <a:bodyPr/>
        <a:lstStyle/>
        <a:p>
          <a:endParaRPr lang="sv-SE"/>
        </a:p>
      </dgm:t>
    </dgm:pt>
    <dgm:pt modelId="{6E9898DA-882F-4807-8867-CF5B8F29ED63}" type="sibTrans" cxnId="{BD97E305-EA0F-4109-9DBB-5587A744CDEC}">
      <dgm:prSet/>
      <dgm:spPr/>
      <dgm:t>
        <a:bodyPr/>
        <a:lstStyle/>
        <a:p>
          <a:endParaRPr lang="sv-SE"/>
        </a:p>
      </dgm:t>
    </dgm:pt>
    <dgm:pt modelId="{5CCC4F6D-3CFF-4A57-977A-29049E77E369}">
      <dgm:prSet phldrT="[Text]"/>
      <dgm:spPr/>
      <dgm:t>
        <a:bodyPr/>
        <a:lstStyle/>
        <a:p>
          <a:r>
            <a:rPr lang="sv-SE"/>
            <a:t>Hemsida, digitala system</a:t>
          </a:r>
        </a:p>
      </dgm:t>
    </dgm:pt>
    <dgm:pt modelId="{9892D123-2B56-4E2D-ADA4-1D22010C7B9B}" type="parTrans" cxnId="{E51DC52C-5E0F-4293-8784-A215CDBD8DA1}">
      <dgm:prSet/>
      <dgm:spPr/>
      <dgm:t>
        <a:bodyPr/>
        <a:lstStyle/>
        <a:p>
          <a:endParaRPr lang="sv-SE"/>
        </a:p>
      </dgm:t>
    </dgm:pt>
    <dgm:pt modelId="{3D7D67D7-0793-40A7-8AFC-75A3A83A4B99}" type="sibTrans" cxnId="{E51DC52C-5E0F-4293-8784-A215CDBD8DA1}">
      <dgm:prSet/>
      <dgm:spPr/>
      <dgm:t>
        <a:bodyPr/>
        <a:lstStyle/>
        <a:p>
          <a:endParaRPr lang="sv-SE"/>
        </a:p>
      </dgm:t>
    </dgm:pt>
    <dgm:pt modelId="{847C8D1E-021C-48B3-942C-051C737E4F04}">
      <dgm:prSet phldrT="[Text]"/>
      <dgm:spPr/>
      <dgm:t>
        <a:bodyPr/>
        <a:lstStyle/>
        <a:p>
          <a:r>
            <a:rPr lang="sv-SE"/>
            <a:t>Utrustning match och träning</a:t>
          </a:r>
        </a:p>
      </dgm:t>
    </dgm:pt>
    <dgm:pt modelId="{B3A5FBFB-B0EB-4FDC-987F-6AA1396C35B4}" type="parTrans" cxnId="{434D6B29-49AD-4DD3-A567-60178BE47914}">
      <dgm:prSet/>
      <dgm:spPr/>
      <dgm:t>
        <a:bodyPr/>
        <a:lstStyle/>
        <a:p>
          <a:endParaRPr lang="sv-SE"/>
        </a:p>
      </dgm:t>
    </dgm:pt>
    <dgm:pt modelId="{601312AC-9354-4449-8826-7DD8F466D3A3}" type="sibTrans" cxnId="{434D6B29-49AD-4DD3-A567-60178BE47914}">
      <dgm:prSet/>
      <dgm:spPr/>
      <dgm:t>
        <a:bodyPr/>
        <a:lstStyle/>
        <a:p>
          <a:endParaRPr lang="sv-SE"/>
        </a:p>
      </dgm:t>
    </dgm:pt>
    <dgm:pt modelId="{457FD145-34AC-4AD2-BE02-92ADEFECBF67}">
      <dgm:prSet phldrT="[Text]"/>
      <dgm:spPr/>
      <dgm:t>
        <a:bodyPr/>
        <a:lstStyle/>
        <a:p>
          <a:r>
            <a:rPr lang="sv-SE"/>
            <a:t>Bankkostnader, administrativa kostnader</a:t>
          </a:r>
        </a:p>
      </dgm:t>
    </dgm:pt>
    <dgm:pt modelId="{098721A5-952E-4530-865D-6023A8F2EF1F}" type="parTrans" cxnId="{092367FE-9714-401B-AF92-3A10CC100418}">
      <dgm:prSet/>
      <dgm:spPr/>
      <dgm:t>
        <a:bodyPr/>
        <a:lstStyle/>
        <a:p>
          <a:endParaRPr lang="sv-SE"/>
        </a:p>
      </dgm:t>
    </dgm:pt>
    <dgm:pt modelId="{708243A4-9E24-4323-8323-446BF19994BA}" type="sibTrans" cxnId="{092367FE-9714-401B-AF92-3A10CC100418}">
      <dgm:prSet/>
      <dgm:spPr/>
      <dgm:t>
        <a:bodyPr/>
        <a:lstStyle/>
        <a:p>
          <a:endParaRPr lang="sv-SE"/>
        </a:p>
      </dgm:t>
    </dgm:pt>
    <dgm:pt modelId="{5377E881-79EB-4A43-BEDE-EC70BE8F4262}">
      <dgm:prSet phldrT="[Text]"/>
      <dgm:spPr/>
      <dgm:t>
        <a:bodyPr/>
        <a:lstStyle/>
        <a:p>
          <a:r>
            <a:rPr lang="sv-SE"/>
            <a:t>Reparation och underhåll</a:t>
          </a:r>
        </a:p>
      </dgm:t>
    </dgm:pt>
    <dgm:pt modelId="{8D49A064-7EC3-4376-B1FD-FE8F6D5AE49B}" type="parTrans" cxnId="{245FD584-58C3-4DF5-8B7C-F231839C2C5C}">
      <dgm:prSet/>
      <dgm:spPr/>
      <dgm:t>
        <a:bodyPr/>
        <a:lstStyle/>
        <a:p>
          <a:endParaRPr lang="sv-SE"/>
        </a:p>
      </dgm:t>
    </dgm:pt>
    <dgm:pt modelId="{AA9EB7F0-A1D1-43C9-A45C-D20D83B37934}" type="sibTrans" cxnId="{245FD584-58C3-4DF5-8B7C-F231839C2C5C}">
      <dgm:prSet/>
      <dgm:spPr/>
      <dgm:t>
        <a:bodyPr/>
        <a:lstStyle/>
        <a:p>
          <a:endParaRPr lang="sv-SE"/>
        </a:p>
      </dgm:t>
    </dgm:pt>
    <dgm:pt modelId="{283C46BA-02EB-4F91-914E-0EB398340FC8}" type="pres">
      <dgm:prSet presAssocID="{59974F87-D8B4-4F77-B3AF-082067C6F54C}" presName="Name0" presStyleCnt="0">
        <dgm:presLayoutVars>
          <dgm:dir/>
          <dgm:resizeHandles/>
        </dgm:presLayoutVars>
      </dgm:prSet>
      <dgm:spPr/>
    </dgm:pt>
    <dgm:pt modelId="{2BECC1B6-6ECF-4972-9F15-D8C878FBD6E3}" type="pres">
      <dgm:prSet presAssocID="{37C36829-D235-45B4-B632-A107D8BF5A1D}" presName="compNode" presStyleCnt="0"/>
      <dgm:spPr/>
    </dgm:pt>
    <dgm:pt modelId="{5AE8C1B5-383C-4214-B112-C2C3573F706C}" type="pres">
      <dgm:prSet presAssocID="{37C36829-D235-45B4-B632-A107D8BF5A1D}" presName="dummyConnPt" presStyleCnt="0"/>
      <dgm:spPr/>
    </dgm:pt>
    <dgm:pt modelId="{40E12DF2-F8FC-4D5C-8D00-01745BE268FD}" type="pres">
      <dgm:prSet presAssocID="{37C36829-D235-45B4-B632-A107D8BF5A1D}" presName="node" presStyleLbl="node1" presStyleIdx="0" presStyleCnt="9" custLinFactNeighborX="-184">
        <dgm:presLayoutVars>
          <dgm:bulletEnabled val="1"/>
        </dgm:presLayoutVars>
      </dgm:prSet>
      <dgm:spPr/>
    </dgm:pt>
    <dgm:pt modelId="{FB40594E-FB51-49AF-8471-1A269EB77602}" type="pres">
      <dgm:prSet presAssocID="{E9CA0666-271A-49B6-8605-5B396025F591}" presName="sibTrans" presStyleLbl="bgSibTrans2D1" presStyleIdx="0" presStyleCnt="8"/>
      <dgm:spPr/>
    </dgm:pt>
    <dgm:pt modelId="{F42F5A5D-7B68-4563-9660-D3511B33D27E}" type="pres">
      <dgm:prSet presAssocID="{E80EA8E6-C139-4537-BA23-1E83EC43A3F3}" presName="compNode" presStyleCnt="0"/>
      <dgm:spPr/>
    </dgm:pt>
    <dgm:pt modelId="{17C95A77-56A0-4512-8759-C5566B9183D3}" type="pres">
      <dgm:prSet presAssocID="{E80EA8E6-C139-4537-BA23-1E83EC43A3F3}" presName="dummyConnPt" presStyleCnt="0"/>
      <dgm:spPr/>
    </dgm:pt>
    <dgm:pt modelId="{79BC12F7-0246-4EBC-8327-D7C55770B6AD}" type="pres">
      <dgm:prSet presAssocID="{E80EA8E6-C139-4537-BA23-1E83EC43A3F3}" presName="node" presStyleLbl="node1" presStyleIdx="1" presStyleCnt="9">
        <dgm:presLayoutVars>
          <dgm:bulletEnabled val="1"/>
        </dgm:presLayoutVars>
      </dgm:prSet>
      <dgm:spPr/>
    </dgm:pt>
    <dgm:pt modelId="{1022278E-1AB7-42AB-8BA6-F2FDD7A8B378}" type="pres">
      <dgm:prSet presAssocID="{64A250B0-BF59-4118-BD90-A8DEC93211F5}" presName="sibTrans" presStyleLbl="bgSibTrans2D1" presStyleIdx="1" presStyleCnt="8"/>
      <dgm:spPr/>
    </dgm:pt>
    <dgm:pt modelId="{93E17FC1-FFE2-4992-BBCB-59B484AED44C}" type="pres">
      <dgm:prSet presAssocID="{20D4F4A4-4511-4288-BE90-520CBB055795}" presName="compNode" presStyleCnt="0"/>
      <dgm:spPr/>
    </dgm:pt>
    <dgm:pt modelId="{3A73CAFE-9F9D-43D6-89AD-9BBB7C92B7C8}" type="pres">
      <dgm:prSet presAssocID="{20D4F4A4-4511-4288-BE90-520CBB055795}" presName="dummyConnPt" presStyleCnt="0"/>
      <dgm:spPr/>
    </dgm:pt>
    <dgm:pt modelId="{39FE11E7-C56A-49D1-BE1C-67D23F244E70}" type="pres">
      <dgm:prSet presAssocID="{20D4F4A4-4511-4288-BE90-520CBB055795}" presName="node" presStyleLbl="node1" presStyleIdx="2" presStyleCnt="9">
        <dgm:presLayoutVars>
          <dgm:bulletEnabled val="1"/>
        </dgm:presLayoutVars>
      </dgm:prSet>
      <dgm:spPr/>
    </dgm:pt>
    <dgm:pt modelId="{2E2F34E8-301A-47A8-AA0C-6709200FA5C6}" type="pres">
      <dgm:prSet presAssocID="{1A121232-FE5C-445B-AB99-B28D166CE352}" presName="sibTrans" presStyleLbl="bgSibTrans2D1" presStyleIdx="2" presStyleCnt="8"/>
      <dgm:spPr/>
    </dgm:pt>
    <dgm:pt modelId="{5E518747-E29D-4630-AF7E-1B421E49464E}" type="pres">
      <dgm:prSet presAssocID="{F39F566A-7885-4DC3-BD6A-FC363006757B}" presName="compNode" presStyleCnt="0"/>
      <dgm:spPr/>
    </dgm:pt>
    <dgm:pt modelId="{94BE69A2-C95D-413C-A93F-9B3C336ED2B6}" type="pres">
      <dgm:prSet presAssocID="{F39F566A-7885-4DC3-BD6A-FC363006757B}" presName="dummyConnPt" presStyleCnt="0"/>
      <dgm:spPr/>
    </dgm:pt>
    <dgm:pt modelId="{9FAB3340-14BC-45C3-A31D-59B754056ADB}" type="pres">
      <dgm:prSet presAssocID="{F39F566A-7885-4DC3-BD6A-FC363006757B}" presName="node" presStyleLbl="node1" presStyleIdx="3" presStyleCnt="9">
        <dgm:presLayoutVars>
          <dgm:bulletEnabled val="1"/>
        </dgm:presLayoutVars>
      </dgm:prSet>
      <dgm:spPr/>
    </dgm:pt>
    <dgm:pt modelId="{87301A38-5F58-4317-9241-EA66DA9D5792}" type="pres">
      <dgm:prSet presAssocID="{620AB407-9D44-49E9-9206-4CB4005843BE}" presName="sibTrans" presStyleLbl="bgSibTrans2D1" presStyleIdx="3" presStyleCnt="8"/>
      <dgm:spPr/>
    </dgm:pt>
    <dgm:pt modelId="{3F970A78-7501-4179-8B02-701581723FF0}" type="pres">
      <dgm:prSet presAssocID="{E25C21B0-F8B4-4684-A25F-0B94178DF821}" presName="compNode" presStyleCnt="0"/>
      <dgm:spPr/>
    </dgm:pt>
    <dgm:pt modelId="{3CB44182-420D-47A7-906A-0898570050E2}" type="pres">
      <dgm:prSet presAssocID="{E25C21B0-F8B4-4684-A25F-0B94178DF821}" presName="dummyConnPt" presStyleCnt="0"/>
      <dgm:spPr/>
    </dgm:pt>
    <dgm:pt modelId="{F3BE99FE-65C1-4840-B448-74432F0A60CF}" type="pres">
      <dgm:prSet presAssocID="{E25C21B0-F8B4-4684-A25F-0B94178DF821}" presName="node" presStyleLbl="node1" presStyleIdx="4" presStyleCnt="9">
        <dgm:presLayoutVars>
          <dgm:bulletEnabled val="1"/>
        </dgm:presLayoutVars>
      </dgm:prSet>
      <dgm:spPr/>
    </dgm:pt>
    <dgm:pt modelId="{CF8736A8-20DE-4862-9FDD-9FEA0C5B0D0E}" type="pres">
      <dgm:prSet presAssocID="{6E9898DA-882F-4807-8867-CF5B8F29ED63}" presName="sibTrans" presStyleLbl="bgSibTrans2D1" presStyleIdx="4" presStyleCnt="8"/>
      <dgm:spPr/>
    </dgm:pt>
    <dgm:pt modelId="{3982BEAD-891D-49CF-81D4-BB6426AE62E0}" type="pres">
      <dgm:prSet presAssocID="{5CCC4F6D-3CFF-4A57-977A-29049E77E369}" presName="compNode" presStyleCnt="0"/>
      <dgm:spPr/>
    </dgm:pt>
    <dgm:pt modelId="{810B2930-534C-4DBD-B47B-98A40D5BDE8A}" type="pres">
      <dgm:prSet presAssocID="{5CCC4F6D-3CFF-4A57-977A-29049E77E369}" presName="dummyConnPt" presStyleCnt="0"/>
      <dgm:spPr/>
    </dgm:pt>
    <dgm:pt modelId="{FDE3B013-9702-4727-825B-5A184B23FDA1}" type="pres">
      <dgm:prSet presAssocID="{5CCC4F6D-3CFF-4A57-977A-29049E77E369}" presName="node" presStyleLbl="node1" presStyleIdx="5" presStyleCnt="9">
        <dgm:presLayoutVars>
          <dgm:bulletEnabled val="1"/>
        </dgm:presLayoutVars>
      </dgm:prSet>
      <dgm:spPr/>
    </dgm:pt>
    <dgm:pt modelId="{FFD41C87-9B4B-4C2F-AE28-601B7B5B3777}" type="pres">
      <dgm:prSet presAssocID="{3D7D67D7-0793-40A7-8AFC-75A3A83A4B99}" presName="sibTrans" presStyleLbl="bgSibTrans2D1" presStyleIdx="5" presStyleCnt="8"/>
      <dgm:spPr/>
    </dgm:pt>
    <dgm:pt modelId="{E9E72401-D9CD-473C-8C09-19F717B08C41}" type="pres">
      <dgm:prSet presAssocID="{847C8D1E-021C-48B3-942C-051C737E4F04}" presName="compNode" presStyleCnt="0"/>
      <dgm:spPr/>
    </dgm:pt>
    <dgm:pt modelId="{80251C43-6DF5-4337-91D5-613CDFA9DCD0}" type="pres">
      <dgm:prSet presAssocID="{847C8D1E-021C-48B3-942C-051C737E4F04}" presName="dummyConnPt" presStyleCnt="0"/>
      <dgm:spPr/>
    </dgm:pt>
    <dgm:pt modelId="{285379FB-93B3-4639-A4DC-AFA2F7539552}" type="pres">
      <dgm:prSet presAssocID="{847C8D1E-021C-48B3-942C-051C737E4F04}" presName="node" presStyleLbl="node1" presStyleIdx="6" presStyleCnt="9">
        <dgm:presLayoutVars>
          <dgm:bulletEnabled val="1"/>
        </dgm:presLayoutVars>
      </dgm:prSet>
      <dgm:spPr/>
    </dgm:pt>
    <dgm:pt modelId="{38AD3DA9-B28D-42FD-A44A-008C74201170}" type="pres">
      <dgm:prSet presAssocID="{601312AC-9354-4449-8826-7DD8F466D3A3}" presName="sibTrans" presStyleLbl="bgSibTrans2D1" presStyleIdx="6" presStyleCnt="8"/>
      <dgm:spPr/>
    </dgm:pt>
    <dgm:pt modelId="{FE54C19A-0DEE-4525-91D9-60CB88DDC77E}" type="pres">
      <dgm:prSet presAssocID="{457FD145-34AC-4AD2-BE02-92ADEFECBF67}" presName="compNode" presStyleCnt="0"/>
      <dgm:spPr/>
    </dgm:pt>
    <dgm:pt modelId="{8FA55EF0-85C5-46DD-B3D2-15DFF0CD7077}" type="pres">
      <dgm:prSet presAssocID="{457FD145-34AC-4AD2-BE02-92ADEFECBF67}" presName="dummyConnPt" presStyleCnt="0"/>
      <dgm:spPr/>
    </dgm:pt>
    <dgm:pt modelId="{AB97DD51-60F2-495C-ABEE-DC032E3E5CD4}" type="pres">
      <dgm:prSet presAssocID="{457FD145-34AC-4AD2-BE02-92ADEFECBF67}" presName="node" presStyleLbl="node1" presStyleIdx="7" presStyleCnt="9">
        <dgm:presLayoutVars>
          <dgm:bulletEnabled val="1"/>
        </dgm:presLayoutVars>
      </dgm:prSet>
      <dgm:spPr/>
    </dgm:pt>
    <dgm:pt modelId="{097DEFF7-A0A5-4965-BC71-D2E5E828ECE6}" type="pres">
      <dgm:prSet presAssocID="{708243A4-9E24-4323-8323-446BF19994BA}" presName="sibTrans" presStyleLbl="bgSibTrans2D1" presStyleIdx="7" presStyleCnt="8"/>
      <dgm:spPr/>
    </dgm:pt>
    <dgm:pt modelId="{FCFAB4EB-424C-409E-9CD9-4769B16A8475}" type="pres">
      <dgm:prSet presAssocID="{5377E881-79EB-4A43-BEDE-EC70BE8F4262}" presName="compNode" presStyleCnt="0"/>
      <dgm:spPr/>
    </dgm:pt>
    <dgm:pt modelId="{0D333513-D47D-42D0-A283-2DB03A891C69}" type="pres">
      <dgm:prSet presAssocID="{5377E881-79EB-4A43-BEDE-EC70BE8F4262}" presName="dummyConnPt" presStyleCnt="0"/>
      <dgm:spPr/>
    </dgm:pt>
    <dgm:pt modelId="{4DEEBF42-027E-457A-B27C-41DBB800FAEE}" type="pres">
      <dgm:prSet presAssocID="{5377E881-79EB-4A43-BEDE-EC70BE8F4262}" presName="node" presStyleLbl="node1" presStyleIdx="8" presStyleCnt="9">
        <dgm:presLayoutVars>
          <dgm:bulletEnabled val="1"/>
        </dgm:presLayoutVars>
      </dgm:prSet>
      <dgm:spPr/>
    </dgm:pt>
  </dgm:ptLst>
  <dgm:cxnLst>
    <dgm:cxn modelId="{BD97E305-EA0F-4109-9DBB-5587A744CDEC}" srcId="{59974F87-D8B4-4F77-B3AF-082067C6F54C}" destId="{E25C21B0-F8B4-4684-A25F-0B94178DF821}" srcOrd="4" destOrd="0" parTransId="{095A4792-7A0E-44D2-BFF9-36AB2E9D9EAC}" sibTransId="{6E9898DA-882F-4807-8867-CF5B8F29ED63}"/>
    <dgm:cxn modelId="{81CC2D07-E6D8-4CA3-85C5-E8BFB61E39EE}" type="presOf" srcId="{1A121232-FE5C-445B-AB99-B28D166CE352}" destId="{2E2F34E8-301A-47A8-AA0C-6709200FA5C6}" srcOrd="0" destOrd="0" presId="urn:microsoft.com/office/officeart/2005/8/layout/bProcess4"/>
    <dgm:cxn modelId="{578F5E15-4B8A-4197-976B-B64DDC9572A5}" type="presOf" srcId="{6E9898DA-882F-4807-8867-CF5B8F29ED63}" destId="{CF8736A8-20DE-4862-9FDD-9FEA0C5B0D0E}" srcOrd="0" destOrd="0" presId="urn:microsoft.com/office/officeart/2005/8/layout/bProcess4"/>
    <dgm:cxn modelId="{F504B618-A902-43E5-BB2A-222E208FA005}" type="presOf" srcId="{37C36829-D235-45B4-B632-A107D8BF5A1D}" destId="{40E12DF2-F8FC-4D5C-8D00-01745BE268FD}" srcOrd="0" destOrd="0" presId="urn:microsoft.com/office/officeart/2005/8/layout/bProcess4"/>
    <dgm:cxn modelId="{434D6B29-49AD-4DD3-A567-60178BE47914}" srcId="{59974F87-D8B4-4F77-B3AF-082067C6F54C}" destId="{847C8D1E-021C-48B3-942C-051C737E4F04}" srcOrd="6" destOrd="0" parTransId="{B3A5FBFB-B0EB-4FDC-987F-6AA1396C35B4}" sibTransId="{601312AC-9354-4449-8826-7DD8F466D3A3}"/>
    <dgm:cxn modelId="{8C9F732C-AB39-44B9-8BB0-0DB7994E1968}" type="presOf" srcId="{601312AC-9354-4449-8826-7DD8F466D3A3}" destId="{38AD3DA9-B28D-42FD-A44A-008C74201170}" srcOrd="0" destOrd="0" presId="urn:microsoft.com/office/officeart/2005/8/layout/bProcess4"/>
    <dgm:cxn modelId="{E51DC52C-5E0F-4293-8784-A215CDBD8DA1}" srcId="{59974F87-D8B4-4F77-B3AF-082067C6F54C}" destId="{5CCC4F6D-3CFF-4A57-977A-29049E77E369}" srcOrd="5" destOrd="0" parTransId="{9892D123-2B56-4E2D-ADA4-1D22010C7B9B}" sibTransId="{3D7D67D7-0793-40A7-8AFC-75A3A83A4B99}"/>
    <dgm:cxn modelId="{887A682D-C4FB-41BD-9757-62ED79EE7C7B}" type="presOf" srcId="{847C8D1E-021C-48B3-942C-051C737E4F04}" destId="{285379FB-93B3-4639-A4DC-AFA2F7539552}" srcOrd="0" destOrd="0" presId="urn:microsoft.com/office/officeart/2005/8/layout/bProcess4"/>
    <dgm:cxn modelId="{9B11B334-6A6D-4998-9467-0843963A41BF}" type="presOf" srcId="{64A250B0-BF59-4118-BD90-A8DEC93211F5}" destId="{1022278E-1AB7-42AB-8BA6-F2FDD7A8B378}" srcOrd="0" destOrd="0" presId="urn:microsoft.com/office/officeart/2005/8/layout/bProcess4"/>
    <dgm:cxn modelId="{C7D6A75B-BDE7-45F4-972D-657A3BA531BB}" srcId="{59974F87-D8B4-4F77-B3AF-082067C6F54C}" destId="{E80EA8E6-C139-4537-BA23-1E83EC43A3F3}" srcOrd="1" destOrd="0" parTransId="{E9AB3835-583E-434C-A828-F7FDFC6CCDEE}" sibTransId="{64A250B0-BF59-4118-BD90-A8DEC93211F5}"/>
    <dgm:cxn modelId="{3FF98F5D-8D6C-4F25-B076-C7918F0228A2}" type="presOf" srcId="{E9CA0666-271A-49B6-8605-5B396025F591}" destId="{FB40594E-FB51-49AF-8471-1A269EB77602}" srcOrd="0" destOrd="0" presId="urn:microsoft.com/office/officeart/2005/8/layout/bProcess4"/>
    <dgm:cxn modelId="{8025235F-874E-4EBD-8AAA-1FBA7C912EC8}" type="presOf" srcId="{5CCC4F6D-3CFF-4A57-977A-29049E77E369}" destId="{FDE3B013-9702-4727-825B-5A184B23FDA1}" srcOrd="0" destOrd="0" presId="urn:microsoft.com/office/officeart/2005/8/layout/bProcess4"/>
    <dgm:cxn modelId="{871F6441-ECD9-4233-A717-EEBD77A1D782}" type="presOf" srcId="{708243A4-9E24-4323-8323-446BF19994BA}" destId="{097DEFF7-A0A5-4965-BC71-D2E5E828ECE6}" srcOrd="0" destOrd="0" presId="urn:microsoft.com/office/officeart/2005/8/layout/bProcess4"/>
    <dgm:cxn modelId="{ACA77C65-3ABE-4F16-B89F-25058424BE8E}" type="presOf" srcId="{620AB407-9D44-49E9-9206-4CB4005843BE}" destId="{87301A38-5F58-4317-9241-EA66DA9D5792}" srcOrd="0" destOrd="0" presId="urn:microsoft.com/office/officeart/2005/8/layout/bProcess4"/>
    <dgm:cxn modelId="{42F86868-61B4-4CCE-88F0-DBCCA2A4159D}" srcId="{59974F87-D8B4-4F77-B3AF-082067C6F54C}" destId="{37C36829-D235-45B4-B632-A107D8BF5A1D}" srcOrd="0" destOrd="0" parTransId="{C550AD12-A9C1-45EE-9F04-56522973BD0C}" sibTransId="{E9CA0666-271A-49B6-8605-5B396025F591}"/>
    <dgm:cxn modelId="{D5D1E37F-0FE4-4FE8-91AB-CE58D0C83D18}" type="presOf" srcId="{457FD145-34AC-4AD2-BE02-92ADEFECBF67}" destId="{AB97DD51-60F2-495C-ABEE-DC032E3E5CD4}" srcOrd="0" destOrd="0" presId="urn:microsoft.com/office/officeart/2005/8/layout/bProcess4"/>
    <dgm:cxn modelId="{245FD584-58C3-4DF5-8B7C-F231839C2C5C}" srcId="{59974F87-D8B4-4F77-B3AF-082067C6F54C}" destId="{5377E881-79EB-4A43-BEDE-EC70BE8F4262}" srcOrd="8" destOrd="0" parTransId="{8D49A064-7EC3-4376-B1FD-FE8F6D5AE49B}" sibTransId="{AA9EB7F0-A1D1-43C9-A45C-D20D83B37934}"/>
    <dgm:cxn modelId="{2B38D898-FAF6-4E7E-B06B-2B737F6103CD}" type="presOf" srcId="{5377E881-79EB-4A43-BEDE-EC70BE8F4262}" destId="{4DEEBF42-027E-457A-B27C-41DBB800FAEE}" srcOrd="0" destOrd="0" presId="urn:microsoft.com/office/officeart/2005/8/layout/bProcess4"/>
    <dgm:cxn modelId="{B44D7AA9-AB38-412C-A4F0-D902B938B706}" type="presOf" srcId="{20D4F4A4-4511-4288-BE90-520CBB055795}" destId="{39FE11E7-C56A-49D1-BE1C-67D23F244E70}" srcOrd="0" destOrd="0" presId="urn:microsoft.com/office/officeart/2005/8/layout/bProcess4"/>
    <dgm:cxn modelId="{D1AF4CB0-5B63-4124-B654-091D8E92CD94}" srcId="{59974F87-D8B4-4F77-B3AF-082067C6F54C}" destId="{20D4F4A4-4511-4288-BE90-520CBB055795}" srcOrd="2" destOrd="0" parTransId="{B1D758EA-FAA7-4C2C-A880-CA2AA1E10609}" sibTransId="{1A121232-FE5C-445B-AB99-B28D166CE352}"/>
    <dgm:cxn modelId="{61B25FB5-91AE-42FB-8BD0-8811629E07A0}" type="presOf" srcId="{F39F566A-7885-4DC3-BD6A-FC363006757B}" destId="{9FAB3340-14BC-45C3-A31D-59B754056ADB}" srcOrd="0" destOrd="0" presId="urn:microsoft.com/office/officeart/2005/8/layout/bProcess4"/>
    <dgm:cxn modelId="{C7D815CB-395C-499F-B645-B4178CBC168D}" type="presOf" srcId="{E25C21B0-F8B4-4684-A25F-0B94178DF821}" destId="{F3BE99FE-65C1-4840-B448-74432F0A60CF}" srcOrd="0" destOrd="0" presId="urn:microsoft.com/office/officeart/2005/8/layout/bProcess4"/>
    <dgm:cxn modelId="{5B4C76D0-0C97-4520-AC5C-8402B596065C}" type="presOf" srcId="{3D7D67D7-0793-40A7-8AFC-75A3A83A4B99}" destId="{FFD41C87-9B4B-4C2F-AE28-601B7B5B3777}" srcOrd="0" destOrd="0" presId="urn:microsoft.com/office/officeart/2005/8/layout/bProcess4"/>
    <dgm:cxn modelId="{EB2E85D9-152C-4D70-8711-9229489CA81B}" type="presOf" srcId="{E80EA8E6-C139-4537-BA23-1E83EC43A3F3}" destId="{79BC12F7-0246-4EBC-8327-D7C55770B6AD}" srcOrd="0" destOrd="0" presId="urn:microsoft.com/office/officeart/2005/8/layout/bProcess4"/>
    <dgm:cxn modelId="{9DC355DC-2F7F-45A0-AA8A-68D0DEEDB4A7}" type="presOf" srcId="{59974F87-D8B4-4F77-B3AF-082067C6F54C}" destId="{283C46BA-02EB-4F91-914E-0EB398340FC8}" srcOrd="0" destOrd="0" presId="urn:microsoft.com/office/officeart/2005/8/layout/bProcess4"/>
    <dgm:cxn modelId="{8B6EEBDF-C51D-4406-B091-F37F3090EAE5}" srcId="{59974F87-D8B4-4F77-B3AF-082067C6F54C}" destId="{F39F566A-7885-4DC3-BD6A-FC363006757B}" srcOrd="3" destOrd="0" parTransId="{4856C3F0-448E-4A74-9F51-B638379CC8DE}" sibTransId="{620AB407-9D44-49E9-9206-4CB4005843BE}"/>
    <dgm:cxn modelId="{092367FE-9714-401B-AF92-3A10CC100418}" srcId="{59974F87-D8B4-4F77-B3AF-082067C6F54C}" destId="{457FD145-34AC-4AD2-BE02-92ADEFECBF67}" srcOrd="7" destOrd="0" parTransId="{098721A5-952E-4530-865D-6023A8F2EF1F}" sibTransId="{708243A4-9E24-4323-8323-446BF19994BA}"/>
    <dgm:cxn modelId="{321D194C-C581-4F3A-B567-D152CF27B03E}" type="presParOf" srcId="{283C46BA-02EB-4F91-914E-0EB398340FC8}" destId="{2BECC1B6-6ECF-4972-9F15-D8C878FBD6E3}" srcOrd="0" destOrd="0" presId="urn:microsoft.com/office/officeart/2005/8/layout/bProcess4"/>
    <dgm:cxn modelId="{CBE9770B-1371-43C7-8BED-BE542CF146D6}" type="presParOf" srcId="{2BECC1B6-6ECF-4972-9F15-D8C878FBD6E3}" destId="{5AE8C1B5-383C-4214-B112-C2C3573F706C}" srcOrd="0" destOrd="0" presId="urn:microsoft.com/office/officeart/2005/8/layout/bProcess4"/>
    <dgm:cxn modelId="{1CADC91B-C504-4FE3-B3AC-BB892B2AAD32}" type="presParOf" srcId="{2BECC1B6-6ECF-4972-9F15-D8C878FBD6E3}" destId="{40E12DF2-F8FC-4D5C-8D00-01745BE268FD}" srcOrd="1" destOrd="0" presId="urn:microsoft.com/office/officeart/2005/8/layout/bProcess4"/>
    <dgm:cxn modelId="{2B968672-1AA7-49B3-B77D-72E794492E71}" type="presParOf" srcId="{283C46BA-02EB-4F91-914E-0EB398340FC8}" destId="{FB40594E-FB51-49AF-8471-1A269EB77602}" srcOrd="1" destOrd="0" presId="urn:microsoft.com/office/officeart/2005/8/layout/bProcess4"/>
    <dgm:cxn modelId="{ED8CF010-9AA6-44D2-B3CC-DBFD1FA7BC25}" type="presParOf" srcId="{283C46BA-02EB-4F91-914E-0EB398340FC8}" destId="{F42F5A5D-7B68-4563-9660-D3511B33D27E}" srcOrd="2" destOrd="0" presId="urn:microsoft.com/office/officeart/2005/8/layout/bProcess4"/>
    <dgm:cxn modelId="{CCDA8AF5-2DDD-40DA-B187-903BFEF61992}" type="presParOf" srcId="{F42F5A5D-7B68-4563-9660-D3511B33D27E}" destId="{17C95A77-56A0-4512-8759-C5566B9183D3}" srcOrd="0" destOrd="0" presId="urn:microsoft.com/office/officeart/2005/8/layout/bProcess4"/>
    <dgm:cxn modelId="{0A75A056-6CC8-411C-922B-4B9ACAFD1E8C}" type="presParOf" srcId="{F42F5A5D-7B68-4563-9660-D3511B33D27E}" destId="{79BC12F7-0246-4EBC-8327-D7C55770B6AD}" srcOrd="1" destOrd="0" presId="urn:microsoft.com/office/officeart/2005/8/layout/bProcess4"/>
    <dgm:cxn modelId="{D9BF1EE4-F209-4A7E-A7FD-ADBC849FB21B}" type="presParOf" srcId="{283C46BA-02EB-4F91-914E-0EB398340FC8}" destId="{1022278E-1AB7-42AB-8BA6-F2FDD7A8B378}" srcOrd="3" destOrd="0" presId="urn:microsoft.com/office/officeart/2005/8/layout/bProcess4"/>
    <dgm:cxn modelId="{105EC867-25CD-4850-9C43-F2BB89F2214B}" type="presParOf" srcId="{283C46BA-02EB-4F91-914E-0EB398340FC8}" destId="{93E17FC1-FFE2-4992-BBCB-59B484AED44C}" srcOrd="4" destOrd="0" presId="urn:microsoft.com/office/officeart/2005/8/layout/bProcess4"/>
    <dgm:cxn modelId="{06F1ED61-39ED-4405-BB51-BB70AF38F7D9}" type="presParOf" srcId="{93E17FC1-FFE2-4992-BBCB-59B484AED44C}" destId="{3A73CAFE-9F9D-43D6-89AD-9BBB7C92B7C8}" srcOrd="0" destOrd="0" presId="urn:microsoft.com/office/officeart/2005/8/layout/bProcess4"/>
    <dgm:cxn modelId="{FFAF071D-2BC5-4D80-B302-03A6F38B768A}" type="presParOf" srcId="{93E17FC1-FFE2-4992-BBCB-59B484AED44C}" destId="{39FE11E7-C56A-49D1-BE1C-67D23F244E70}" srcOrd="1" destOrd="0" presId="urn:microsoft.com/office/officeart/2005/8/layout/bProcess4"/>
    <dgm:cxn modelId="{529DE638-AE68-44CC-B81D-03FDE1DE938D}" type="presParOf" srcId="{283C46BA-02EB-4F91-914E-0EB398340FC8}" destId="{2E2F34E8-301A-47A8-AA0C-6709200FA5C6}" srcOrd="5" destOrd="0" presId="urn:microsoft.com/office/officeart/2005/8/layout/bProcess4"/>
    <dgm:cxn modelId="{454DA2D2-77E9-42FE-9CB5-F064401B059F}" type="presParOf" srcId="{283C46BA-02EB-4F91-914E-0EB398340FC8}" destId="{5E518747-E29D-4630-AF7E-1B421E49464E}" srcOrd="6" destOrd="0" presId="urn:microsoft.com/office/officeart/2005/8/layout/bProcess4"/>
    <dgm:cxn modelId="{8F515F26-25C9-45DD-A716-A6D0FD677FED}" type="presParOf" srcId="{5E518747-E29D-4630-AF7E-1B421E49464E}" destId="{94BE69A2-C95D-413C-A93F-9B3C336ED2B6}" srcOrd="0" destOrd="0" presId="urn:microsoft.com/office/officeart/2005/8/layout/bProcess4"/>
    <dgm:cxn modelId="{E99E3CFF-FB07-4DBE-8A73-F441C25407A6}" type="presParOf" srcId="{5E518747-E29D-4630-AF7E-1B421E49464E}" destId="{9FAB3340-14BC-45C3-A31D-59B754056ADB}" srcOrd="1" destOrd="0" presId="urn:microsoft.com/office/officeart/2005/8/layout/bProcess4"/>
    <dgm:cxn modelId="{692E7D36-DD85-4719-B607-83E35738845C}" type="presParOf" srcId="{283C46BA-02EB-4F91-914E-0EB398340FC8}" destId="{87301A38-5F58-4317-9241-EA66DA9D5792}" srcOrd="7" destOrd="0" presId="urn:microsoft.com/office/officeart/2005/8/layout/bProcess4"/>
    <dgm:cxn modelId="{82EAA8BE-5750-4566-962C-5A04A18B6170}" type="presParOf" srcId="{283C46BA-02EB-4F91-914E-0EB398340FC8}" destId="{3F970A78-7501-4179-8B02-701581723FF0}" srcOrd="8" destOrd="0" presId="urn:microsoft.com/office/officeart/2005/8/layout/bProcess4"/>
    <dgm:cxn modelId="{02DF15F0-1623-459D-8EF2-3742842D53DD}" type="presParOf" srcId="{3F970A78-7501-4179-8B02-701581723FF0}" destId="{3CB44182-420D-47A7-906A-0898570050E2}" srcOrd="0" destOrd="0" presId="urn:microsoft.com/office/officeart/2005/8/layout/bProcess4"/>
    <dgm:cxn modelId="{E2725B9E-4F48-42A7-83FD-D80CD637537E}" type="presParOf" srcId="{3F970A78-7501-4179-8B02-701581723FF0}" destId="{F3BE99FE-65C1-4840-B448-74432F0A60CF}" srcOrd="1" destOrd="0" presId="urn:microsoft.com/office/officeart/2005/8/layout/bProcess4"/>
    <dgm:cxn modelId="{2AFDD990-AD74-4F96-91A1-84FECFC224AC}" type="presParOf" srcId="{283C46BA-02EB-4F91-914E-0EB398340FC8}" destId="{CF8736A8-20DE-4862-9FDD-9FEA0C5B0D0E}" srcOrd="9" destOrd="0" presId="urn:microsoft.com/office/officeart/2005/8/layout/bProcess4"/>
    <dgm:cxn modelId="{A1E9EEB3-3DC9-45A7-BE77-B8CFE64CEB40}" type="presParOf" srcId="{283C46BA-02EB-4F91-914E-0EB398340FC8}" destId="{3982BEAD-891D-49CF-81D4-BB6426AE62E0}" srcOrd="10" destOrd="0" presId="urn:microsoft.com/office/officeart/2005/8/layout/bProcess4"/>
    <dgm:cxn modelId="{464DDE20-BFDB-4D7B-8C5E-14619BE432CE}" type="presParOf" srcId="{3982BEAD-891D-49CF-81D4-BB6426AE62E0}" destId="{810B2930-534C-4DBD-B47B-98A40D5BDE8A}" srcOrd="0" destOrd="0" presId="urn:microsoft.com/office/officeart/2005/8/layout/bProcess4"/>
    <dgm:cxn modelId="{4FA8FCA9-0779-45D7-857B-23BD4AE3318F}" type="presParOf" srcId="{3982BEAD-891D-49CF-81D4-BB6426AE62E0}" destId="{FDE3B013-9702-4727-825B-5A184B23FDA1}" srcOrd="1" destOrd="0" presId="urn:microsoft.com/office/officeart/2005/8/layout/bProcess4"/>
    <dgm:cxn modelId="{3C8DF3A9-0747-4327-AB3F-C2FE158C64C9}" type="presParOf" srcId="{283C46BA-02EB-4F91-914E-0EB398340FC8}" destId="{FFD41C87-9B4B-4C2F-AE28-601B7B5B3777}" srcOrd="11" destOrd="0" presId="urn:microsoft.com/office/officeart/2005/8/layout/bProcess4"/>
    <dgm:cxn modelId="{13F868D1-6A72-4213-8ABD-0DDB4E3452B4}" type="presParOf" srcId="{283C46BA-02EB-4F91-914E-0EB398340FC8}" destId="{E9E72401-D9CD-473C-8C09-19F717B08C41}" srcOrd="12" destOrd="0" presId="urn:microsoft.com/office/officeart/2005/8/layout/bProcess4"/>
    <dgm:cxn modelId="{BB06F9F4-4D13-416D-B664-A7BC19655524}" type="presParOf" srcId="{E9E72401-D9CD-473C-8C09-19F717B08C41}" destId="{80251C43-6DF5-4337-91D5-613CDFA9DCD0}" srcOrd="0" destOrd="0" presId="urn:microsoft.com/office/officeart/2005/8/layout/bProcess4"/>
    <dgm:cxn modelId="{1C357437-EC46-4A56-8F44-4CE975295459}" type="presParOf" srcId="{E9E72401-D9CD-473C-8C09-19F717B08C41}" destId="{285379FB-93B3-4639-A4DC-AFA2F7539552}" srcOrd="1" destOrd="0" presId="urn:microsoft.com/office/officeart/2005/8/layout/bProcess4"/>
    <dgm:cxn modelId="{256FA862-33D6-421C-ACEA-7F28CDA829CC}" type="presParOf" srcId="{283C46BA-02EB-4F91-914E-0EB398340FC8}" destId="{38AD3DA9-B28D-42FD-A44A-008C74201170}" srcOrd="13" destOrd="0" presId="urn:microsoft.com/office/officeart/2005/8/layout/bProcess4"/>
    <dgm:cxn modelId="{9AC39BA6-49E5-4D58-904A-0CC82A42CCF3}" type="presParOf" srcId="{283C46BA-02EB-4F91-914E-0EB398340FC8}" destId="{FE54C19A-0DEE-4525-91D9-60CB88DDC77E}" srcOrd="14" destOrd="0" presId="urn:microsoft.com/office/officeart/2005/8/layout/bProcess4"/>
    <dgm:cxn modelId="{6667C70A-3901-4B53-96BB-833F50FDD551}" type="presParOf" srcId="{FE54C19A-0DEE-4525-91D9-60CB88DDC77E}" destId="{8FA55EF0-85C5-46DD-B3D2-15DFF0CD7077}" srcOrd="0" destOrd="0" presId="urn:microsoft.com/office/officeart/2005/8/layout/bProcess4"/>
    <dgm:cxn modelId="{D7C30155-9885-414A-8020-D6FE560300D3}" type="presParOf" srcId="{FE54C19A-0DEE-4525-91D9-60CB88DDC77E}" destId="{AB97DD51-60F2-495C-ABEE-DC032E3E5CD4}" srcOrd="1" destOrd="0" presId="urn:microsoft.com/office/officeart/2005/8/layout/bProcess4"/>
    <dgm:cxn modelId="{8BFD7044-CB3A-404C-9344-15C18083B9A9}" type="presParOf" srcId="{283C46BA-02EB-4F91-914E-0EB398340FC8}" destId="{097DEFF7-A0A5-4965-BC71-D2E5E828ECE6}" srcOrd="15" destOrd="0" presId="urn:microsoft.com/office/officeart/2005/8/layout/bProcess4"/>
    <dgm:cxn modelId="{7FEEEEC7-1804-454E-B7D9-3D0872EB1684}" type="presParOf" srcId="{283C46BA-02EB-4F91-914E-0EB398340FC8}" destId="{FCFAB4EB-424C-409E-9CD9-4769B16A8475}" srcOrd="16" destOrd="0" presId="urn:microsoft.com/office/officeart/2005/8/layout/bProcess4"/>
    <dgm:cxn modelId="{9FA312F4-1328-478F-9B2A-0EF8F633A486}" type="presParOf" srcId="{FCFAB4EB-424C-409E-9CD9-4769B16A8475}" destId="{0D333513-D47D-42D0-A283-2DB03A891C69}" srcOrd="0" destOrd="0" presId="urn:microsoft.com/office/officeart/2005/8/layout/bProcess4"/>
    <dgm:cxn modelId="{D4CCDE3E-B229-4F69-B292-E1987E236090}" type="presParOf" srcId="{FCFAB4EB-424C-409E-9CD9-4769B16A8475}" destId="{4DEEBF42-027E-457A-B27C-41DBB800FAEE}" srcOrd="1" destOrd="0" presId="urn:microsoft.com/office/officeart/2005/8/layout/bProcess4"/>
  </dgm:cxnLst>
  <dgm:bg>
    <a:noFill/>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9974F87-D8B4-4F77-B3AF-082067C6F54C}" type="doc">
      <dgm:prSet loTypeId="urn:microsoft.com/office/officeart/2005/8/layout/bProcess4" loCatId="process" qsTypeId="urn:microsoft.com/office/officeart/2005/8/quickstyle/simple1" qsCatId="simple" csTypeId="urn:microsoft.com/office/officeart/2005/8/colors/accent6_3" csCatId="accent6" phldr="1"/>
      <dgm:spPr/>
      <dgm:t>
        <a:bodyPr/>
        <a:lstStyle/>
        <a:p>
          <a:endParaRPr lang="sv-SE"/>
        </a:p>
      </dgm:t>
    </dgm:pt>
    <dgm:pt modelId="{37C36829-D235-45B4-B632-A107D8BF5A1D}">
      <dgm:prSet phldrT="[Text]"/>
      <dgm:spPr>
        <a:xfrm>
          <a:off x="3" y="27815"/>
          <a:ext cx="1497508" cy="898505"/>
        </a:xfrm>
        <a:prstGeom prst="roundRect">
          <a:avLst>
            <a:gd name="adj" fmla="val 10000"/>
          </a:avLst>
        </a:prstGeom>
        <a:solidFill>
          <a:srgbClr val="70AD47">
            <a:shade val="8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sv-SE">
              <a:solidFill>
                <a:sysClr val="window" lastClr="FFFFFF"/>
              </a:solidFill>
              <a:latin typeface="Calibri" panose="020F0502020204030204"/>
              <a:ea typeface="+mn-ea"/>
              <a:cs typeface="+mn-cs"/>
            </a:rPr>
            <a:t>Utbildning via träningar och matcher</a:t>
          </a:r>
        </a:p>
      </dgm:t>
    </dgm:pt>
    <dgm:pt modelId="{C550AD12-A9C1-45EE-9F04-56522973BD0C}" type="parTrans" cxnId="{42F86868-61B4-4CCE-88F0-DBCCA2A4159D}">
      <dgm:prSet/>
      <dgm:spPr/>
      <dgm:t>
        <a:bodyPr/>
        <a:lstStyle/>
        <a:p>
          <a:endParaRPr lang="sv-SE"/>
        </a:p>
      </dgm:t>
    </dgm:pt>
    <dgm:pt modelId="{E9CA0666-271A-49B6-8605-5B396025F591}" type="sibTrans" cxnId="{42F86868-61B4-4CCE-88F0-DBCCA2A4159D}">
      <dgm:prSet/>
      <dgm:spPr>
        <a:xfrm rot="5391492">
          <a:off x="-250857" y="744045"/>
          <a:ext cx="1113308" cy="134775"/>
        </a:xfrm>
        <a:prstGeom prst="rect">
          <a:avLst/>
        </a:prstGeom>
        <a:solidFill>
          <a:srgbClr val="70AD47">
            <a:shade val="90000"/>
            <a:hueOff val="0"/>
            <a:satOff val="0"/>
            <a:lumOff val="0"/>
            <a:alphaOff val="0"/>
          </a:srgbClr>
        </a:solidFill>
        <a:ln>
          <a:noFill/>
        </a:ln>
        <a:effectLst/>
      </dgm:spPr>
      <dgm:t>
        <a:bodyPr/>
        <a:lstStyle/>
        <a:p>
          <a:endParaRPr lang="sv-SE"/>
        </a:p>
      </dgm:t>
    </dgm:pt>
    <dgm:pt modelId="{E80EA8E6-C139-4537-BA23-1E83EC43A3F3}">
      <dgm:prSet phldrT="[Text]"/>
      <dgm:spPr>
        <a:xfrm>
          <a:off x="2759" y="1150947"/>
          <a:ext cx="1497508" cy="898505"/>
        </a:xfrm>
        <a:prstGeom prst="roundRect">
          <a:avLst>
            <a:gd name="adj" fmla="val 10000"/>
          </a:avLst>
        </a:prstGeom>
        <a:solidFill>
          <a:srgbClr val="70AD47">
            <a:shade val="80000"/>
            <a:hueOff val="40160"/>
            <a:satOff val="-1614"/>
            <a:lumOff val="3454"/>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sv-SE">
              <a:solidFill>
                <a:sysClr val="window" lastClr="FFFFFF"/>
              </a:solidFill>
              <a:latin typeface="Calibri" panose="020F0502020204030204"/>
              <a:ea typeface="+mn-ea"/>
              <a:cs typeface="+mn-cs"/>
            </a:rPr>
            <a:t>Engagerade ledare</a:t>
          </a:r>
        </a:p>
      </dgm:t>
    </dgm:pt>
    <dgm:pt modelId="{E9AB3835-583E-434C-A828-F7FDFC6CCDEE}" type="parTrans" cxnId="{C7D6A75B-BDE7-45F4-972D-657A3BA531BB}">
      <dgm:prSet/>
      <dgm:spPr/>
      <dgm:t>
        <a:bodyPr/>
        <a:lstStyle/>
        <a:p>
          <a:endParaRPr lang="sv-SE"/>
        </a:p>
      </dgm:t>
    </dgm:pt>
    <dgm:pt modelId="{64A250B0-BF59-4118-BD90-A8DEC93211F5}" type="sibTrans" cxnId="{C7D6A75B-BDE7-45F4-972D-657A3BA531BB}">
      <dgm:prSet/>
      <dgm:spPr>
        <a:xfrm rot="5400000">
          <a:off x="-249478" y="1867177"/>
          <a:ext cx="1113305" cy="134775"/>
        </a:xfrm>
        <a:prstGeom prst="rect">
          <a:avLst/>
        </a:prstGeom>
        <a:solidFill>
          <a:srgbClr val="70AD47">
            <a:shade val="90000"/>
            <a:hueOff val="45912"/>
            <a:satOff val="-1808"/>
            <a:lumOff val="3598"/>
            <a:alphaOff val="0"/>
          </a:srgbClr>
        </a:solidFill>
        <a:ln>
          <a:noFill/>
        </a:ln>
        <a:effectLst/>
      </dgm:spPr>
      <dgm:t>
        <a:bodyPr/>
        <a:lstStyle/>
        <a:p>
          <a:endParaRPr lang="sv-SE"/>
        </a:p>
      </dgm:t>
    </dgm:pt>
    <dgm:pt modelId="{20D4F4A4-4511-4288-BE90-520CBB055795}">
      <dgm:prSet phldrT="[Text]"/>
      <dgm:spPr>
        <a:xfrm>
          <a:off x="2759" y="2274078"/>
          <a:ext cx="1497508" cy="898505"/>
        </a:xfrm>
        <a:prstGeom prst="roundRect">
          <a:avLst>
            <a:gd name="adj" fmla="val 10000"/>
          </a:avLst>
        </a:prstGeom>
        <a:solidFill>
          <a:srgbClr val="70AD47">
            <a:shade val="80000"/>
            <a:hueOff val="80320"/>
            <a:satOff val="-3227"/>
            <a:lumOff val="6907"/>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sv-SE">
              <a:solidFill>
                <a:sysClr val="window" lastClr="FFFFFF"/>
              </a:solidFill>
              <a:latin typeface="Calibri" panose="020F0502020204030204"/>
              <a:ea typeface="+mn-ea"/>
              <a:cs typeface="+mn-cs"/>
            </a:rPr>
            <a:t>Försäkring</a:t>
          </a:r>
        </a:p>
      </dgm:t>
    </dgm:pt>
    <dgm:pt modelId="{B1D758EA-FAA7-4C2C-A880-CA2AA1E10609}" type="parTrans" cxnId="{D1AF4CB0-5B63-4124-B654-091D8E92CD94}">
      <dgm:prSet/>
      <dgm:spPr/>
      <dgm:t>
        <a:bodyPr/>
        <a:lstStyle/>
        <a:p>
          <a:endParaRPr lang="sv-SE"/>
        </a:p>
      </dgm:t>
    </dgm:pt>
    <dgm:pt modelId="{1A121232-FE5C-445B-AB99-B28D166CE352}" type="sibTrans" cxnId="{D1AF4CB0-5B63-4124-B654-091D8E92CD94}">
      <dgm:prSet/>
      <dgm:spPr>
        <a:xfrm>
          <a:off x="312087" y="2428742"/>
          <a:ext cx="1981860" cy="134775"/>
        </a:xfrm>
        <a:prstGeom prst="rect">
          <a:avLst/>
        </a:prstGeom>
        <a:solidFill>
          <a:srgbClr val="70AD47">
            <a:shade val="90000"/>
            <a:hueOff val="91825"/>
            <a:satOff val="-3615"/>
            <a:lumOff val="7195"/>
            <a:alphaOff val="0"/>
          </a:srgbClr>
        </a:solidFill>
        <a:ln>
          <a:noFill/>
        </a:ln>
        <a:effectLst/>
      </dgm:spPr>
      <dgm:t>
        <a:bodyPr/>
        <a:lstStyle/>
        <a:p>
          <a:endParaRPr lang="sv-SE"/>
        </a:p>
      </dgm:t>
    </dgm:pt>
    <dgm:pt modelId="{F39F566A-7885-4DC3-BD6A-FC363006757B}">
      <dgm:prSet phldrT="[Text]"/>
      <dgm:spPr>
        <a:xfrm>
          <a:off x="1994445" y="2274078"/>
          <a:ext cx="1497508" cy="898505"/>
        </a:xfrm>
        <a:prstGeom prst="roundRect">
          <a:avLst>
            <a:gd name="adj" fmla="val 10000"/>
          </a:avLst>
        </a:prstGeom>
        <a:solidFill>
          <a:srgbClr val="70AD47">
            <a:shade val="80000"/>
            <a:hueOff val="120480"/>
            <a:satOff val="-4841"/>
            <a:lumOff val="10361"/>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sv-SE">
              <a:solidFill>
                <a:sysClr val="window" lastClr="FFFFFF"/>
              </a:solidFill>
              <a:latin typeface="Calibri" panose="020F0502020204030204"/>
              <a:ea typeface="+mn-ea"/>
              <a:cs typeface="+mn-cs"/>
            </a:rPr>
            <a:t>Utbildade domare vid matcher</a:t>
          </a:r>
        </a:p>
      </dgm:t>
    </dgm:pt>
    <dgm:pt modelId="{4856C3F0-448E-4A74-9F51-B638379CC8DE}" type="parTrans" cxnId="{8B6EEBDF-C51D-4406-B091-F37F3090EAE5}">
      <dgm:prSet/>
      <dgm:spPr/>
      <dgm:t>
        <a:bodyPr/>
        <a:lstStyle/>
        <a:p>
          <a:endParaRPr lang="sv-SE"/>
        </a:p>
      </dgm:t>
    </dgm:pt>
    <dgm:pt modelId="{620AB407-9D44-49E9-9206-4CB4005843BE}" type="sibTrans" cxnId="{8B6EEBDF-C51D-4406-B091-F37F3090EAE5}">
      <dgm:prSet/>
      <dgm:spPr>
        <a:xfrm rot="16200000">
          <a:off x="1742207" y="1867177"/>
          <a:ext cx="1113305" cy="134775"/>
        </a:xfrm>
        <a:prstGeom prst="rect">
          <a:avLst/>
        </a:prstGeom>
        <a:solidFill>
          <a:srgbClr val="70AD47">
            <a:shade val="90000"/>
            <a:hueOff val="137737"/>
            <a:satOff val="-5423"/>
            <a:lumOff val="10793"/>
            <a:alphaOff val="0"/>
          </a:srgbClr>
        </a:solidFill>
        <a:ln>
          <a:noFill/>
        </a:ln>
        <a:effectLst/>
      </dgm:spPr>
      <dgm:t>
        <a:bodyPr/>
        <a:lstStyle/>
        <a:p>
          <a:endParaRPr lang="sv-SE"/>
        </a:p>
      </dgm:t>
    </dgm:pt>
    <dgm:pt modelId="{E25C21B0-F8B4-4684-A25F-0B94178DF821}">
      <dgm:prSet phldrT="[Text]"/>
      <dgm:spPr>
        <a:xfrm>
          <a:off x="1994445" y="1150947"/>
          <a:ext cx="1497508" cy="898505"/>
        </a:xfrm>
        <a:prstGeom prst="roundRect">
          <a:avLst>
            <a:gd name="adj" fmla="val 10000"/>
          </a:avLst>
        </a:prstGeom>
        <a:solidFill>
          <a:srgbClr val="70AD47">
            <a:shade val="80000"/>
            <a:hueOff val="160640"/>
            <a:satOff val="-6455"/>
            <a:lumOff val="13814"/>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sv-SE">
              <a:solidFill>
                <a:sysClr val="window" lastClr="FFFFFF"/>
              </a:solidFill>
              <a:latin typeface="Calibri" panose="020F0502020204030204"/>
              <a:ea typeface="+mn-ea"/>
              <a:cs typeface="+mn-cs"/>
            </a:rPr>
            <a:t>Låna matchkläder och utrustning</a:t>
          </a:r>
        </a:p>
      </dgm:t>
    </dgm:pt>
    <dgm:pt modelId="{095A4792-7A0E-44D2-BFF9-36AB2E9D9EAC}" type="parTrans" cxnId="{BD97E305-EA0F-4109-9DBB-5587A744CDEC}">
      <dgm:prSet/>
      <dgm:spPr/>
      <dgm:t>
        <a:bodyPr/>
        <a:lstStyle/>
        <a:p>
          <a:endParaRPr lang="sv-SE"/>
        </a:p>
      </dgm:t>
    </dgm:pt>
    <dgm:pt modelId="{6E9898DA-882F-4807-8867-CF5B8F29ED63}" type="sibTrans" cxnId="{BD97E305-EA0F-4109-9DBB-5587A744CDEC}">
      <dgm:prSet/>
      <dgm:spPr>
        <a:xfrm rot="16200000">
          <a:off x="1742207" y="744045"/>
          <a:ext cx="1113305" cy="134775"/>
        </a:xfrm>
        <a:prstGeom prst="rect">
          <a:avLst/>
        </a:prstGeom>
        <a:solidFill>
          <a:srgbClr val="70AD47">
            <a:shade val="90000"/>
            <a:hueOff val="183650"/>
            <a:satOff val="-7230"/>
            <a:lumOff val="14390"/>
            <a:alphaOff val="0"/>
          </a:srgbClr>
        </a:solidFill>
        <a:ln>
          <a:noFill/>
        </a:ln>
        <a:effectLst/>
      </dgm:spPr>
      <dgm:t>
        <a:bodyPr/>
        <a:lstStyle/>
        <a:p>
          <a:endParaRPr lang="sv-SE"/>
        </a:p>
      </dgm:t>
    </dgm:pt>
    <dgm:pt modelId="{5CCC4F6D-3CFF-4A57-977A-29049E77E369}">
      <dgm:prSet phldrT="[Text]"/>
      <dgm:spPr>
        <a:xfrm>
          <a:off x="1994445" y="27815"/>
          <a:ext cx="1497508" cy="898505"/>
        </a:xfrm>
        <a:prstGeom prst="roundRect">
          <a:avLst>
            <a:gd name="adj" fmla="val 10000"/>
          </a:avLst>
        </a:prstGeom>
        <a:solidFill>
          <a:srgbClr val="70AD47">
            <a:shade val="80000"/>
            <a:hueOff val="200800"/>
            <a:satOff val="-8068"/>
            <a:lumOff val="17268"/>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sv-SE">
              <a:solidFill>
                <a:sysClr val="window" lastClr="FFFFFF"/>
              </a:solidFill>
              <a:latin typeface="Calibri" panose="020F0502020204030204"/>
              <a:ea typeface="+mn-ea"/>
              <a:cs typeface="+mn-cs"/>
            </a:rPr>
            <a:t>Rabatt på Sportringen</a:t>
          </a:r>
        </a:p>
      </dgm:t>
    </dgm:pt>
    <dgm:pt modelId="{9892D123-2B56-4E2D-ADA4-1D22010C7B9B}" type="parTrans" cxnId="{E51DC52C-5E0F-4293-8784-A215CDBD8DA1}">
      <dgm:prSet/>
      <dgm:spPr/>
      <dgm:t>
        <a:bodyPr/>
        <a:lstStyle/>
        <a:p>
          <a:endParaRPr lang="sv-SE"/>
        </a:p>
      </dgm:t>
    </dgm:pt>
    <dgm:pt modelId="{3D7D67D7-0793-40A7-8AFC-75A3A83A4B99}" type="sibTrans" cxnId="{E51DC52C-5E0F-4293-8784-A215CDBD8DA1}">
      <dgm:prSet/>
      <dgm:spPr>
        <a:xfrm>
          <a:off x="2303773" y="182479"/>
          <a:ext cx="1981860" cy="134775"/>
        </a:xfrm>
        <a:prstGeom prst="rect">
          <a:avLst/>
        </a:prstGeom>
        <a:solidFill>
          <a:srgbClr val="70AD47">
            <a:shade val="90000"/>
            <a:hueOff val="229562"/>
            <a:satOff val="-9038"/>
            <a:lumOff val="17988"/>
            <a:alphaOff val="0"/>
          </a:srgbClr>
        </a:solidFill>
        <a:ln>
          <a:noFill/>
        </a:ln>
        <a:effectLst/>
      </dgm:spPr>
      <dgm:t>
        <a:bodyPr/>
        <a:lstStyle/>
        <a:p>
          <a:endParaRPr lang="sv-SE"/>
        </a:p>
      </dgm:t>
    </dgm:pt>
    <dgm:pt modelId="{847C8D1E-021C-48B3-942C-051C737E4F04}">
      <dgm:prSet phldrT="[Text]"/>
      <dgm:spPr>
        <a:xfrm>
          <a:off x="3986132" y="27815"/>
          <a:ext cx="1497508" cy="898505"/>
        </a:xfrm>
        <a:prstGeom prst="roundRect">
          <a:avLst>
            <a:gd name="adj" fmla="val 10000"/>
          </a:avLst>
        </a:prstGeom>
        <a:solidFill>
          <a:srgbClr val="70AD47">
            <a:shade val="80000"/>
            <a:hueOff val="240960"/>
            <a:satOff val="-9682"/>
            <a:lumOff val="20721"/>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sv-SE">
              <a:solidFill>
                <a:sysClr val="window" lastClr="FFFFFF"/>
              </a:solidFill>
              <a:latin typeface="Calibri" panose="020F0502020204030204"/>
              <a:ea typeface="+mn-ea"/>
              <a:cs typeface="+mn-cs"/>
            </a:rPr>
            <a:t>Delta på match och träning med sitt lag</a:t>
          </a:r>
        </a:p>
      </dgm:t>
    </dgm:pt>
    <dgm:pt modelId="{B3A5FBFB-B0EB-4FDC-987F-6AA1396C35B4}" type="parTrans" cxnId="{434D6B29-49AD-4DD3-A567-60178BE47914}">
      <dgm:prSet/>
      <dgm:spPr/>
      <dgm:t>
        <a:bodyPr/>
        <a:lstStyle/>
        <a:p>
          <a:endParaRPr lang="sv-SE"/>
        </a:p>
      </dgm:t>
    </dgm:pt>
    <dgm:pt modelId="{601312AC-9354-4449-8826-7DD8F466D3A3}" type="sibTrans" cxnId="{434D6B29-49AD-4DD3-A567-60178BE47914}">
      <dgm:prSet/>
      <dgm:spPr>
        <a:xfrm rot="5400000">
          <a:off x="3733894" y="744045"/>
          <a:ext cx="1113305" cy="134775"/>
        </a:xfrm>
        <a:prstGeom prst="rect">
          <a:avLst/>
        </a:prstGeom>
        <a:solidFill>
          <a:srgbClr val="70AD47">
            <a:shade val="90000"/>
            <a:hueOff val="275474"/>
            <a:satOff val="-10845"/>
            <a:lumOff val="21585"/>
            <a:alphaOff val="0"/>
          </a:srgbClr>
        </a:solidFill>
        <a:ln>
          <a:noFill/>
        </a:ln>
        <a:effectLst/>
      </dgm:spPr>
      <dgm:t>
        <a:bodyPr/>
        <a:lstStyle/>
        <a:p>
          <a:endParaRPr lang="sv-SE"/>
        </a:p>
      </dgm:t>
    </dgm:pt>
    <dgm:pt modelId="{457FD145-34AC-4AD2-BE02-92ADEFECBF67}">
      <dgm:prSet phldrT="[Text]"/>
      <dgm:spPr>
        <a:xfrm>
          <a:off x="3986132" y="1150947"/>
          <a:ext cx="1497508" cy="898505"/>
        </a:xfrm>
        <a:prstGeom prst="roundRect">
          <a:avLst>
            <a:gd name="adj" fmla="val 10000"/>
          </a:avLst>
        </a:prstGeom>
        <a:solidFill>
          <a:srgbClr val="70AD47">
            <a:shade val="80000"/>
            <a:hueOff val="281120"/>
            <a:satOff val="-11295"/>
            <a:lumOff val="24175"/>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sv-SE">
              <a:solidFill>
                <a:sysClr val="window" lastClr="FFFFFF"/>
              </a:solidFill>
              <a:latin typeface="Calibri" panose="020F0502020204030204"/>
              <a:ea typeface="+mn-ea"/>
              <a:cs typeface="+mn-cs"/>
            </a:rPr>
            <a:t>Inträde på samtliga hemmamatcher i föreningen</a:t>
          </a:r>
        </a:p>
      </dgm:t>
    </dgm:pt>
    <dgm:pt modelId="{098721A5-952E-4530-865D-6023A8F2EF1F}" type="parTrans" cxnId="{092367FE-9714-401B-AF92-3A10CC100418}">
      <dgm:prSet/>
      <dgm:spPr/>
      <dgm:t>
        <a:bodyPr/>
        <a:lstStyle/>
        <a:p>
          <a:endParaRPr lang="sv-SE"/>
        </a:p>
      </dgm:t>
    </dgm:pt>
    <dgm:pt modelId="{708243A4-9E24-4323-8323-446BF19994BA}" type="sibTrans" cxnId="{092367FE-9714-401B-AF92-3A10CC100418}">
      <dgm:prSet/>
      <dgm:spPr>
        <a:xfrm rot="5400000">
          <a:off x="3733894" y="1867177"/>
          <a:ext cx="1113305" cy="134775"/>
        </a:xfrm>
        <a:prstGeom prst="rect">
          <a:avLst/>
        </a:prstGeom>
        <a:solidFill>
          <a:srgbClr val="70AD47">
            <a:shade val="90000"/>
            <a:hueOff val="321387"/>
            <a:satOff val="-12653"/>
            <a:lumOff val="25183"/>
            <a:alphaOff val="0"/>
          </a:srgbClr>
        </a:solidFill>
        <a:ln>
          <a:noFill/>
        </a:ln>
        <a:effectLst/>
      </dgm:spPr>
      <dgm:t>
        <a:bodyPr/>
        <a:lstStyle/>
        <a:p>
          <a:endParaRPr lang="sv-SE"/>
        </a:p>
      </dgm:t>
    </dgm:pt>
    <dgm:pt modelId="{5377E881-79EB-4A43-BEDE-EC70BE8F4262}">
      <dgm:prSet phldrT="[Text]"/>
      <dgm:spPr>
        <a:xfrm>
          <a:off x="3986132" y="2274078"/>
          <a:ext cx="1497508" cy="898505"/>
        </a:xfrm>
        <a:prstGeom prst="roundRect">
          <a:avLst>
            <a:gd name="adj" fmla="val 10000"/>
          </a:avLst>
        </a:prstGeom>
        <a:solidFill>
          <a:srgbClr val="70AD47">
            <a:shade val="80000"/>
            <a:hueOff val="321280"/>
            <a:satOff val="-12909"/>
            <a:lumOff val="27628"/>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sv-SE">
              <a:solidFill>
                <a:sysClr val="window" lastClr="FFFFFF"/>
              </a:solidFill>
              <a:latin typeface="Calibri" panose="020F0502020204030204"/>
              <a:ea typeface="+mn-ea"/>
              <a:cs typeface="+mn-cs"/>
            </a:rPr>
            <a:t>Tillgång till klubblokalen med ditt lag</a:t>
          </a:r>
        </a:p>
      </dgm:t>
    </dgm:pt>
    <dgm:pt modelId="{8D49A064-7EC3-4376-B1FD-FE8F6D5AE49B}" type="parTrans" cxnId="{245FD584-58C3-4DF5-8B7C-F231839C2C5C}">
      <dgm:prSet/>
      <dgm:spPr/>
      <dgm:t>
        <a:bodyPr/>
        <a:lstStyle/>
        <a:p>
          <a:endParaRPr lang="sv-SE"/>
        </a:p>
      </dgm:t>
    </dgm:pt>
    <dgm:pt modelId="{AA9EB7F0-A1D1-43C9-A45C-D20D83B37934}" type="sibTrans" cxnId="{245FD584-58C3-4DF5-8B7C-F231839C2C5C}">
      <dgm:prSet/>
      <dgm:spPr/>
      <dgm:t>
        <a:bodyPr/>
        <a:lstStyle/>
        <a:p>
          <a:endParaRPr lang="sv-SE"/>
        </a:p>
      </dgm:t>
    </dgm:pt>
    <dgm:pt modelId="{283C46BA-02EB-4F91-914E-0EB398340FC8}" type="pres">
      <dgm:prSet presAssocID="{59974F87-D8B4-4F77-B3AF-082067C6F54C}" presName="Name0" presStyleCnt="0">
        <dgm:presLayoutVars>
          <dgm:dir/>
          <dgm:resizeHandles/>
        </dgm:presLayoutVars>
      </dgm:prSet>
      <dgm:spPr/>
    </dgm:pt>
    <dgm:pt modelId="{2BECC1B6-6ECF-4972-9F15-D8C878FBD6E3}" type="pres">
      <dgm:prSet presAssocID="{37C36829-D235-45B4-B632-A107D8BF5A1D}" presName="compNode" presStyleCnt="0"/>
      <dgm:spPr/>
    </dgm:pt>
    <dgm:pt modelId="{5AE8C1B5-383C-4214-B112-C2C3573F706C}" type="pres">
      <dgm:prSet presAssocID="{37C36829-D235-45B4-B632-A107D8BF5A1D}" presName="dummyConnPt" presStyleCnt="0"/>
      <dgm:spPr/>
    </dgm:pt>
    <dgm:pt modelId="{40E12DF2-F8FC-4D5C-8D00-01745BE268FD}" type="pres">
      <dgm:prSet presAssocID="{37C36829-D235-45B4-B632-A107D8BF5A1D}" presName="node" presStyleLbl="node1" presStyleIdx="0" presStyleCnt="9" custLinFactNeighborX="-184">
        <dgm:presLayoutVars>
          <dgm:bulletEnabled val="1"/>
        </dgm:presLayoutVars>
      </dgm:prSet>
      <dgm:spPr/>
    </dgm:pt>
    <dgm:pt modelId="{FB40594E-FB51-49AF-8471-1A269EB77602}" type="pres">
      <dgm:prSet presAssocID="{E9CA0666-271A-49B6-8605-5B396025F591}" presName="sibTrans" presStyleLbl="bgSibTrans2D1" presStyleIdx="0" presStyleCnt="8"/>
      <dgm:spPr/>
    </dgm:pt>
    <dgm:pt modelId="{F42F5A5D-7B68-4563-9660-D3511B33D27E}" type="pres">
      <dgm:prSet presAssocID="{E80EA8E6-C139-4537-BA23-1E83EC43A3F3}" presName="compNode" presStyleCnt="0"/>
      <dgm:spPr/>
    </dgm:pt>
    <dgm:pt modelId="{17C95A77-56A0-4512-8759-C5566B9183D3}" type="pres">
      <dgm:prSet presAssocID="{E80EA8E6-C139-4537-BA23-1E83EC43A3F3}" presName="dummyConnPt" presStyleCnt="0"/>
      <dgm:spPr/>
    </dgm:pt>
    <dgm:pt modelId="{79BC12F7-0246-4EBC-8327-D7C55770B6AD}" type="pres">
      <dgm:prSet presAssocID="{E80EA8E6-C139-4537-BA23-1E83EC43A3F3}" presName="node" presStyleLbl="node1" presStyleIdx="1" presStyleCnt="9">
        <dgm:presLayoutVars>
          <dgm:bulletEnabled val="1"/>
        </dgm:presLayoutVars>
      </dgm:prSet>
      <dgm:spPr/>
    </dgm:pt>
    <dgm:pt modelId="{1022278E-1AB7-42AB-8BA6-F2FDD7A8B378}" type="pres">
      <dgm:prSet presAssocID="{64A250B0-BF59-4118-BD90-A8DEC93211F5}" presName="sibTrans" presStyleLbl="bgSibTrans2D1" presStyleIdx="1" presStyleCnt="8"/>
      <dgm:spPr/>
    </dgm:pt>
    <dgm:pt modelId="{93E17FC1-FFE2-4992-BBCB-59B484AED44C}" type="pres">
      <dgm:prSet presAssocID="{20D4F4A4-4511-4288-BE90-520CBB055795}" presName="compNode" presStyleCnt="0"/>
      <dgm:spPr/>
    </dgm:pt>
    <dgm:pt modelId="{3A73CAFE-9F9D-43D6-89AD-9BBB7C92B7C8}" type="pres">
      <dgm:prSet presAssocID="{20D4F4A4-4511-4288-BE90-520CBB055795}" presName="dummyConnPt" presStyleCnt="0"/>
      <dgm:spPr/>
    </dgm:pt>
    <dgm:pt modelId="{39FE11E7-C56A-49D1-BE1C-67D23F244E70}" type="pres">
      <dgm:prSet presAssocID="{20D4F4A4-4511-4288-BE90-520CBB055795}" presName="node" presStyleLbl="node1" presStyleIdx="2" presStyleCnt="9">
        <dgm:presLayoutVars>
          <dgm:bulletEnabled val="1"/>
        </dgm:presLayoutVars>
      </dgm:prSet>
      <dgm:spPr/>
    </dgm:pt>
    <dgm:pt modelId="{2E2F34E8-301A-47A8-AA0C-6709200FA5C6}" type="pres">
      <dgm:prSet presAssocID="{1A121232-FE5C-445B-AB99-B28D166CE352}" presName="sibTrans" presStyleLbl="bgSibTrans2D1" presStyleIdx="2" presStyleCnt="8"/>
      <dgm:spPr/>
    </dgm:pt>
    <dgm:pt modelId="{5E518747-E29D-4630-AF7E-1B421E49464E}" type="pres">
      <dgm:prSet presAssocID="{F39F566A-7885-4DC3-BD6A-FC363006757B}" presName="compNode" presStyleCnt="0"/>
      <dgm:spPr/>
    </dgm:pt>
    <dgm:pt modelId="{94BE69A2-C95D-413C-A93F-9B3C336ED2B6}" type="pres">
      <dgm:prSet presAssocID="{F39F566A-7885-4DC3-BD6A-FC363006757B}" presName="dummyConnPt" presStyleCnt="0"/>
      <dgm:spPr/>
    </dgm:pt>
    <dgm:pt modelId="{9FAB3340-14BC-45C3-A31D-59B754056ADB}" type="pres">
      <dgm:prSet presAssocID="{F39F566A-7885-4DC3-BD6A-FC363006757B}" presName="node" presStyleLbl="node1" presStyleIdx="3" presStyleCnt="9">
        <dgm:presLayoutVars>
          <dgm:bulletEnabled val="1"/>
        </dgm:presLayoutVars>
      </dgm:prSet>
      <dgm:spPr/>
    </dgm:pt>
    <dgm:pt modelId="{87301A38-5F58-4317-9241-EA66DA9D5792}" type="pres">
      <dgm:prSet presAssocID="{620AB407-9D44-49E9-9206-4CB4005843BE}" presName="sibTrans" presStyleLbl="bgSibTrans2D1" presStyleIdx="3" presStyleCnt="8"/>
      <dgm:spPr/>
    </dgm:pt>
    <dgm:pt modelId="{3F970A78-7501-4179-8B02-701581723FF0}" type="pres">
      <dgm:prSet presAssocID="{E25C21B0-F8B4-4684-A25F-0B94178DF821}" presName="compNode" presStyleCnt="0"/>
      <dgm:spPr/>
    </dgm:pt>
    <dgm:pt modelId="{3CB44182-420D-47A7-906A-0898570050E2}" type="pres">
      <dgm:prSet presAssocID="{E25C21B0-F8B4-4684-A25F-0B94178DF821}" presName="dummyConnPt" presStyleCnt="0"/>
      <dgm:spPr/>
    </dgm:pt>
    <dgm:pt modelId="{F3BE99FE-65C1-4840-B448-74432F0A60CF}" type="pres">
      <dgm:prSet presAssocID="{E25C21B0-F8B4-4684-A25F-0B94178DF821}" presName="node" presStyleLbl="node1" presStyleIdx="4" presStyleCnt="9">
        <dgm:presLayoutVars>
          <dgm:bulletEnabled val="1"/>
        </dgm:presLayoutVars>
      </dgm:prSet>
      <dgm:spPr/>
    </dgm:pt>
    <dgm:pt modelId="{CF8736A8-20DE-4862-9FDD-9FEA0C5B0D0E}" type="pres">
      <dgm:prSet presAssocID="{6E9898DA-882F-4807-8867-CF5B8F29ED63}" presName="sibTrans" presStyleLbl="bgSibTrans2D1" presStyleIdx="4" presStyleCnt="8"/>
      <dgm:spPr/>
    </dgm:pt>
    <dgm:pt modelId="{3982BEAD-891D-49CF-81D4-BB6426AE62E0}" type="pres">
      <dgm:prSet presAssocID="{5CCC4F6D-3CFF-4A57-977A-29049E77E369}" presName="compNode" presStyleCnt="0"/>
      <dgm:spPr/>
    </dgm:pt>
    <dgm:pt modelId="{810B2930-534C-4DBD-B47B-98A40D5BDE8A}" type="pres">
      <dgm:prSet presAssocID="{5CCC4F6D-3CFF-4A57-977A-29049E77E369}" presName="dummyConnPt" presStyleCnt="0"/>
      <dgm:spPr/>
    </dgm:pt>
    <dgm:pt modelId="{FDE3B013-9702-4727-825B-5A184B23FDA1}" type="pres">
      <dgm:prSet presAssocID="{5CCC4F6D-3CFF-4A57-977A-29049E77E369}" presName="node" presStyleLbl="node1" presStyleIdx="5" presStyleCnt="9" custLinFactNeighborX="-1279" custLinFactNeighborY="-2131">
        <dgm:presLayoutVars>
          <dgm:bulletEnabled val="1"/>
        </dgm:presLayoutVars>
      </dgm:prSet>
      <dgm:spPr/>
    </dgm:pt>
    <dgm:pt modelId="{FFD41C87-9B4B-4C2F-AE28-601B7B5B3777}" type="pres">
      <dgm:prSet presAssocID="{3D7D67D7-0793-40A7-8AFC-75A3A83A4B99}" presName="sibTrans" presStyleLbl="bgSibTrans2D1" presStyleIdx="5" presStyleCnt="8"/>
      <dgm:spPr/>
    </dgm:pt>
    <dgm:pt modelId="{E9E72401-D9CD-473C-8C09-19F717B08C41}" type="pres">
      <dgm:prSet presAssocID="{847C8D1E-021C-48B3-942C-051C737E4F04}" presName="compNode" presStyleCnt="0"/>
      <dgm:spPr/>
    </dgm:pt>
    <dgm:pt modelId="{80251C43-6DF5-4337-91D5-613CDFA9DCD0}" type="pres">
      <dgm:prSet presAssocID="{847C8D1E-021C-48B3-942C-051C737E4F04}" presName="dummyConnPt" presStyleCnt="0"/>
      <dgm:spPr/>
    </dgm:pt>
    <dgm:pt modelId="{285379FB-93B3-4639-A4DC-AFA2F7539552}" type="pres">
      <dgm:prSet presAssocID="{847C8D1E-021C-48B3-942C-051C737E4F04}" presName="node" presStyleLbl="node1" presStyleIdx="6" presStyleCnt="9">
        <dgm:presLayoutVars>
          <dgm:bulletEnabled val="1"/>
        </dgm:presLayoutVars>
      </dgm:prSet>
      <dgm:spPr/>
    </dgm:pt>
    <dgm:pt modelId="{38AD3DA9-B28D-42FD-A44A-008C74201170}" type="pres">
      <dgm:prSet presAssocID="{601312AC-9354-4449-8826-7DD8F466D3A3}" presName="sibTrans" presStyleLbl="bgSibTrans2D1" presStyleIdx="6" presStyleCnt="8"/>
      <dgm:spPr/>
    </dgm:pt>
    <dgm:pt modelId="{FE54C19A-0DEE-4525-91D9-60CB88DDC77E}" type="pres">
      <dgm:prSet presAssocID="{457FD145-34AC-4AD2-BE02-92ADEFECBF67}" presName="compNode" presStyleCnt="0"/>
      <dgm:spPr/>
    </dgm:pt>
    <dgm:pt modelId="{8FA55EF0-85C5-46DD-B3D2-15DFF0CD7077}" type="pres">
      <dgm:prSet presAssocID="{457FD145-34AC-4AD2-BE02-92ADEFECBF67}" presName="dummyConnPt" presStyleCnt="0"/>
      <dgm:spPr/>
    </dgm:pt>
    <dgm:pt modelId="{AB97DD51-60F2-495C-ABEE-DC032E3E5CD4}" type="pres">
      <dgm:prSet presAssocID="{457FD145-34AC-4AD2-BE02-92ADEFECBF67}" presName="node" presStyleLbl="node1" presStyleIdx="7" presStyleCnt="9">
        <dgm:presLayoutVars>
          <dgm:bulletEnabled val="1"/>
        </dgm:presLayoutVars>
      </dgm:prSet>
      <dgm:spPr/>
    </dgm:pt>
    <dgm:pt modelId="{097DEFF7-A0A5-4965-BC71-D2E5E828ECE6}" type="pres">
      <dgm:prSet presAssocID="{708243A4-9E24-4323-8323-446BF19994BA}" presName="sibTrans" presStyleLbl="bgSibTrans2D1" presStyleIdx="7" presStyleCnt="8"/>
      <dgm:spPr/>
    </dgm:pt>
    <dgm:pt modelId="{FCFAB4EB-424C-409E-9CD9-4769B16A8475}" type="pres">
      <dgm:prSet presAssocID="{5377E881-79EB-4A43-BEDE-EC70BE8F4262}" presName="compNode" presStyleCnt="0"/>
      <dgm:spPr/>
    </dgm:pt>
    <dgm:pt modelId="{0D333513-D47D-42D0-A283-2DB03A891C69}" type="pres">
      <dgm:prSet presAssocID="{5377E881-79EB-4A43-BEDE-EC70BE8F4262}" presName="dummyConnPt" presStyleCnt="0"/>
      <dgm:spPr/>
    </dgm:pt>
    <dgm:pt modelId="{4DEEBF42-027E-457A-B27C-41DBB800FAEE}" type="pres">
      <dgm:prSet presAssocID="{5377E881-79EB-4A43-BEDE-EC70BE8F4262}" presName="node" presStyleLbl="node1" presStyleIdx="8" presStyleCnt="9">
        <dgm:presLayoutVars>
          <dgm:bulletEnabled val="1"/>
        </dgm:presLayoutVars>
      </dgm:prSet>
      <dgm:spPr/>
    </dgm:pt>
  </dgm:ptLst>
  <dgm:cxnLst>
    <dgm:cxn modelId="{36836102-C1DF-4FE6-AE0C-69738E17640A}" type="presOf" srcId="{20D4F4A4-4511-4288-BE90-520CBB055795}" destId="{39FE11E7-C56A-49D1-BE1C-67D23F244E70}" srcOrd="0" destOrd="0" presId="urn:microsoft.com/office/officeart/2005/8/layout/bProcess4"/>
    <dgm:cxn modelId="{BD97E305-EA0F-4109-9DBB-5587A744CDEC}" srcId="{59974F87-D8B4-4F77-B3AF-082067C6F54C}" destId="{E25C21B0-F8B4-4684-A25F-0B94178DF821}" srcOrd="4" destOrd="0" parTransId="{095A4792-7A0E-44D2-BFF9-36AB2E9D9EAC}" sibTransId="{6E9898DA-882F-4807-8867-CF5B8F29ED63}"/>
    <dgm:cxn modelId="{FBDE7B0B-F70E-46E8-B22E-A0956D2ABF2E}" type="presOf" srcId="{1A121232-FE5C-445B-AB99-B28D166CE352}" destId="{2E2F34E8-301A-47A8-AA0C-6709200FA5C6}" srcOrd="0" destOrd="0" presId="urn:microsoft.com/office/officeart/2005/8/layout/bProcess4"/>
    <dgm:cxn modelId="{66181720-BDBC-43EA-B6E5-9C3B8BCA64F5}" type="presOf" srcId="{3D7D67D7-0793-40A7-8AFC-75A3A83A4B99}" destId="{FFD41C87-9B4B-4C2F-AE28-601B7B5B3777}" srcOrd="0" destOrd="0" presId="urn:microsoft.com/office/officeart/2005/8/layout/bProcess4"/>
    <dgm:cxn modelId="{3A354D21-3DAC-4D87-9A86-4A7AFF8253CC}" type="presOf" srcId="{5CCC4F6D-3CFF-4A57-977A-29049E77E369}" destId="{FDE3B013-9702-4727-825B-5A184B23FDA1}" srcOrd="0" destOrd="0" presId="urn:microsoft.com/office/officeart/2005/8/layout/bProcess4"/>
    <dgm:cxn modelId="{434D6B29-49AD-4DD3-A567-60178BE47914}" srcId="{59974F87-D8B4-4F77-B3AF-082067C6F54C}" destId="{847C8D1E-021C-48B3-942C-051C737E4F04}" srcOrd="6" destOrd="0" parTransId="{B3A5FBFB-B0EB-4FDC-987F-6AA1396C35B4}" sibTransId="{601312AC-9354-4449-8826-7DD8F466D3A3}"/>
    <dgm:cxn modelId="{E51DC52C-5E0F-4293-8784-A215CDBD8DA1}" srcId="{59974F87-D8B4-4F77-B3AF-082067C6F54C}" destId="{5CCC4F6D-3CFF-4A57-977A-29049E77E369}" srcOrd="5" destOrd="0" parTransId="{9892D123-2B56-4E2D-ADA4-1D22010C7B9B}" sibTransId="{3D7D67D7-0793-40A7-8AFC-75A3A83A4B99}"/>
    <dgm:cxn modelId="{4BE7952F-C918-48EB-BFD5-F935CFFFA845}" type="presOf" srcId="{E80EA8E6-C139-4537-BA23-1E83EC43A3F3}" destId="{79BC12F7-0246-4EBC-8327-D7C55770B6AD}" srcOrd="0" destOrd="0" presId="urn:microsoft.com/office/officeart/2005/8/layout/bProcess4"/>
    <dgm:cxn modelId="{F4264140-428B-4893-8469-6589C69138CE}" type="presOf" srcId="{E25C21B0-F8B4-4684-A25F-0B94178DF821}" destId="{F3BE99FE-65C1-4840-B448-74432F0A60CF}" srcOrd="0" destOrd="0" presId="urn:microsoft.com/office/officeart/2005/8/layout/bProcess4"/>
    <dgm:cxn modelId="{C7D6A75B-BDE7-45F4-972D-657A3BA531BB}" srcId="{59974F87-D8B4-4F77-B3AF-082067C6F54C}" destId="{E80EA8E6-C139-4537-BA23-1E83EC43A3F3}" srcOrd="1" destOrd="0" parTransId="{E9AB3835-583E-434C-A828-F7FDFC6CCDEE}" sibTransId="{64A250B0-BF59-4118-BD90-A8DEC93211F5}"/>
    <dgm:cxn modelId="{E6E1A146-030D-4CEA-8F43-4BDAD151A8C8}" type="presOf" srcId="{37C36829-D235-45B4-B632-A107D8BF5A1D}" destId="{40E12DF2-F8FC-4D5C-8D00-01745BE268FD}" srcOrd="0" destOrd="0" presId="urn:microsoft.com/office/officeart/2005/8/layout/bProcess4"/>
    <dgm:cxn modelId="{42F86868-61B4-4CCE-88F0-DBCCA2A4159D}" srcId="{59974F87-D8B4-4F77-B3AF-082067C6F54C}" destId="{37C36829-D235-45B4-B632-A107D8BF5A1D}" srcOrd="0" destOrd="0" parTransId="{C550AD12-A9C1-45EE-9F04-56522973BD0C}" sibTransId="{E9CA0666-271A-49B6-8605-5B396025F591}"/>
    <dgm:cxn modelId="{8DF8FB74-5578-4F01-9E22-26B5A2CC030F}" type="presOf" srcId="{620AB407-9D44-49E9-9206-4CB4005843BE}" destId="{87301A38-5F58-4317-9241-EA66DA9D5792}" srcOrd="0" destOrd="0" presId="urn:microsoft.com/office/officeart/2005/8/layout/bProcess4"/>
    <dgm:cxn modelId="{245FD584-58C3-4DF5-8B7C-F231839C2C5C}" srcId="{59974F87-D8B4-4F77-B3AF-082067C6F54C}" destId="{5377E881-79EB-4A43-BEDE-EC70BE8F4262}" srcOrd="8" destOrd="0" parTransId="{8D49A064-7EC3-4376-B1FD-FE8F6D5AE49B}" sibTransId="{AA9EB7F0-A1D1-43C9-A45C-D20D83B37934}"/>
    <dgm:cxn modelId="{5B24D089-92F2-4C9B-BFBD-71F2E987325A}" type="presOf" srcId="{64A250B0-BF59-4118-BD90-A8DEC93211F5}" destId="{1022278E-1AB7-42AB-8BA6-F2FDD7A8B378}" srcOrd="0" destOrd="0" presId="urn:microsoft.com/office/officeart/2005/8/layout/bProcess4"/>
    <dgm:cxn modelId="{D327618E-2AF2-48E8-A60A-B005006AA885}" type="presOf" srcId="{5377E881-79EB-4A43-BEDE-EC70BE8F4262}" destId="{4DEEBF42-027E-457A-B27C-41DBB800FAEE}" srcOrd="0" destOrd="0" presId="urn:microsoft.com/office/officeart/2005/8/layout/bProcess4"/>
    <dgm:cxn modelId="{0BB85B90-751F-48E2-9530-9F4A0E724A35}" type="presOf" srcId="{E9CA0666-271A-49B6-8605-5B396025F591}" destId="{FB40594E-FB51-49AF-8471-1A269EB77602}" srcOrd="0" destOrd="0" presId="urn:microsoft.com/office/officeart/2005/8/layout/bProcess4"/>
    <dgm:cxn modelId="{D1AF4CB0-5B63-4124-B654-091D8E92CD94}" srcId="{59974F87-D8B4-4F77-B3AF-082067C6F54C}" destId="{20D4F4A4-4511-4288-BE90-520CBB055795}" srcOrd="2" destOrd="0" parTransId="{B1D758EA-FAA7-4C2C-A880-CA2AA1E10609}" sibTransId="{1A121232-FE5C-445B-AB99-B28D166CE352}"/>
    <dgm:cxn modelId="{12C88FBB-F4E0-45F9-BAFD-0D15151207BF}" type="presOf" srcId="{708243A4-9E24-4323-8323-446BF19994BA}" destId="{097DEFF7-A0A5-4965-BC71-D2E5E828ECE6}" srcOrd="0" destOrd="0" presId="urn:microsoft.com/office/officeart/2005/8/layout/bProcess4"/>
    <dgm:cxn modelId="{3B2A26C7-8C3F-4E24-9B40-42D9A1BFE272}" type="presOf" srcId="{601312AC-9354-4449-8826-7DD8F466D3A3}" destId="{38AD3DA9-B28D-42FD-A44A-008C74201170}" srcOrd="0" destOrd="0" presId="urn:microsoft.com/office/officeart/2005/8/layout/bProcess4"/>
    <dgm:cxn modelId="{A5C96ECA-F032-4470-BF23-54B9E320BB7D}" type="presOf" srcId="{F39F566A-7885-4DC3-BD6A-FC363006757B}" destId="{9FAB3340-14BC-45C3-A31D-59B754056ADB}" srcOrd="0" destOrd="0" presId="urn:microsoft.com/office/officeart/2005/8/layout/bProcess4"/>
    <dgm:cxn modelId="{8B6EEBDF-C51D-4406-B091-F37F3090EAE5}" srcId="{59974F87-D8B4-4F77-B3AF-082067C6F54C}" destId="{F39F566A-7885-4DC3-BD6A-FC363006757B}" srcOrd="3" destOrd="0" parTransId="{4856C3F0-448E-4A74-9F51-B638379CC8DE}" sibTransId="{620AB407-9D44-49E9-9206-4CB4005843BE}"/>
    <dgm:cxn modelId="{B25380E9-E43C-4C78-ABA7-9E1D41626699}" type="presOf" srcId="{847C8D1E-021C-48B3-942C-051C737E4F04}" destId="{285379FB-93B3-4639-A4DC-AFA2F7539552}" srcOrd="0" destOrd="0" presId="urn:microsoft.com/office/officeart/2005/8/layout/bProcess4"/>
    <dgm:cxn modelId="{EB5F3EF1-C74F-4F67-AE35-CE157C1173A4}" type="presOf" srcId="{59974F87-D8B4-4F77-B3AF-082067C6F54C}" destId="{283C46BA-02EB-4F91-914E-0EB398340FC8}" srcOrd="0" destOrd="0" presId="urn:microsoft.com/office/officeart/2005/8/layout/bProcess4"/>
    <dgm:cxn modelId="{DAA1DDF2-5CD7-4AFF-9EA6-27F6CACE2EE8}" type="presOf" srcId="{6E9898DA-882F-4807-8867-CF5B8F29ED63}" destId="{CF8736A8-20DE-4862-9FDD-9FEA0C5B0D0E}" srcOrd="0" destOrd="0" presId="urn:microsoft.com/office/officeart/2005/8/layout/bProcess4"/>
    <dgm:cxn modelId="{092367FE-9714-401B-AF92-3A10CC100418}" srcId="{59974F87-D8B4-4F77-B3AF-082067C6F54C}" destId="{457FD145-34AC-4AD2-BE02-92ADEFECBF67}" srcOrd="7" destOrd="0" parTransId="{098721A5-952E-4530-865D-6023A8F2EF1F}" sibTransId="{708243A4-9E24-4323-8323-446BF19994BA}"/>
    <dgm:cxn modelId="{CA1EEFFE-E6F3-46F6-804B-16AB9AAAA42A}" type="presOf" srcId="{457FD145-34AC-4AD2-BE02-92ADEFECBF67}" destId="{AB97DD51-60F2-495C-ABEE-DC032E3E5CD4}" srcOrd="0" destOrd="0" presId="urn:microsoft.com/office/officeart/2005/8/layout/bProcess4"/>
    <dgm:cxn modelId="{498DCE84-2310-4E0D-840E-6AFA00D1AF02}" type="presParOf" srcId="{283C46BA-02EB-4F91-914E-0EB398340FC8}" destId="{2BECC1B6-6ECF-4972-9F15-D8C878FBD6E3}" srcOrd="0" destOrd="0" presId="urn:microsoft.com/office/officeart/2005/8/layout/bProcess4"/>
    <dgm:cxn modelId="{A9F4283A-CC22-4E70-A060-6CFE0D0CB7FF}" type="presParOf" srcId="{2BECC1B6-6ECF-4972-9F15-D8C878FBD6E3}" destId="{5AE8C1B5-383C-4214-B112-C2C3573F706C}" srcOrd="0" destOrd="0" presId="urn:microsoft.com/office/officeart/2005/8/layout/bProcess4"/>
    <dgm:cxn modelId="{28CADCED-AA9D-46A8-80B9-6452F364AF6B}" type="presParOf" srcId="{2BECC1B6-6ECF-4972-9F15-D8C878FBD6E3}" destId="{40E12DF2-F8FC-4D5C-8D00-01745BE268FD}" srcOrd="1" destOrd="0" presId="urn:microsoft.com/office/officeart/2005/8/layout/bProcess4"/>
    <dgm:cxn modelId="{C79CC86F-CC84-4697-B1C3-3F142732D4BA}" type="presParOf" srcId="{283C46BA-02EB-4F91-914E-0EB398340FC8}" destId="{FB40594E-FB51-49AF-8471-1A269EB77602}" srcOrd="1" destOrd="0" presId="urn:microsoft.com/office/officeart/2005/8/layout/bProcess4"/>
    <dgm:cxn modelId="{C730B49F-BE7F-476F-82FC-53072A092F51}" type="presParOf" srcId="{283C46BA-02EB-4F91-914E-0EB398340FC8}" destId="{F42F5A5D-7B68-4563-9660-D3511B33D27E}" srcOrd="2" destOrd="0" presId="urn:microsoft.com/office/officeart/2005/8/layout/bProcess4"/>
    <dgm:cxn modelId="{7809BD38-892A-47A4-BEF1-0F1647401F37}" type="presParOf" srcId="{F42F5A5D-7B68-4563-9660-D3511B33D27E}" destId="{17C95A77-56A0-4512-8759-C5566B9183D3}" srcOrd="0" destOrd="0" presId="urn:microsoft.com/office/officeart/2005/8/layout/bProcess4"/>
    <dgm:cxn modelId="{E224B0BD-777A-404F-B735-4E1D00D88E06}" type="presParOf" srcId="{F42F5A5D-7B68-4563-9660-D3511B33D27E}" destId="{79BC12F7-0246-4EBC-8327-D7C55770B6AD}" srcOrd="1" destOrd="0" presId="urn:microsoft.com/office/officeart/2005/8/layout/bProcess4"/>
    <dgm:cxn modelId="{D1350A45-2726-4876-B6D2-77E10900D80E}" type="presParOf" srcId="{283C46BA-02EB-4F91-914E-0EB398340FC8}" destId="{1022278E-1AB7-42AB-8BA6-F2FDD7A8B378}" srcOrd="3" destOrd="0" presId="urn:microsoft.com/office/officeart/2005/8/layout/bProcess4"/>
    <dgm:cxn modelId="{C8130B61-983A-4C64-A3CA-C13D84BE26EE}" type="presParOf" srcId="{283C46BA-02EB-4F91-914E-0EB398340FC8}" destId="{93E17FC1-FFE2-4992-BBCB-59B484AED44C}" srcOrd="4" destOrd="0" presId="urn:microsoft.com/office/officeart/2005/8/layout/bProcess4"/>
    <dgm:cxn modelId="{30385F55-5D00-425A-B58B-8C29F497475E}" type="presParOf" srcId="{93E17FC1-FFE2-4992-BBCB-59B484AED44C}" destId="{3A73CAFE-9F9D-43D6-89AD-9BBB7C92B7C8}" srcOrd="0" destOrd="0" presId="urn:microsoft.com/office/officeart/2005/8/layout/bProcess4"/>
    <dgm:cxn modelId="{77FE2E48-8AC9-4826-B597-10F04B2CE387}" type="presParOf" srcId="{93E17FC1-FFE2-4992-BBCB-59B484AED44C}" destId="{39FE11E7-C56A-49D1-BE1C-67D23F244E70}" srcOrd="1" destOrd="0" presId="urn:microsoft.com/office/officeart/2005/8/layout/bProcess4"/>
    <dgm:cxn modelId="{434B0787-3BCE-4F52-9D34-4F025A69A4C1}" type="presParOf" srcId="{283C46BA-02EB-4F91-914E-0EB398340FC8}" destId="{2E2F34E8-301A-47A8-AA0C-6709200FA5C6}" srcOrd="5" destOrd="0" presId="urn:microsoft.com/office/officeart/2005/8/layout/bProcess4"/>
    <dgm:cxn modelId="{5A775FD4-CCAD-493A-9688-AD229B11EC8A}" type="presParOf" srcId="{283C46BA-02EB-4F91-914E-0EB398340FC8}" destId="{5E518747-E29D-4630-AF7E-1B421E49464E}" srcOrd="6" destOrd="0" presId="urn:microsoft.com/office/officeart/2005/8/layout/bProcess4"/>
    <dgm:cxn modelId="{51406EC4-4325-4A31-87FB-5ADC82C32EA0}" type="presParOf" srcId="{5E518747-E29D-4630-AF7E-1B421E49464E}" destId="{94BE69A2-C95D-413C-A93F-9B3C336ED2B6}" srcOrd="0" destOrd="0" presId="urn:microsoft.com/office/officeart/2005/8/layout/bProcess4"/>
    <dgm:cxn modelId="{8FFD5530-7E2C-40C3-9939-48CAB2BECCB8}" type="presParOf" srcId="{5E518747-E29D-4630-AF7E-1B421E49464E}" destId="{9FAB3340-14BC-45C3-A31D-59B754056ADB}" srcOrd="1" destOrd="0" presId="urn:microsoft.com/office/officeart/2005/8/layout/bProcess4"/>
    <dgm:cxn modelId="{4B92296E-86BE-427A-A61E-2528C8D58A0E}" type="presParOf" srcId="{283C46BA-02EB-4F91-914E-0EB398340FC8}" destId="{87301A38-5F58-4317-9241-EA66DA9D5792}" srcOrd="7" destOrd="0" presId="urn:microsoft.com/office/officeart/2005/8/layout/bProcess4"/>
    <dgm:cxn modelId="{99B2A280-7F92-4048-A277-E883B79852F8}" type="presParOf" srcId="{283C46BA-02EB-4F91-914E-0EB398340FC8}" destId="{3F970A78-7501-4179-8B02-701581723FF0}" srcOrd="8" destOrd="0" presId="urn:microsoft.com/office/officeart/2005/8/layout/bProcess4"/>
    <dgm:cxn modelId="{842C39AB-F4E2-4ED3-A5E5-A2B7E8C79A75}" type="presParOf" srcId="{3F970A78-7501-4179-8B02-701581723FF0}" destId="{3CB44182-420D-47A7-906A-0898570050E2}" srcOrd="0" destOrd="0" presId="urn:microsoft.com/office/officeart/2005/8/layout/bProcess4"/>
    <dgm:cxn modelId="{412EAEB4-61EC-4162-83BB-35AA8EA7C05D}" type="presParOf" srcId="{3F970A78-7501-4179-8B02-701581723FF0}" destId="{F3BE99FE-65C1-4840-B448-74432F0A60CF}" srcOrd="1" destOrd="0" presId="urn:microsoft.com/office/officeart/2005/8/layout/bProcess4"/>
    <dgm:cxn modelId="{5F4B9230-2F8B-4E31-9F2D-D30989108DE8}" type="presParOf" srcId="{283C46BA-02EB-4F91-914E-0EB398340FC8}" destId="{CF8736A8-20DE-4862-9FDD-9FEA0C5B0D0E}" srcOrd="9" destOrd="0" presId="urn:microsoft.com/office/officeart/2005/8/layout/bProcess4"/>
    <dgm:cxn modelId="{F193A020-118C-4D36-8277-271130068C49}" type="presParOf" srcId="{283C46BA-02EB-4F91-914E-0EB398340FC8}" destId="{3982BEAD-891D-49CF-81D4-BB6426AE62E0}" srcOrd="10" destOrd="0" presId="urn:microsoft.com/office/officeart/2005/8/layout/bProcess4"/>
    <dgm:cxn modelId="{4B69F43E-4CCB-4821-9247-1D40ED58209B}" type="presParOf" srcId="{3982BEAD-891D-49CF-81D4-BB6426AE62E0}" destId="{810B2930-534C-4DBD-B47B-98A40D5BDE8A}" srcOrd="0" destOrd="0" presId="urn:microsoft.com/office/officeart/2005/8/layout/bProcess4"/>
    <dgm:cxn modelId="{3E22AAF0-010A-4559-82C8-1BF183E4112C}" type="presParOf" srcId="{3982BEAD-891D-49CF-81D4-BB6426AE62E0}" destId="{FDE3B013-9702-4727-825B-5A184B23FDA1}" srcOrd="1" destOrd="0" presId="urn:microsoft.com/office/officeart/2005/8/layout/bProcess4"/>
    <dgm:cxn modelId="{F97184B3-3127-4AFF-8C51-2DA91DBEFD15}" type="presParOf" srcId="{283C46BA-02EB-4F91-914E-0EB398340FC8}" destId="{FFD41C87-9B4B-4C2F-AE28-601B7B5B3777}" srcOrd="11" destOrd="0" presId="urn:microsoft.com/office/officeart/2005/8/layout/bProcess4"/>
    <dgm:cxn modelId="{31347545-6C47-478E-9457-D155969ED1A9}" type="presParOf" srcId="{283C46BA-02EB-4F91-914E-0EB398340FC8}" destId="{E9E72401-D9CD-473C-8C09-19F717B08C41}" srcOrd="12" destOrd="0" presId="urn:microsoft.com/office/officeart/2005/8/layout/bProcess4"/>
    <dgm:cxn modelId="{662A0F9C-3C74-4CD1-BB96-D32EBD1E9868}" type="presParOf" srcId="{E9E72401-D9CD-473C-8C09-19F717B08C41}" destId="{80251C43-6DF5-4337-91D5-613CDFA9DCD0}" srcOrd="0" destOrd="0" presId="urn:microsoft.com/office/officeart/2005/8/layout/bProcess4"/>
    <dgm:cxn modelId="{E6F83CD5-3087-4B4E-8CA4-6EC6610C9615}" type="presParOf" srcId="{E9E72401-D9CD-473C-8C09-19F717B08C41}" destId="{285379FB-93B3-4639-A4DC-AFA2F7539552}" srcOrd="1" destOrd="0" presId="urn:microsoft.com/office/officeart/2005/8/layout/bProcess4"/>
    <dgm:cxn modelId="{1EB47F9E-64F5-4B20-BBF2-E6C66692659F}" type="presParOf" srcId="{283C46BA-02EB-4F91-914E-0EB398340FC8}" destId="{38AD3DA9-B28D-42FD-A44A-008C74201170}" srcOrd="13" destOrd="0" presId="urn:microsoft.com/office/officeart/2005/8/layout/bProcess4"/>
    <dgm:cxn modelId="{454B5799-F756-4D8F-89C4-2517DB413A12}" type="presParOf" srcId="{283C46BA-02EB-4F91-914E-0EB398340FC8}" destId="{FE54C19A-0DEE-4525-91D9-60CB88DDC77E}" srcOrd="14" destOrd="0" presId="urn:microsoft.com/office/officeart/2005/8/layout/bProcess4"/>
    <dgm:cxn modelId="{217CBC21-7AE0-4641-BC2C-C1BFE6B6DB7D}" type="presParOf" srcId="{FE54C19A-0DEE-4525-91D9-60CB88DDC77E}" destId="{8FA55EF0-85C5-46DD-B3D2-15DFF0CD7077}" srcOrd="0" destOrd="0" presId="urn:microsoft.com/office/officeart/2005/8/layout/bProcess4"/>
    <dgm:cxn modelId="{1448BA47-9CFB-4992-90B3-C5C093361990}" type="presParOf" srcId="{FE54C19A-0DEE-4525-91D9-60CB88DDC77E}" destId="{AB97DD51-60F2-495C-ABEE-DC032E3E5CD4}" srcOrd="1" destOrd="0" presId="urn:microsoft.com/office/officeart/2005/8/layout/bProcess4"/>
    <dgm:cxn modelId="{1BF400C1-9CDB-41B0-B745-6F12A394D689}" type="presParOf" srcId="{283C46BA-02EB-4F91-914E-0EB398340FC8}" destId="{097DEFF7-A0A5-4965-BC71-D2E5E828ECE6}" srcOrd="15" destOrd="0" presId="urn:microsoft.com/office/officeart/2005/8/layout/bProcess4"/>
    <dgm:cxn modelId="{1D4E45A1-4605-4EB1-90ED-9B0C0ADFACA1}" type="presParOf" srcId="{283C46BA-02EB-4F91-914E-0EB398340FC8}" destId="{FCFAB4EB-424C-409E-9CD9-4769B16A8475}" srcOrd="16" destOrd="0" presId="urn:microsoft.com/office/officeart/2005/8/layout/bProcess4"/>
    <dgm:cxn modelId="{58C4D43B-800A-49C1-B671-88F0D4779DCA}" type="presParOf" srcId="{FCFAB4EB-424C-409E-9CD9-4769B16A8475}" destId="{0D333513-D47D-42D0-A283-2DB03A891C69}" srcOrd="0" destOrd="0" presId="urn:microsoft.com/office/officeart/2005/8/layout/bProcess4"/>
    <dgm:cxn modelId="{7565A5D2-3DCC-417F-A2BC-5D9287C18240}" type="presParOf" srcId="{FCFAB4EB-424C-409E-9CD9-4769B16A8475}" destId="{4DEEBF42-027E-457A-B27C-41DBB800FAEE}" srcOrd="1" destOrd="0" presId="urn:microsoft.com/office/officeart/2005/8/layout/bProcess4"/>
  </dgm:cxnLst>
  <dgm:bg>
    <a:noFill/>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40594E-FB51-49AF-8471-1A269EB77602}">
      <dsp:nvSpPr>
        <dsp:cNvPr id="0" name=""/>
        <dsp:cNvSpPr/>
      </dsp:nvSpPr>
      <dsp:spPr>
        <a:xfrm rot="5391490">
          <a:off x="-188091" y="691288"/>
          <a:ext cx="1070374" cy="129600"/>
        </a:xfrm>
        <a:prstGeom prst="rect">
          <a:avLst/>
        </a:prstGeom>
        <a:solidFill>
          <a:schemeClr val="accent6">
            <a:shade val="9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0E12DF2-F8FC-4D5C-8D00-01745BE268FD}">
      <dsp:nvSpPr>
        <dsp:cNvPr id="0" name=""/>
        <dsp:cNvSpPr/>
      </dsp:nvSpPr>
      <dsp:spPr>
        <a:xfrm>
          <a:off x="52953" y="2469"/>
          <a:ext cx="1440005" cy="864003"/>
        </a:xfrm>
        <a:prstGeom prst="roundRect">
          <a:avLst>
            <a:gd name="adj" fmla="val 10000"/>
          </a:avLst>
        </a:prstGeom>
        <a:solidFill>
          <a:schemeClr val="accent6">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sv-SE" sz="1400" kern="1200"/>
            <a:t>Hyra hall, klubblokal</a:t>
          </a:r>
        </a:p>
      </dsp:txBody>
      <dsp:txXfrm>
        <a:off x="78259" y="27775"/>
        <a:ext cx="1389393" cy="813391"/>
      </dsp:txXfrm>
    </dsp:sp>
    <dsp:sp modelId="{1022278E-1AB7-42AB-8BA6-F2FDD7A8B378}">
      <dsp:nvSpPr>
        <dsp:cNvPr id="0" name=""/>
        <dsp:cNvSpPr/>
      </dsp:nvSpPr>
      <dsp:spPr>
        <a:xfrm rot="5400000">
          <a:off x="-186764" y="1771292"/>
          <a:ext cx="1070371" cy="129600"/>
        </a:xfrm>
        <a:prstGeom prst="rect">
          <a:avLst/>
        </a:prstGeom>
        <a:solidFill>
          <a:schemeClr val="accent6">
            <a:shade val="90000"/>
            <a:hueOff val="45912"/>
            <a:satOff val="-1808"/>
            <a:lumOff val="3598"/>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9BC12F7-0246-4EBC-8327-D7C55770B6AD}">
      <dsp:nvSpPr>
        <dsp:cNvPr id="0" name=""/>
        <dsp:cNvSpPr/>
      </dsp:nvSpPr>
      <dsp:spPr>
        <a:xfrm>
          <a:off x="55603" y="1082473"/>
          <a:ext cx="1440005" cy="864003"/>
        </a:xfrm>
        <a:prstGeom prst="roundRect">
          <a:avLst>
            <a:gd name="adj" fmla="val 10000"/>
          </a:avLst>
        </a:prstGeom>
        <a:solidFill>
          <a:schemeClr val="accent6">
            <a:shade val="80000"/>
            <a:hueOff val="40160"/>
            <a:satOff val="-1614"/>
            <a:lumOff val="345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sv-SE" sz="1400" kern="1200"/>
            <a:t>Seriespelsavgift</a:t>
          </a:r>
        </a:p>
      </dsp:txBody>
      <dsp:txXfrm>
        <a:off x="80909" y="1107779"/>
        <a:ext cx="1389393" cy="813391"/>
      </dsp:txXfrm>
    </dsp:sp>
    <dsp:sp modelId="{2E2F34E8-301A-47A8-AA0C-6709200FA5C6}">
      <dsp:nvSpPr>
        <dsp:cNvPr id="0" name=""/>
        <dsp:cNvSpPr/>
      </dsp:nvSpPr>
      <dsp:spPr>
        <a:xfrm>
          <a:off x="353236" y="2311294"/>
          <a:ext cx="1905574" cy="129600"/>
        </a:xfrm>
        <a:prstGeom prst="rect">
          <a:avLst/>
        </a:prstGeom>
        <a:solidFill>
          <a:schemeClr val="accent6">
            <a:shade val="90000"/>
            <a:hueOff val="91825"/>
            <a:satOff val="-3615"/>
            <a:lumOff val="7195"/>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9FE11E7-C56A-49D1-BE1C-67D23F244E70}">
      <dsp:nvSpPr>
        <dsp:cNvPr id="0" name=""/>
        <dsp:cNvSpPr/>
      </dsp:nvSpPr>
      <dsp:spPr>
        <a:xfrm>
          <a:off x="55603" y="2162477"/>
          <a:ext cx="1440005" cy="864003"/>
        </a:xfrm>
        <a:prstGeom prst="roundRect">
          <a:avLst>
            <a:gd name="adj" fmla="val 10000"/>
          </a:avLst>
        </a:prstGeom>
        <a:solidFill>
          <a:schemeClr val="accent6">
            <a:shade val="80000"/>
            <a:hueOff val="80320"/>
            <a:satOff val="-3227"/>
            <a:lumOff val="690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sv-SE" sz="1400" kern="1200"/>
            <a:t>Licenser</a:t>
          </a:r>
        </a:p>
      </dsp:txBody>
      <dsp:txXfrm>
        <a:off x="80909" y="2187783"/>
        <a:ext cx="1389393" cy="813391"/>
      </dsp:txXfrm>
    </dsp:sp>
    <dsp:sp modelId="{87301A38-5F58-4317-9241-EA66DA9D5792}">
      <dsp:nvSpPr>
        <dsp:cNvPr id="0" name=""/>
        <dsp:cNvSpPr/>
      </dsp:nvSpPr>
      <dsp:spPr>
        <a:xfrm rot="16200000">
          <a:off x="1728441" y="1771292"/>
          <a:ext cx="1070371" cy="129600"/>
        </a:xfrm>
        <a:prstGeom prst="rect">
          <a:avLst/>
        </a:prstGeom>
        <a:solidFill>
          <a:schemeClr val="accent6">
            <a:shade val="90000"/>
            <a:hueOff val="137737"/>
            <a:satOff val="-5423"/>
            <a:lumOff val="10793"/>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FAB3340-14BC-45C3-A31D-59B754056ADB}">
      <dsp:nvSpPr>
        <dsp:cNvPr id="0" name=""/>
        <dsp:cNvSpPr/>
      </dsp:nvSpPr>
      <dsp:spPr>
        <a:xfrm>
          <a:off x="1970809" y="2162477"/>
          <a:ext cx="1440005" cy="864003"/>
        </a:xfrm>
        <a:prstGeom prst="roundRect">
          <a:avLst>
            <a:gd name="adj" fmla="val 10000"/>
          </a:avLst>
        </a:prstGeom>
        <a:solidFill>
          <a:schemeClr val="accent6">
            <a:shade val="80000"/>
            <a:hueOff val="120480"/>
            <a:satOff val="-4841"/>
            <a:lumOff val="103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sv-SE" sz="1400" kern="1200"/>
            <a:t>Domarkostnader</a:t>
          </a:r>
        </a:p>
      </dsp:txBody>
      <dsp:txXfrm>
        <a:off x="1996115" y="2187783"/>
        <a:ext cx="1389393" cy="813391"/>
      </dsp:txXfrm>
    </dsp:sp>
    <dsp:sp modelId="{CF8736A8-20DE-4862-9FDD-9FEA0C5B0D0E}">
      <dsp:nvSpPr>
        <dsp:cNvPr id="0" name=""/>
        <dsp:cNvSpPr/>
      </dsp:nvSpPr>
      <dsp:spPr>
        <a:xfrm rot="16200000">
          <a:off x="1728441" y="691288"/>
          <a:ext cx="1070371" cy="129600"/>
        </a:xfrm>
        <a:prstGeom prst="rect">
          <a:avLst/>
        </a:prstGeom>
        <a:solidFill>
          <a:schemeClr val="accent6">
            <a:shade val="90000"/>
            <a:hueOff val="183650"/>
            <a:satOff val="-7230"/>
            <a:lumOff val="1439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3BE99FE-65C1-4840-B448-74432F0A60CF}">
      <dsp:nvSpPr>
        <dsp:cNvPr id="0" name=""/>
        <dsp:cNvSpPr/>
      </dsp:nvSpPr>
      <dsp:spPr>
        <a:xfrm>
          <a:off x="1970809" y="1082473"/>
          <a:ext cx="1440005" cy="864003"/>
        </a:xfrm>
        <a:prstGeom prst="roundRect">
          <a:avLst>
            <a:gd name="adj" fmla="val 10000"/>
          </a:avLst>
        </a:prstGeom>
        <a:solidFill>
          <a:schemeClr val="accent6">
            <a:shade val="80000"/>
            <a:hueOff val="160640"/>
            <a:satOff val="-6455"/>
            <a:lumOff val="1381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sv-SE" sz="1400" kern="1200"/>
            <a:t>Försäkringar</a:t>
          </a:r>
        </a:p>
      </dsp:txBody>
      <dsp:txXfrm>
        <a:off x="1996115" y="1107779"/>
        <a:ext cx="1389393" cy="813391"/>
      </dsp:txXfrm>
    </dsp:sp>
    <dsp:sp modelId="{FFD41C87-9B4B-4C2F-AE28-601B7B5B3777}">
      <dsp:nvSpPr>
        <dsp:cNvPr id="0" name=""/>
        <dsp:cNvSpPr/>
      </dsp:nvSpPr>
      <dsp:spPr>
        <a:xfrm>
          <a:off x="2268443" y="151286"/>
          <a:ext cx="1905574" cy="129600"/>
        </a:xfrm>
        <a:prstGeom prst="rect">
          <a:avLst/>
        </a:prstGeom>
        <a:solidFill>
          <a:schemeClr val="accent6">
            <a:shade val="90000"/>
            <a:hueOff val="229562"/>
            <a:satOff val="-9038"/>
            <a:lumOff val="17988"/>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DE3B013-9702-4727-825B-5A184B23FDA1}">
      <dsp:nvSpPr>
        <dsp:cNvPr id="0" name=""/>
        <dsp:cNvSpPr/>
      </dsp:nvSpPr>
      <dsp:spPr>
        <a:xfrm>
          <a:off x="1970809" y="2469"/>
          <a:ext cx="1440005" cy="864003"/>
        </a:xfrm>
        <a:prstGeom prst="roundRect">
          <a:avLst>
            <a:gd name="adj" fmla="val 10000"/>
          </a:avLst>
        </a:prstGeom>
        <a:solidFill>
          <a:schemeClr val="accent6">
            <a:shade val="80000"/>
            <a:hueOff val="200800"/>
            <a:satOff val="-8068"/>
            <a:lumOff val="1726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sv-SE" sz="1400" kern="1200"/>
            <a:t>Hemsida, digitala system</a:t>
          </a:r>
        </a:p>
      </dsp:txBody>
      <dsp:txXfrm>
        <a:off x="1996115" y="27775"/>
        <a:ext cx="1389393" cy="813391"/>
      </dsp:txXfrm>
    </dsp:sp>
    <dsp:sp modelId="{38AD3DA9-B28D-42FD-A44A-008C74201170}">
      <dsp:nvSpPr>
        <dsp:cNvPr id="0" name=""/>
        <dsp:cNvSpPr/>
      </dsp:nvSpPr>
      <dsp:spPr>
        <a:xfrm rot="5400000">
          <a:off x="3643648" y="691288"/>
          <a:ext cx="1070371" cy="129600"/>
        </a:xfrm>
        <a:prstGeom prst="rect">
          <a:avLst/>
        </a:prstGeom>
        <a:solidFill>
          <a:schemeClr val="accent6">
            <a:shade val="90000"/>
            <a:hueOff val="275474"/>
            <a:satOff val="-10845"/>
            <a:lumOff val="21585"/>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85379FB-93B3-4639-A4DC-AFA2F7539552}">
      <dsp:nvSpPr>
        <dsp:cNvPr id="0" name=""/>
        <dsp:cNvSpPr/>
      </dsp:nvSpPr>
      <dsp:spPr>
        <a:xfrm>
          <a:off x="3886016" y="2469"/>
          <a:ext cx="1440005" cy="864003"/>
        </a:xfrm>
        <a:prstGeom prst="roundRect">
          <a:avLst>
            <a:gd name="adj" fmla="val 10000"/>
          </a:avLst>
        </a:prstGeom>
        <a:solidFill>
          <a:schemeClr val="accent6">
            <a:shade val="80000"/>
            <a:hueOff val="240960"/>
            <a:satOff val="-9682"/>
            <a:lumOff val="2072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sv-SE" sz="1400" kern="1200"/>
            <a:t>Utrustning match och träning</a:t>
          </a:r>
        </a:p>
      </dsp:txBody>
      <dsp:txXfrm>
        <a:off x="3911322" y="27775"/>
        <a:ext cx="1389393" cy="813391"/>
      </dsp:txXfrm>
    </dsp:sp>
    <dsp:sp modelId="{097DEFF7-A0A5-4965-BC71-D2E5E828ECE6}">
      <dsp:nvSpPr>
        <dsp:cNvPr id="0" name=""/>
        <dsp:cNvSpPr/>
      </dsp:nvSpPr>
      <dsp:spPr>
        <a:xfrm rot="5400000">
          <a:off x="3643648" y="1771292"/>
          <a:ext cx="1070371" cy="129600"/>
        </a:xfrm>
        <a:prstGeom prst="rect">
          <a:avLst/>
        </a:prstGeom>
        <a:solidFill>
          <a:schemeClr val="accent6">
            <a:shade val="90000"/>
            <a:hueOff val="321387"/>
            <a:satOff val="-12653"/>
            <a:lumOff val="25183"/>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B97DD51-60F2-495C-ABEE-DC032E3E5CD4}">
      <dsp:nvSpPr>
        <dsp:cNvPr id="0" name=""/>
        <dsp:cNvSpPr/>
      </dsp:nvSpPr>
      <dsp:spPr>
        <a:xfrm>
          <a:off x="3886016" y="1082473"/>
          <a:ext cx="1440005" cy="864003"/>
        </a:xfrm>
        <a:prstGeom prst="roundRect">
          <a:avLst>
            <a:gd name="adj" fmla="val 10000"/>
          </a:avLst>
        </a:prstGeom>
        <a:solidFill>
          <a:schemeClr val="accent6">
            <a:shade val="80000"/>
            <a:hueOff val="281120"/>
            <a:satOff val="-11295"/>
            <a:lumOff val="2417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sv-SE" sz="1400" kern="1200"/>
            <a:t>Bankkostnader, administrativa kostnader</a:t>
          </a:r>
        </a:p>
      </dsp:txBody>
      <dsp:txXfrm>
        <a:off x="3911322" y="1107779"/>
        <a:ext cx="1389393" cy="813391"/>
      </dsp:txXfrm>
    </dsp:sp>
    <dsp:sp modelId="{4DEEBF42-027E-457A-B27C-41DBB800FAEE}">
      <dsp:nvSpPr>
        <dsp:cNvPr id="0" name=""/>
        <dsp:cNvSpPr/>
      </dsp:nvSpPr>
      <dsp:spPr>
        <a:xfrm>
          <a:off x="3886016" y="2162477"/>
          <a:ext cx="1440005" cy="864003"/>
        </a:xfrm>
        <a:prstGeom prst="roundRect">
          <a:avLst>
            <a:gd name="adj" fmla="val 10000"/>
          </a:avLst>
        </a:prstGeom>
        <a:solidFill>
          <a:schemeClr val="accent6">
            <a:shade val="80000"/>
            <a:hueOff val="321280"/>
            <a:satOff val="-12909"/>
            <a:lumOff val="2762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sv-SE" sz="1400" kern="1200"/>
            <a:t>Reparation och underhåll</a:t>
          </a:r>
        </a:p>
      </dsp:txBody>
      <dsp:txXfrm>
        <a:off x="3911322" y="2187783"/>
        <a:ext cx="1389393" cy="81339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40594E-FB51-49AF-8471-1A269EB77602}">
      <dsp:nvSpPr>
        <dsp:cNvPr id="0" name=""/>
        <dsp:cNvSpPr/>
      </dsp:nvSpPr>
      <dsp:spPr>
        <a:xfrm rot="5391497">
          <a:off x="-45519" y="714815"/>
          <a:ext cx="1108189" cy="134079"/>
        </a:xfrm>
        <a:prstGeom prst="rect">
          <a:avLst/>
        </a:prstGeom>
        <a:solidFill>
          <a:srgbClr val="70AD47">
            <a:shade val="9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40E12DF2-F8FC-4D5C-8D00-01745BE268FD}">
      <dsp:nvSpPr>
        <dsp:cNvPr id="0" name=""/>
        <dsp:cNvSpPr/>
      </dsp:nvSpPr>
      <dsp:spPr>
        <a:xfrm>
          <a:off x="204680" y="2604"/>
          <a:ext cx="1489769" cy="893861"/>
        </a:xfrm>
        <a:prstGeom prst="roundRect">
          <a:avLst>
            <a:gd name="adj" fmla="val 10000"/>
          </a:avLst>
        </a:prstGeom>
        <a:solidFill>
          <a:srgbClr val="70AD47">
            <a:shade val="8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sv-SE" sz="1300" kern="1200">
              <a:solidFill>
                <a:sysClr val="window" lastClr="FFFFFF"/>
              </a:solidFill>
              <a:latin typeface="Calibri" panose="020F0502020204030204"/>
              <a:ea typeface="+mn-ea"/>
              <a:cs typeface="+mn-cs"/>
            </a:rPr>
            <a:t>Utbildning via träningar och matcher</a:t>
          </a:r>
        </a:p>
      </dsp:txBody>
      <dsp:txXfrm>
        <a:off x="230860" y="28784"/>
        <a:ext cx="1437409" cy="841501"/>
      </dsp:txXfrm>
    </dsp:sp>
    <dsp:sp modelId="{1022278E-1AB7-42AB-8BA6-F2FDD7A8B378}">
      <dsp:nvSpPr>
        <dsp:cNvPr id="0" name=""/>
        <dsp:cNvSpPr/>
      </dsp:nvSpPr>
      <dsp:spPr>
        <a:xfrm rot="5400000">
          <a:off x="-44147" y="1832142"/>
          <a:ext cx="1108186" cy="134079"/>
        </a:xfrm>
        <a:prstGeom prst="rect">
          <a:avLst/>
        </a:prstGeom>
        <a:solidFill>
          <a:srgbClr val="70AD47">
            <a:shade val="90000"/>
            <a:hueOff val="45912"/>
            <a:satOff val="-1808"/>
            <a:lumOff val="3598"/>
            <a:alphaOff val="0"/>
          </a:srgbClr>
        </a:solidFill>
        <a:ln>
          <a:noFill/>
        </a:ln>
        <a:effectLst/>
      </dsp:spPr>
      <dsp:style>
        <a:lnRef idx="0">
          <a:scrgbClr r="0" g="0" b="0"/>
        </a:lnRef>
        <a:fillRef idx="1">
          <a:scrgbClr r="0" g="0" b="0"/>
        </a:fillRef>
        <a:effectRef idx="0">
          <a:scrgbClr r="0" g="0" b="0"/>
        </a:effectRef>
        <a:fontRef idx="minor">
          <a:schemeClr val="lt1"/>
        </a:fontRef>
      </dsp:style>
    </dsp:sp>
    <dsp:sp modelId="{79BC12F7-0246-4EBC-8327-D7C55770B6AD}">
      <dsp:nvSpPr>
        <dsp:cNvPr id="0" name=""/>
        <dsp:cNvSpPr/>
      </dsp:nvSpPr>
      <dsp:spPr>
        <a:xfrm>
          <a:off x="207421" y="1119931"/>
          <a:ext cx="1489769" cy="893861"/>
        </a:xfrm>
        <a:prstGeom prst="roundRect">
          <a:avLst>
            <a:gd name="adj" fmla="val 10000"/>
          </a:avLst>
        </a:prstGeom>
        <a:solidFill>
          <a:srgbClr val="70AD47">
            <a:shade val="80000"/>
            <a:hueOff val="40160"/>
            <a:satOff val="-1614"/>
            <a:lumOff val="3454"/>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sv-SE" sz="1300" kern="1200">
              <a:solidFill>
                <a:sysClr val="window" lastClr="FFFFFF"/>
              </a:solidFill>
              <a:latin typeface="Calibri" panose="020F0502020204030204"/>
              <a:ea typeface="+mn-ea"/>
              <a:cs typeface="+mn-cs"/>
            </a:rPr>
            <a:t>Engagerade ledare</a:t>
          </a:r>
        </a:p>
      </dsp:txBody>
      <dsp:txXfrm>
        <a:off x="233601" y="1146111"/>
        <a:ext cx="1437409" cy="841501"/>
      </dsp:txXfrm>
    </dsp:sp>
    <dsp:sp modelId="{2E2F34E8-301A-47A8-AA0C-6709200FA5C6}">
      <dsp:nvSpPr>
        <dsp:cNvPr id="0" name=""/>
        <dsp:cNvSpPr/>
      </dsp:nvSpPr>
      <dsp:spPr>
        <a:xfrm>
          <a:off x="514516" y="2390806"/>
          <a:ext cx="1972252" cy="134079"/>
        </a:xfrm>
        <a:prstGeom prst="rect">
          <a:avLst/>
        </a:prstGeom>
        <a:solidFill>
          <a:srgbClr val="70AD47">
            <a:shade val="90000"/>
            <a:hueOff val="91825"/>
            <a:satOff val="-3615"/>
            <a:lumOff val="7195"/>
            <a:alphaOff val="0"/>
          </a:srgbClr>
        </a:solidFill>
        <a:ln>
          <a:noFill/>
        </a:ln>
        <a:effectLst/>
      </dsp:spPr>
      <dsp:style>
        <a:lnRef idx="0">
          <a:scrgbClr r="0" g="0" b="0"/>
        </a:lnRef>
        <a:fillRef idx="1">
          <a:scrgbClr r="0" g="0" b="0"/>
        </a:fillRef>
        <a:effectRef idx="0">
          <a:scrgbClr r="0" g="0" b="0"/>
        </a:effectRef>
        <a:fontRef idx="minor">
          <a:schemeClr val="lt1"/>
        </a:fontRef>
      </dsp:style>
    </dsp:sp>
    <dsp:sp modelId="{39FE11E7-C56A-49D1-BE1C-67D23F244E70}">
      <dsp:nvSpPr>
        <dsp:cNvPr id="0" name=""/>
        <dsp:cNvSpPr/>
      </dsp:nvSpPr>
      <dsp:spPr>
        <a:xfrm>
          <a:off x="207421" y="2237258"/>
          <a:ext cx="1489769" cy="893861"/>
        </a:xfrm>
        <a:prstGeom prst="roundRect">
          <a:avLst>
            <a:gd name="adj" fmla="val 10000"/>
          </a:avLst>
        </a:prstGeom>
        <a:solidFill>
          <a:srgbClr val="70AD47">
            <a:shade val="80000"/>
            <a:hueOff val="80320"/>
            <a:satOff val="-3227"/>
            <a:lumOff val="6907"/>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sv-SE" sz="1300" kern="1200">
              <a:solidFill>
                <a:sysClr val="window" lastClr="FFFFFF"/>
              </a:solidFill>
              <a:latin typeface="Calibri" panose="020F0502020204030204"/>
              <a:ea typeface="+mn-ea"/>
              <a:cs typeface="+mn-cs"/>
            </a:rPr>
            <a:t>Försäkring</a:t>
          </a:r>
        </a:p>
      </dsp:txBody>
      <dsp:txXfrm>
        <a:off x="233601" y="2263438"/>
        <a:ext cx="1437409" cy="841501"/>
      </dsp:txXfrm>
    </dsp:sp>
    <dsp:sp modelId="{87301A38-5F58-4317-9241-EA66DA9D5792}">
      <dsp:nvSpPr>
        <dsp:cNvPr id="0" name=""/>
        <dsp:cNvSpPr/>
      </dsp:nvSpPr>
      <dsp:spPr>
        <a:xfrm rot="16200000">
          <a:off x="1937246" y="1832142"/>
          <a:ext cx="1108186" cy="134079"/>
        </a:xfrm>
        <a:prstGeom prst="rect">
          <a:avLst/>
        </a:prstGeom>
        <a:solidFill>
          <a:srgbClr val="70AD47">
            <a:shade val="90000"/>
            <a:hueOff val="137737"/>
            <a:satOff val="-5423"/>
            <a:lumOff val="10793"/>
            <a:alphaOff val="0"/>
          </a:srgbClr>
        </a:solidFill>
        <a:ln>
          <a:noFill/>
        </a:ln>
        <a:effectLst/>
      </dsp:spPr>
      <dsp:style>
        <a:lnRef idx="0">
          <a:scrgbClr r="0" g="0" b="0"/>
        </a:lnRef>
        <a:fillRef idx="1">
          <a:scrgbClr r="0" g="0" b="0"/>
        </a:fillRef>
        <a:effectRef idx="0">
          <a:scrgbClr r="0" g="0" b="0"/>
        </a:effectRef>
        <a:fontRef idx="minor">
          <a:schemeClr val="lt1"/>
        </a:fontRef>
      </dsp:style>
    </dsp:sp>
    <dsp:sp modelId="{9FAB3340-14BC-45C3-A31D-59B754056ADB}">
      <dsp:nvSpPr>
        <dsp:cNvPr id="0" name=""/>
        <dsp:cNvSpPr/>
      </dsp:nvSpPr>
      <dsp:spPr>
        <a:xfrm>
          <a:off x="2188815" y="2237258"/>
          <a:ext cx="1489769" cy="893861"/>
        </a:xfrm>
        <a:prstGeom prst="roundRect">
          <a:avLst>
            <a:gd name="adj" fmla="val 10000"/>
          </a:avLst>
        </a:prstGeom>
        <a:solidFill>
          <a:srgbClr val="70AD47">
            <a:shade val="80000"/>
            <a:hueOff val="120480"/>
            <a:satOff val="-4841"/>
            <a:lumOff val="10361"/>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sv-SE" sz="1300" kern="1200">
              <a:solidFill>
                <a:sysClr val="window" lastClr="FFFFFF"/>
              </a:solidFill>
              <a:latin typeface="Calibri" panose="020F0502020204030204"/>
              <a:ea typeface="+mn-ea"/>
              <a:cs typeface="+mn-cs"/>
            </a:rPr>
            <a:t>Utbildade domare vid matcher</a:t>
          </a:r>
        </a:p>
      </dsp:txBody>
      <dsp:txXfrm>
        <a:off x="2214995" y="2263438"/>
        <a:ext cx="1437409" cy="841501"/>
      </dsp:txXfrm>
    </dsp:sp>
    <dsp:sp modelId="{CF8736A8-20DE-4862-9FDD-9FEA0C5B0D0E}">
      <dsp:nvSpPr>
        <dsp:cNvPr id="0" name=""/>
        <dsp:cNvSpPr/>
      </dsp:nvSpPr>
      <dsp:spPr>
        <a:xfrm rot="16141036">
          <a:off x="1926335" y="713513"/>
          <a:ext cx="1110954" cy="134079"/>
        </a:xfrm>
        <a:prstGeom prst="rect">
          <a:avLst/>
        </a:prstGeom>
        <a:solidFill>
          <a:srgbClr val="70AD47">
            <a:shade val="90000"/>
            <a:hueOff val="183650"/>
            <a:satOff val="-7230"/>
            <a:lumOff val="1439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F3BE99FE-65C1-4840-B448-74432F0A60CF}">
      <dsp:nvSpPr>
        <dsp:cNvPr id="0" name=""/>
        <dsp:cNvSpPr/>
      </dsp:nvSpPr>
      <dsp:spPr>
        <a:xfrm>
          <a:off x="2188815" y="1119931"/>
          <a:ext cx="1489769" cy="893861"/>
        </a:xfrm>
        <a:prstGeom prst="roundRect">
          <a:avLst>
            <a:gd name="adj" fmla="val 10000"/>
          </a:avLst>
        </a:prstGeom>
        <a:solidFill>
          <a:srgbClr val="70AD47">
            <a:shade val="80000"/>
            <a:hueOff val="160640"/>
            <a:satOff val="-6455"/>
            <a:lumOff val="13814"/>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sv-SE" sz="1300" kern="1200">
              <a:solidFill>
                <a:sysClr val="window" lastClr="FFFFFF"/>
              </a:solidFill>
              <a:latin typeface="Calibri" panose="020F0502020204030204"/>
              <a:ea typeface="+mn-ea"/>
              <a:cs typeface="+mn-cs"/>
            </a:rPr>
            <a:t>Låna matchkläder och utrustning</a:t>
          </a:r>
        </a:p>
      </dsp:txBody>
      <dsp:txXfrm>
        <a:off x="2214995" y="1146111"/>
        <a:ext cx="1437409" cy="841501"/>
      </dsp:txXfrm>
    </dsp:sp>
    <dsp:sp modelId="{FFD41C87-9B4B-4C2F-AE28-601B7B5B3777}">
      <dsp:nvSpPr>
        <dsp:cNvPr id="0" name=""/>
        <dsp:cNvSpPr/>
      </dsp:nvSpPr>
      <dsp:spPr>
        <a:xfrm rot="4496">
          <a:off x="2476854" y="154849"/>
          <a:ext cx="1991308" cy="134079"/>
        </a:xfrm>
        <a:prstGeom prst="rect">
          <a:avLst/>
        </a:prstGeom>
        <a:solidFill>
          <a:srgbClr val="70AD47">
            <a:shade val="90000"/>
            <a:hueOff val="229562"/>
            <a:satOff val="-9038"/>
            <a:lumOff val="17988"/>
            <a:alphaOff val="0"/>
          </a:srgbClr>
        </a:solidFill>
        <a:ln>
          <a:noFill/>
        </a:ln>
        <a:effectLst/>
      </dsp:spPr>
      <dsp:style>
        <a:lnRef idx="0">
          <a:scrgbClr r="0" g="0" b="0"/>
        </a:lnRef>
        <a:fillRef idx="1">
          <a:scrgbClr r="0" g="0" b="0"/>
        </a:fillRef>
        <a:effectRef idx="0">
          <a:scrgbClr r="0" g="0" b="0"/>
        </a:effectRef>
        <a:fontRef idx="minor">
          <a:schemeClr val="lt1"/>
        </a:fontRef>
      </dsp:style>
    </dsp:sp>
    <dsp:sp modelId="{FDE3B013-9702-4727-825B-5A184B23FDA1}">
      <dsp:nvSpPr>
        <dsp:cNvPr id="0" name=""/>
        <dsp:cNvSpPr/>
      </dsp:nvSpPr>
      <dsp:spPr>
        <a:xfrm>
          <a:off x="2169761" y="0"/>
          <a:ext cx="1489769" cy="893861"/>
        </a:xfrm>
        <a:prstGeom prst="roundRect">
          <a:avLst>
            <a:gd name="adj" fmla="val 10000"/>
          </a:avLst>
        </a:prstGeom>
        <a:solidFill>
          <a:srgbClr val="70AD47">
            <a:shade val="80000"/>
            <a:hueOff val="200800"/>
            <a:satOff val="-8068"/>
            <a:lumOff val="17268"/>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sv-SE" sz="1300" kern="1200">
              <a:solidFill>
                <a:sysClr val="window" lastClr="FFFFFF"/>
              </a:solidFill>
              <a:latin typeface="Calibri" panose="020F0502020204030204"/>
              <a:ea typeface="+mn-ea"/>
              <a:cs typeface="+mn-cs"/>
            </a:rPr>
            <a:t>Rabatt på Sportringen</a:t>
          </a:r>
        </a:p>
      </dsp:txBody>
      <dsp:txXfrm>
        <a:off x="2195941" y="26180"/>
        <a:ext cx="1437409" cy="841501"/>
      </dsp:txXfrm>
    </dsp:sp>
    <dsp:sp modelId="{38AD3DA9-B28D-42FD-A44A-008C74201170}">
      <dsp:nvSpPr>
        <dsp:cNvPr id="0" name=""/>
        <dsp:cNvSpPr/>
      </dsp:nvSpPr>
      <dsp:spPr>
        <a:xfrm rot="5400000">
          <a:off x="3918639" y="714815"/>
          <a:ext cx="1108186" cy="134079"/>
        </a:xfrm>
        <a:prstGeom prst="rect">
          <a:avLst/>
        </a:prstGeom>
        <a:solidFill>
          <a:srgbClr val="70AD47">
            <a:shade val="90000"/>
            <a:hueOff val="275474"/>
            <a:satOff val="-10845"/>
            <a:lumOff val="21585"/>
            <a:alphaOff val="0"/>
          </a:srgbClr>
        </a:solidFill>
        <a:ln>
          <a:noFill/>
        </a:ln>
        <a:effectLst/>
      </dsp:spPr>
      <dsp:style>
        <a:lnRef idx="0">
          <a:scrgbClr r="0" g="0" b="0"/>
        </a:lnRef>
        <a:fillRef idx="1">
          <a:scrgbClr r="0" g="0" b="0"/>
        </a:fillRef>
        <a:effectRef idx="0">
          <a:scrgbClr r="0" g="0" b="0"/>
        </a:effectRef>
        <a:fontRef idx="minor">
          <a:schemeClr val="lt1"/>
        </a:fontRef>
      </dsp:style>
    </dsp:sp>
    <dsp:sp modelId="{285379FB-93B3-4639-A4DC-AFA2F7539552}">
      <dsp:nvSpPr>
        <dsp:cNvPr id="0" name=""/>
        <dsp:cNvSpPr/>
      </dsp:nvSpPr>
      <dsp:spPr>
        <a:xfrm>
          <a:off x="4170208" y="2604"/>
          <a:ext cx="1489769" cy="893861"/>
        </a:xfrm>
        <a:prstGeom prst="roundRect">
          <a:avLst>
            <a:gd name="adj" fmla="val 10000"/>
          </a:avLst>
        </a:prstGeom>
        <a:solidFill>
          <a:srgbClr val="70AD47">
            <a:shade val="80000"/>
            <a:hueOff val="240960"/>
            <a:satOff val="-9682"/>
            <a:lumOff val="20721"/>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sv-SE" sz="1300" kern="1200">
              <a:solidFill>
                <a:sysClr val="window" lastClr="FFFFFF"/>
              </a:solidFill>
              <a:latin typeface="Calibri" panose="020F0502020204030204"/>
              <a:ea typeface="+mn-ea"/>
              <a:cs typeface="+mn-cs"/>
            </a:rPr>
            <a:t>Delta på match och träning med sitt lag</a:t>
          </a:r>
        </a:p>
      </dsp:txBody>
      <dsp:txXfrm>
        <a:off x="4196388" y="28784"/>
        <a:ext cx="1437409" cy="841501"/>
      </dsp:txXfrm>
    </dsp:sp>
    <dsp:sp modelId="{097DEFF7-A0A5-4965-BC71-D2E5E828ECE6}">
      <dsp:nvSpPr>
        <dsp:cNvPr id="0" name=""/>
        <dsp:cNvSpPr/>
      </dsp:nvSpPr>
      <dsp:spPr>
        <a:xfrm rot="5400000">
          <a:off x="3918639" y="1832142"/>
          <a:ext cx="1108186" cy="134079"/>
        </a:xfrm>
        <a:prstGeom prst="rect">
          <a:avLst/>
        </a:prstGeom>
        <a:solidFill>
          <a:srgbClr val="70AD47">
            <a:shade val="90000"/>
            <a:hueOff val="321387"/>
            <a:satOff val="-12653"/>
            <a:lumOff val="25183"/>
            <a:alphaOff val="0"/>
          </a:srgbClr>
        </a:solidFill>
        <a:ln>
          <a:noFill/>
        </a:ln>
        <a:effectLst/>
      </dsp:spPr>
      <dsp:style>
        <a:lnRef idx="0">
          <a:scrgbClr r="0" g="0" b="0"/>
        </a:lnRef>
        <a:fillRef idx="1">
          <a:scrgbClr r="0" g="0" b="0"/>
        </a:fillRef>
        <a:effectRef idx="0">
          <a:scrgbClr r="0" g="0" b="0"/>
        </a:effectRef>
        <a:fontRef idx="minor">
          <a:schemeClr val="lt1"/>
        </a:fontRef>
      </dsp:style>
    </dsp:sp>
    <dsp:sp modelId="{AB97DD51-60F2-495C-ABEE-DC032E3E5CD4}">
      <dsp:nvSpPr>
        <dsp:cNvPr id="0" name=""/>
        <dsp:cNvSpPr/>
      </dsp:nvSpPr>
      <dsp:spPr>
        <a:xfrm>
          <a:off x="4170208" y="1119931"/>
          <a:ext cx="1489769" cy="893861"/>
        </a:xfrm>
        <a:prstGeom prst="roundRect">
          <a:avLst>
            <a:gd name="adj" fmla="val 10000"/>
          </a:avLst>
        </a:prstGeom>
        <a:solidFill>
          <a:srgbClr val="70AD47">
            <a:shade val="80000"/>
            <a:hueOff val="281120"/>
            <a:satOff val="-11295"/>
            <a:lumOff val="24175"/>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sv-SE" sz="1300" kern="1200">
              <a:solidFill>
                <a:sysClr val="window" lastClr="FFFFFF"/>
              </a:solidFill>
              <a:latin typeface="Calibri" panose="020F0502020204030204"/>
              <a:ea typeface="+mn-ea"/>
              <a:cs typeface="+mn-cs"/>
            </a:rPr>
            <a:t>Inträde på samtliga hemmamatcher i föreningen</a:t>
          </a:r>
        </a:p>
      </dsp:txBody>
      <dsp:txXfrm>
        <a:off x="4196388" y="1146111"/>
        <a:ext cx="1437409" cy="841501"/>
      </dsp:txXfrm>
    </dsp:sp>
    <dsp:sp modelId="{4DEEBF42-027E-457A-B27C-41DBB800FAEE}">
      <dsp:nvSpPr>
        <dsp:cNvPr id="0" name=""/>
        <dsp:cNvSpPr/>
      </dsp:nvSpPr>
      <dsp:spPr>
        <a:xfrm>
          <a:off x="4170208" y="2237258"/>
          <a:ext cx="1489769" cy="893861"/>
        </a:xfrm>
        <a:prstGeom prst="roundRect">
          <a:avLst>
            <a:gd name="adj" fmla="val 10000"/>
          </a:avLst>
        </a:prstGeom>
        <a:solidFill>
          <a:srgbClr val="70AD47">
            <a:shade val="80000"/>
            <a:hueOff val="321280"/>
            <a:satOff val="-12909"/>
            <a:lumOff val="27628"/>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sv-SE" sz="1300" kern="1200">
              <a:solidFill>
                <a:sysClr val="window" lastClr="FFFFFF"/>
              </a:solidFill>
              <a:latin typeface="Calibri" panose="020F0502020204030204"/>
              <a:ea typeface="+mn-ea"/>
              <a:cs typeface="+mn-cs"/>
            </a:rPr>
            <a:t>Tillgång till klubblokalen med ditt lag</a:t>
          </a:r>
        </a:p>
      </dsp:txBody>
      <dsp:txXfrm>
        <a:off x="4196388" y="2263438"/>
        <a:ext cx="1437409" cy="841501"/>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2737</Words>
  <Characters>14507</Characters>
  <Application>Microsoft Office Word</Application>
  <DocSecurity>0</DocSecurity>
  <Lines>120</Lines>
  <Paragraphs>34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Olsson Carina</dc:creator>
  <cp:keywords/>
  <dc:description/>
  <cp:lastModifiedBy>Olsson Carina</cp:lastModifiedBy>
  <cp:revision>2</cp:revision>
  <dcterms:created xsi:type="dcterms:W3CDTF">2026-08-10T08:07:00Z</dcterms:created>
  <dcterms:modified xsi:type="dcterms:W3CDTF">2026-08-10T08:07:00Z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a1a9c9-6209-498d-a59e-f5ead662ffa4_Enabled">
    <vt:lpwstr>true</vt:lpwstr>
  </property>
  <property fmtid="{D5CDD505-2E9C-101B-9397-08002B2CF9AE}" pid="3" name="MSIP_Label_8ea1a9c9-6209-498d-a59e-f5ead662ffa4_SetDate">
    <vt:lpwstr>2026-08-10T08:07:36Z</vt:lpwstr>
  </property>
  <property fmtid="{D5CDD505-2E9C-101B-9397-08002B2CF9AE}" pid="4" name="MSIP_Label_8ea1a9c9-6209-498d-a59e-f5ead662ffa4_Method">
    <vt:lpwstr>Standard</vt:lpwstr>
  </property>
  <property fmtid="{D5CDD505-2E9C-101B-9397-08002B2CF9AE}" pid="5" name="MSIP_Label_8ea1a9c9-6209-498d-a59e-f5ead662ffa4_Name">
    <vt:lpwstr>defa4170-0d19-0005-0004-bc88714345d2</vt:lpwstr>
  </property>
  <property fmtid="{D5CDD505-2E9C-101B-9397-08002B2CF9AE}" pid="6" name="MSIP_Label_8ea1a9c9-6209-498d-a59e-f5ead662ffa4_SiteId">
    <vt:lpwstr>54844b88-61b9-46ef-88af-cae5bd8a7087</vt:lpwstr>
  </property>
  <property fmtid="{D5CDD505-2E9C-101B-9397-08002B2CF9AE}" pid="7" name="MSIP_Label_8ea1a9c9-6209-498d-a59e-f5ead662ffa4_ActionId">
    <vt:lpwstr>abcb5d20-ea34-4ce4-a1be-8bec894c14cf</vt:lpwstr>
  </property>
  <property fmtid="{D5CDD505-2E9C-101B-9397-08002B2CF9AE}" pid="8" name="MSIP_Label_8ea1a9c9-6209-498d-a59e-f5ead662ffa4_ContentBits">
    <vt:lpwstr>0</vt:lpwstr>
  </property>
  <property fmtid="{D5CDD505-2E9C-101B-9397-08002B2CF9AE}" pid="9" name="MSIP_Label_8ea1a9c9-6209-498d-a59e-f5ead662ffa4_Tag">
    <vt:lpwstr>10, 3, 0, 1</vt:lpwstr>
  </property>
</Properties>
</file>