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CEE" w:rsidRDefault="007E4C91" w:rsidP="007E4C91">
      <w:pPr>
        <w:jc w:val="center"/>
        <w:rPr>
          <w:b/>
          <w:sz w:val="44"/>
          <w:szCs w:val="44"/>
          <w:u w:val="single"/>
        </w:rPr>
      </w:pPr>
      <w:bookmarkStart w:id="0" w:name="_GoBack"/>
      <w:bookmarkEnd w:id="0"/>
      <w:proofErr w:type="spellStart"/>
      <w:r>
        <w:rPr>
          <w:b/>
          <w:sz w:val="44"/>
          <w:szCs w:val="44"/>
          <w:u w:val="single"/>
        </w:rPr>
        <w:t>Allmäna</w:t>
      </w:r>
      <w:proofErr w:type="spellEnd"/>
      <w:r>
        <w:rPr>
          <w:b/>
          <w:sz w:val="44"/>
          <w:szCs w:val="44"/>
          <w:u w:val="single"/>
        </w:rPr>
        <w:t xml:space="preserve"> regler</w:t>
      </w:r>
    </w:p>
    <w:p w:rsidR="007E4C91" w:rsidRPr="007E4C91" w:rsidRDefault="007E4C91" w:rsidP="007E4C91">
      <w:pPr>
        <w:rPr>
          <w:sz w:val="28"/>
          <w:szCs w:val="28"/>
        </w:rPr>
      </w:pPr>
      <w:r w:rsidRPr="007E4C91">
        <w:rPr>
          <w:sz w:val="28"/>
          <w:szCs w:val="28"/>
        </w:rPr>
        <w:t xml:space="preserve">I </w:t>
      </w:r>
      <w:proofErr w:type="spellStart"/>
      <w:r w:rsidRPr="007E4C91">
        <w:rPr>
          <w:sz w:val="28"/>
          <w:szCs w:val="28"/>
        </w:rPr>
        <w:t>Taif</w:t>
      </w:r>
      <w:proofErr w:type="spellEnd"/>
      <w:r w:rsidRPr="007E4C91">
        <w:rPr>
          <w:sz w:val="28"/>
          <w:szCs w:val="28"/>
        </w:rPr>
        <w:t xml:space="preserve"> gäller fair play såväl före, under som efter match. Detta innebär att ledare, föräldrar, anhöriga som beter sig på ett sådant sätt att det skadar </w:t>
      </w:r>
      <w:proofErr w:type="spellStart"/>
      <w:r w:rsidRPr="007E4C91">
        <w:rPr>
          <w:sz w:val="28"/>
          <w:szCs w:val="28"/>
        </w:rPr>
        <w:t>Taif:s</w:t>
      </w:r>
      <w:proofErr w:type="spellEnd"/>
      <w:r w:rsidRPr="007E4C91">
        <w:rPr>
          <w:sz w:val="28"/>
          <w:szCs w:val="28"/>
        </w:rPr>
        <w:t xml:space="preserve"> anseende kan komma att stängas av från träningar och matcher. Beslut tas av </w:t>
      </w:r>
      <w:r w:rsidR="00EE050E">
        <w:rPr>
          <w:sz w:val="28"/>
          <w:szCs w:val="28"/>
        </w:rPr>
        <w:t>ungdomsrådet</w:t>
      </w:r>
      <w:r w:rsidRPr="007E4C91">
        <w:rPr>
          <w:sz w:val="28"/>
          <w:szCs w:val="28"/>
        </w:rPr>
        <w:t xml:space="preserve">. </w:t>
      </w:r>
    </w:p>
    <w:p w:rsidR="007E4C91" w:rsidRPr="007E4C91" w:rsidRDefault="007E4C91" w:rsidP="007E4C91">
      <w:pPr>
        <w:rPr>
          <w:sz w:val="28"/>
          <w:szCs w:val="28"/>
        </w:rPr>
      </w:pPr>
    </w:p>
    <w:p w:rsidR="007E4C91" w:rsidRPr="007E4C91" w:rsidRDefault="007E4C91" w:rsidP="007E4C91">
      <w:pPr>
        <w:rPr>
          <w:sz w:val="28"/>
          <w:szCs w:val="28"/>
        </w:rPr>
      </w:pPr>
      <w:proofErr w:type="spellStart"/>
      <w:r w:rsidRPr="007E4C91">
        <w:rPr>
          <w:sz w:val="28"/>
          <w:szCs w:val="28"/>
        </w:rPr>
        <w:t>Taif</w:t>
      </w:r>
      <w:proofErr w:type="spellEnd"/>
      <w:r w:rsidRPr="007E4C91">
        <w:rPr>
          <w:sz w:val="28"/>
          <w:szCs w:val="28"/>
        </w:rPr>
        <w:t xml:space="preserve"> är alla lagspelare. Mobbing, såväl fysisk som psykisk, kommer att beivras enligt ovan.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Vid träning skall hjälm bäras av både tränare/ledare samt spelare.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Spelare som, före, under och efter, hindrar ledandet av träning eller match skall omedelbart vid en första förseelse avvisas från träning eller match. Samtal skall tas med berörd spelare och förälder direkt efter det aktuella tillfället. Vid en andra förseelse skall tränaren kontakta </w:t>
      </w:r>
      <w:r w:rsidR="00EE050E">
        <w:rPr>
          <w:sz w:val="28"/>
          <w:szCs w:val="28"/>
        </w:rPr>
        <w:t>ungdomsrådet</w:t>
      </w:r>
      <w:r w:rsidRPr="007E4C91">
        <w:rPr>
          <w:sz w:val="28"/>
          <w:szCs w:val="28"/>
        </w:rPr>
        <w:t xml:space="preserve"> för samtal med berörd spelare. Under denna tid är spelaren avstängd från träning och match.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Vid uppflyttning av spelare till match eller träning är det tränaren i underliggande årskull som avgör vem eller vilka som skall del</w:t>
      </w:r>
      <w:r w:rsidR="00EE050E">
        <w:rPr>
          <w:sz w:val="28"/>
          <w:szCs w:val="28"/>
        </w:rPr>
        <w:t xml:space="preserve">ta vid det aktuella tillfället, i samråd med överåriga lagets tränare.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Har spelare blivit uttagen till match men är oförmögen att delta är speltillfället förbrukat. Gäller </w:t>
      </w:r>
      <w:proofErr w:type="gramStart"/>
      <w:r w:rsidRPr="007E4C91">
        <w:rPr>
          <w:sz w:val="28"/>
          <w:szCs w:val="28"/>
        </w:rPr>
        <w:t>ej</w:t>
      </w:r>
      <w:proofErr w:type="gramEnd"/>
      <w:r w:rsidRPr="007E4C91">
        <w:rPr>
          <w:sz w:val="28"/>
          <w:szCs w:val="28"/>
        </w:rPr>
        <w:t xml:space="preserve"> </w:t>
      </w:r>
      <w:proofErr w:type="spellStart"/>
      <w:r w:rsidRPr="007E4C91">
        <w:rPr>
          <w:sz w:val="28"/>
          <w:szCs w:val="28"/>
        </w:rPr>
        <w:t>p.g.a</w:t>
      </w:r>
      <w:proofErr w:type="spellEnd"/>
      <w:r w:rsidRPr="007E4C91">
        <w:rPr>
          <w:sz w:val="28"/>
          <w:szCs w:val="28"/>
        </w:rPr>
        <w:t xml:space="preserve"> sjukdom.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Om spelare av någon anledning inte kan medverka på träning eller match skall detta meddelas tränare eller lagledare.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lastRenderedPageBreak/>
        <w:t xml:space="preserve">Allt cupspel utanför föreningen skall, enligt Svenska Ishockeyförbundets regler, sanktioneras av A-sektionens ordförande eller kassör i god tid innan cuptillfället. </w:t>
      </w:r>
      <w:r w:rsidR="00EE050E">
        <w:rPr>
          <w:sz w:val="28"/>
          <w:szCs w:val="28"/>
        </w:rPr>
        <w:t xml:space="preserve">Detta gäller också när, man arrangerar egen cup.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I samband med träningar och matcher skall föräldrar och anhöriga vistas på läktaren och inte i bås, korridorer eller omklädningsrum såvida tränaren </w:t>
      </w:r>
      <w:proofErr w:type="gramStart"/>
      <w:r w:rsidRPr="007E4C91">
        <w:rPr>
          <w:sz w:val="28"/>
          <w:szCs w:val="28"/>
        </w:rPr>
        <w:t>ej</w:t>
      </w:r>
      <w:proofErr w:type="gramEnd"/>
      <w:r w:rsidRPr="007E4C91">
        <w:rPr>
          <w:sz w:val="28"/>
          <w:szCs w:val="28"/>
        </w:rPr>
        <w:t xml:space="preserve"> påtalat annat. Detta gäller inte för de lag som behöver hjälp med knytning av skridskor, då föräldrar ansluter till läktaren efter skridskoknytning.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Spelaringången är endast till för ledare, spelare och domare i Tingsryd AIF.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Barnets närmast följande speltillfälle är förbrukat om förälder inte ställer upp på en av laget eller föreningen beslutad aktivitet som kioskschema eller försäljning av lotter. </w:t>
      </w:r>
    </w:p>
    <w:p w:rsidR="007E4C91" w:rsidRPr="007E4C91" w:rsidRDefault="007E4C91" w:rsidP="007E4C91">
      <w:pPr>
        <w:rPr>
          <w:sz w:val="28"/>
          <w:szCs w:val="28"/>
        </w:rPr>
      </w:pPr>
    </w:p>
    <w:p w:rsidR="007E4C91" w:rsidRPr="007E4C91" w:rsidRDefault="00EE050E" w:rsidP="007E4C91">
      <w:pPr>
        <w:rPr>
          <w:sz w:val="28"/>
          <w:szCs w:val="28"/>
        </w:rPr>
      </w:pPr>
      <w:r>
        <w:rPr>
          <w:sz w:val="28"/>
          <w:szCs w:val="28"/>
        </w:rPr>
        <w:t>När man bär r</w:t>
      </w:r>
      <w:r w:rsidR="007E4C91" w:rsidRPr="007E4C91">
        <w:rPr>
          <w:sz w:val="28"/>
          <w:szCs w:val="28"/>
        </w:rPr>
        <w:t xml:space="preserve">epresentationsjacka eller overall </w:t>
      </w:r>
      <w:r>
        <w:rPr>
          <w:sz w:val="28"/>
          <w:szCs w:val="28"/>
        </w:rPr>
        <w:t xml:space="preserve">ska man följa </w:t>
      </w:r>
      <w:proofErr w:type="spellStart"/>
      <w:r>
        <w:rPr>
          <w:sz w:val="28"/>
          <w:szCs w:val="28"/>
        </w:rPr>
        <w:t>Taif</w:t>
      </w:r>
      <w:proofErr w:type="spellEnd"/>
      <w:r>
        <w:rPr>
          <w:sz w:val="28"/>
          <w:szCs w:val="28"/>
        </w:rPr>
        <w:t>: s värdegrund.</w:t>
      </w:r>
      <w:r w:rsidR="007E4C91" w:rsidRPr="007E4C91">
        <w:rPr>
          <w:sz w:val="28"/>
          <w:szCs w:val="28"/>
        </w:rPr>
        <w:t xml:space="preserve">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Enhetliga matchtröjor och hjälmar används från seriespelets start.</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Godis, chips och läsk får inte förtäras före och under träning, match eller cupspel om inte annat meddelas. </w:t>
      </w:r>
    </w:p>
    <w:p w:rsidR="007E4C91" w:rsidRPr="007E4C91" w:rsidRDefault="007E4C91" w:rsidP="007E4C91">
      <w:pPr>
        <w:rPr>
          <w:sz w:val="28"/>
          <w:szCs w:val="28"/>
        </w:rPr>
      </w:pPr>
    </w:p>
    <w:p w:rsidR="007E4C91" w:rsidRPr="007E4C91" w:rsidRDefault="007E4C91" w:rsidP="007E4C91">
      <w:pPr>
        <w:rPr>
          <w:sz w:val="28"/>
          <w:szCs w:val="28"/>
        </w:rPr>
      </w:pPr>
      <w:r w:rsidRPr="007E4C91">
        <w:rPr>
          <w:sz w:val="28"/>
          <w:szCs w:val="28"/>
        </w:rPr>
        <w:t xml:space="preserve">Kiosken är tänkt att vara öppen minst en halvtimme före och efter seriematch. </w:t>
      </w:r>
    </w:p>
    <w:p w:rsidR="007E4C91" w:rsidRPr="007E4C91" w:rsidRDefault="007E4C91" w:rsidP="007E4C91">
      <w:pPr>
        <w:rPr>
          <w:sz w:val="28"/>
          <w:szCs w:val="28"/>
        </w:rPr>
      </w:pPr>
    </w:p>
    <w:p w:rsidR="007E4C91" w:rsidRPr="007E4C91" w:rsidRDefault="007E4C91" w:rsidP="007E4C91">
      <w:pPr>
        <w:rPr>
          <w:sz w:val="28"/>
          <w:szCs w:val="28"/>
        </w:rPr>
      </w:pPr>
      <w:proofErr w:type="spellStart"/>
      <w:r w:rsidRPr="007E4C91">
        <w:rPr>
          <w:sz w:val="28"/>
          <w:szCs w:val="28"/>
        </w:rPr>
        <w:t>Taif:s</w:t>
      </w:r>
      <w:proofErr w:type="spellEnd"/>
      <w:r w:rsidRPr="007E4C91">
        <w:rPr>
          <w:sz w:val="28"/>
          <w:szCs w:val="28"/>
        </w:rPr>
        <w:t xml:space="preserve"> ungdomssektion utser efter säsongsslut en målvakt från årskullarna till ”Åke Johansson stipendiat”. Urvalsgrund är ”Kriterier för matchspel” och jury är </w:t>
      </w:r>
      <w:r w:rsidRPr="007E4C91">
        <w:rPr>
          <w:sz w:val="28"/>
          <w:szCs w:val="28"/>
        </w:rPr>
        <w:lastRenderedPageBreak/>
        <w:t xml:space="preserve">U-sektionens styrelse. Syftet är att sporra till engagemang, utveckling och framåtanda. Priset kommer att bestå i diplom och presentkort. </w:t>
      </w:r>
    </w:p>
    <w:p w:rsidR="007E4C91" w:rsidRPr="007E4C91" w:rsidRDefault="007E4C91" w:rsidP="007E4C91">
      <w:pPr>
        <w:rPr>
          <w:sz w:val="28"/>
          <w:szCs w:val="28"/>
        </w:rPr>
      </w:pPr>
    </w:p>
    <w:p w:rsidR="007E4C91" w:rsidRDefault="007E4C91" w:rsidP="007E4C91">
      <w:pPr>
        <w:rPr>
          <w:sz w:val="28"/>
          <w:szCs w:val="28"/>
        </w:rPr>
      </w:pPr>
      <w:r w:rsidRPr="007E4C91">
        <w:rPr>
          <w:sz w:val="28"/>
          <w:szCs w:val="28"/>
        </w:rPr>
        <w:t>INGEN träning eller match är viktigare än din hälsa</w:t>
      </w:r>
    </w:p>
    <w:p w:rsidR="00EE050E" w:rsidRDefault="00EE050E" w:rsidP="007E4C91">
      <w:pPr>
        <w:rPr>
          <w:sz w:val="28"/>
          <w:szCs w:val="28"/>
        </w:rPr>
      </w:pPr>
    </w:p>
    <w:p w:rsidR="00EE050E" w:rsidRPr="007E4C91" w:rsidRDefault="00EE050E" w:rsidP="007E4C91">
      <w:pPr>
        <w:rPr>
          <w:sz w:val="28"/>
          <w:szCs w:val="28"/>
        </w:rPr>
      </w:pPr>
      <w:r>
        <w:rPr>
          <w:sz w:val="28"/>
          <w:szCs w:val="28"/>
        </w:rPr>
        <w:t>20190504</w:t>
      </w:r>
    </w:p>
    <w:sectPr w:rsidR="00EE050E" w:rsidRPr="007E4C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91"/>
    <w:rsid w:val="007E4C91"/>
    <w:rsid w:val="00892CEE"/>
    <w:rsid w:val="00B30C8E"/>
    <w:rsid w:val="00EE050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2311</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 Berglund</dc:creator>
  <cp:lastModifiedBy>Fam Berglund</cp:lastModifiedBy>
  <cp:revision>2</cp:revision>
  <dcterms:created xsi:type="dcterms:W3CDTF">2019-07-10T05:37:00Z</dcterms:created>
  <dcterms:modified xsi:type="dcterms:W3CDTF">2019-07-10T05:37:00Z</dcterms:modified>
</cp:coreProperties>
</file>