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43"/>
          <w:szCs w:val="43"/>
        </w:rPr>
      </w:pPr>
      <w:r w:rsidDel="00000000" w:rsidR="00000000" w:rsidRPr="00000000">
        <w:rPr>
          <w:b w:val="1"/>
          <w:sz w:val="43"/>
          <w:szCs w:val="43"/>
          <w:rtl w:val="0"/>
        </w:rPr>
        <w:t xml:space="preserve">Sävar IK Handboll Hemmasammandrag  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43"/>
          <w:szCs w:val="43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31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55"/>
        <w:gridCol w:w="1544"/>
        <w:gridCol w:w="1544"/>
        <w:gridCol w:w="1544"/>
        <w:gridCol w:w="1544"/>
        <w:tblGridChange w:id="0">
          <w:tblGrid>
            <w:gridCol w:w="3155"/>
            <w:gridCol w:w="1544"/>
            <w:gridCol w:w="1544"/>
            <w:gridCol w:w="1544"/>
            <w:gridCol w:w="1544"/>
          </w:tblGrid>
        </w:tblGridChange>
      </w:tblGrid>
      <w:tr>
        <w:trPr>
          <w:cantSplit w:val="0"/>
          <w:trHeight w:val="496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32"/>
                <w:szCs w:val="32"/>
                <w:rtl w:val="0"/>
              </w:rPr>
              <w:t xml:space="preserve">Kiosken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0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0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</w:p>
        </w:tc>
      </w:tr>
      <w:tr>
        <w:trPr>
          <w:cantSplit w:val="0"/>
          <w:trHeight w:val="1893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rPr>
                <w:color w:val="ff0000"/>
                <w:sz w:val="25"/>
                <w:szCs w:val="25"/>
              </w:rPr>
            </w:pPr>
            <w:r w:rsidDel="00000000" w:rsidR="00000000" w:rsidRPr="00000000">
              <w:rPr>
                <w:b w:val="1"/>
                <w:sz w:val="25"/>
                <w:szCs w:val="25"/>
                <w:rtl w:val="0"/>
              </w:rPr>
              <w:t xml:space="preserve">Pass 1.</w:t>
            </w:r>
            <w:r w:rsidDel="00000000" w:rsidR="00000000" w:rsidRPr="00000000">
              <w:rPr>
                <w:sz w:val="25"/>
                <w:szCs w:val="25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sz w:val="25"/>
                <w:szCs w:val="25"/>
                <w:rtl w:val="0"/>
              </w:rPr>
              <w:t xml:space="preserve">Tid:</w:t>
            </w:r>
            <w:r w:rsidDel="00000000" w:rsidR="00000000" w:rsidRPr="00000000">
              <w:rPr>
                <w:b w:val="1"/>
                <w:sz w:val="25"/>
                <w:szCs w:val="25"/>
                <w:rtl w:val="0"/>
              </w:rPr>
              <w:t xml:space="preserve"> 09.00-12.30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öppnar och säljer i kiosken 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koka kaffe/te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värma korv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tar emot och plockar fram fika &amp; godis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förbereda mackor/toast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Grillar hamburgare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Viktor</w:t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Casper</w:t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Ludvig</w:t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6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rPr>
                <w:sz w:val="25"/>
                <w:szCs w:val="25"/>
              </w:rPr>
            </w:pPr>
            <w:r w:rsidDel="00000000" w:rsidR="00000000" w:rsidRPr="00000000">
              <w:rPr>
                <w:b w:val="1"/>
                <w:sz w:val="25"/>
                <w:szCs w:val="25"/>
                <w:rtl w:val="0"/>
              </w:rPr>
              <w:t xml:space="preserve">Pass 2. </w:t>
            </w:r>
            <w:r w:rsidDel="00000000" w:rsidR="00000000" w:rsidRPr="00000000">
              <w:rPr>
                <w:b w:val="1"/>
                <w:color w:val="ff0000"/>
                <w:sz w:val="25"/>
                <w:szCs w:val="25"/>
                <w:rtl w:val="0"/>
              </w:rPr>
              <w:t xml:space="preserve">Tid: 12.30-16.30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säljer i kiosken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5"/>
                <w:szCs w:val="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diskar eftersom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5"/>
                <w:szCs w:val="2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fyller på mat/fika/kaffe osv…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stänger kiosken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diskar ur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städar upp kiosken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grovstäd läktare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Hedvig</w:t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Herman</w:t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Einar</w:t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20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rPr>
                <w:color w:val="ff0000"/>
                <w:sz w:val="25"/>
                <w:szCs w:val="2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jc w:val="center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jc w:val="center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jc w:val="center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jc w:val="center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jc w:val="center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jc w:val="center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jc w:val="center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6" w:hRule="atLeast"/>
          <w:tblHeader w:val="0"/>
        </w:trPr>
        <w:tc>
          <w:tcPr/>
          <w:p w:rsidR="00000000" w:rsidDel="00000000" w:rsidP="00000000" w:rsidRDefault="00000000" w:rsidRPr="00000000" w14:paraId="00000040">
            <w:pPr>
              <w:jc w:val="center"/>
              <w:rPr>
                <w:b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sz w:val="32"/>
                <w:szCs w:val="32"/>
                <w:rtl w:val="0"/>
              </w:rPr>
              <w:t xml:space="preserve">Baka</w:t>
            </w:r>
          </w:p>
        </w:tc>
        <w:tc>
          <w:tcPr/>
          <w:p w:rsidR="00000000" w:rsidDel="00000000" w:rsidP="00000000" w:rsidRDefault="00000000" w:rsidRPr="00000000" w14:paraId="0000004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4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4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8" w:hRule="atLeast"/>
          <w:tblHeader w:val="0"/>
        </w:trPr>
        <w:tc>
          <w:tcPr/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Baka (valfri långpanna) </w:t>
            </w:r>
          </w:p>
        </w:tc>
        <w:tc>
          <w:tcPr/>
          <w:p w:rsidR="00000000" w:rsidDel="00000000" w:rsidP="00000000" w:rsidRDefault="00000000" w:rsidRPr="00000000" w14:paraId="0000004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Ceasar</w:t>
            </w:r>
          </w:p>
        </w:tc>
        <w:tc>
          <w:tcPr/>
          <w:p w:rsidR="00000000" w:rsidDel="00000000" w:rsidP="00000000" w:rsidRDefault="00000000" w:rsidRPr="00000000" w14:paraId="0000004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Wilma</w:t>
            </w:r>
          </w:p>
        </w:tc>
        <w:tc>
          <w:tcPr/>
          <w:p w:rsidR="00000000" w:rsidDel="00000000" w:rsidP="00000000" w:rsidRDefault="00000000" w:rsidRPr="00000000" w14:paraId="0000004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8" w:hRule="atLeast"/>
          <w:tblHeader w:val="0"/>
        </w:trPr>
        <w:tc>
          <w:tcPr/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Baka (mjölkfritt) </w:t>
            </w:r>
          </w:p>
        </w:tc>
        <w:tc>
          <w:tcPr/>
          <w:p w:rsidR="00000000" w:rsidDel="00000000" w:rsidP="00000000" w:rsidRDefault="00000000" w:rsidRPr="00000000" w14:paraId="0000004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5" w:hRule="atLeast"/>
          <w:tblHeader w:val="0"/>
        </w:trPr>
        <w:tc>
          <w:tcPr/>
          <w:p w:rsidR="00000000" w:rsidDel="00000000" w:rsidP="00000000" w:rsidRDefault="00000000" w:rsidRPr="00000000" w14:paraId="0000004F">
            <w:pPr>
              <w:jc w:val="center"/>
              <w:rPr>
                <w:b w:val="1"/>
                <w:sz w:val="29"/>
                <w:szCs w:val="29"/>
              </w:rPr>
            </w:pPr>
            <w:r w:rsidDel="00000000" w:rsidR="00000000" w:rsidRPr="00000000">
              <w:rPr>
                <w:b w:val="1"/>
                <w:sz w:val="29"/>
                <w:szCs w:val="29"/>
                <w:rtl w:val="0"/>
              </w:rPr>
              <w:t xml:space="preserve">Matchvärdar </w:t>
            </w:r>
          </w:p>
        </w:tc>
        <w:tc>
          <w:tcPr/>
          <w:p w:rsidR="00000000" w:rsidDel="00000000" w:rsidP="00000000" w:rsidRDefault="00000000" w:rsidRPr="00000000" w14:paraId="0000005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5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5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5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</w:p>
        </w:tc>
      </w:tr>
      <w:tr>
        <w:trPr>
          <w:cantSplit w:val="0"/>
          <w:trHeight w:val="2717" w:hRule="atLeast"/>
          <w:tblHeader w:val="0"/>
        </w:trPr>
        <w:tc>
          <w:tcPr/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Märka upp omklädningsrumsdörrar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Sätta upp spelprogram i hallen.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Plockar fram mål. 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Välkomnar domare och bortalag.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Dante</w:t>
            </w:r>
          </w:p>
          <w:p w:rsidR="00000000" w:rsidDel="00000000" w:rsidP="00000000" w:rsidRDefault="00000000" w:rsidRPr="00000000" w14:paraId="0000005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4" w:hRule="atLeast"/>
          <w:tblHeader w:val="0"/>
        </w:trPr>
        <w:tc>
          <w:tcPr/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Efter sista match: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Sopa/städ hall, toaletter och omklädningsrum.</w:t>
            </w:r>
          </w:p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OBS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Alla hjälps åt </w:t>
            </w:r>
          </w:p>
          <w:p w:rsidR="00000000" w:rsidDel="00000000" w:rsidP="00000000" w:rsidRDefault="00000000" w:rsidRPr="00000000" w14:paraId="0000006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6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" w:hRule="atLeast"/>
          <w:tblHeader w:val="0"/>
        </w:trPr>
        <w:tc>
          <w:tcPr/>
          <w:p w:rsidR="00000000" w:rsidDel="00000000" w:rsidP="00000000" w:rsidRDefault="00000000" w:rsidRPr="00000000" w14:paraId="0000006C">
            <w:pPr>
              <w:jc w:val="center"/>
              <w:rPr>
                <w:b w:val="1"/>
                <w:sz w:val="29"/>
                <w:szCs w:val="29"/>
              </w:rPr>
            </w:pPr>
            <w:r w:rsidDel="00000000" w:rsidR="00000000" w:rsidRPr="00000000">
              <w:rPr>
                <w:b w:val="1"/>
                <w:sz w:val="29"/>
                <w:szCs w:val="29"/>
                <w:rtl w:val="0"/>
              </w:rPr>
              <w:t xml:space="preserve">Sekretariat</w:t>
            </w:r>
          </w:p>
        </w:tc>
        <w:tc>
          <w:tcPr/>
          <w:p w:rsidR="00000000" w:rsidDel="00000000" w:rsidP="00000000" w:rsidRDefault="00000000" w:rsidRPr="00000000" w14:paraId="0000006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6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6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8" w:hRule="atLeast"/>
          <w:tblHeader w:val="0"/>
        </w:trPr>
        <w:tc>
          <w:tcPr/>
          <w:p w:rsidR="00000000" w:rsidDel="00000000" w:rsidP="00000000" w:rsidRDefault="00000000" w:rsidRPr="00000000" w14:paraId="00000071">
            <w:pPr>
              <w:rPr>
                <w:b w:val="1"/>
                <w:sz w:val="25"/>
                <w:szCs w:val="25"/>
              </w:rPr>
            </w:pPr>
            <w:r w:rsidDel="00000000" w:rsidR="00000000" w:rsidRPr="00000000">
              <w:rPr>
                <w:b w:val="1"/>
                <w:sz w:val="25"/>
                <w:szCs w:val="25"/>
                <w:rtl w:val="0"/>
              </w:rPr>
              <w:t xml:space="preserve">Pass 1. </w:t>
            </w:r>
            <w:r w:rsidDel="00000000" w:rsidR="00000000" w:rsidRPr="00000000">
              <w:rPr>
                <w:b w:val="1"/>
                <w:color w:val="ff0000"/>
                <w:sz w:val="25"/>
                <w:szCs w:val="25"/>
                <w:rtl w:val="0"/>
              </w:rPr>
              <w:t xml:space="preserve">Tid: 09.30-12.00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Sköta tidtagning.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Matchstarter.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EMP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Hugo H</w:t>
            </w:r>
          </w:p>
        </w:tc>
        <w:tc>
          <w:tcPr/>
          <w:p w:rsidR="00000000" w:rsidDel="00000000" w:rsidP="00000000" w:rsidRDefault="00000000" w:rsidRPr="00000000" w14:paraId="0000007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Kristin</w:t>
            </w:r>
          </w:p>
        </w:tc>
        <w:tc>
          <w:tcPr/>
          <w:p w:rsidR="00000000" w:rsidDel="00000000" w:rsidP="00000000" w:rsidRDefault="00000000" w:rsidRPr="00000000" w14:paraId="0000007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81" w:hRule="atLeast"/>
          <w:tblHeader w:val="0"/>
        </w:trPr>
        <w:tc>
          <w:tcPr/>
          <w:p w:rsidR="00000000" w:rsidDel="00000000" w:rsidP="00000000" w:rsidRDefault="00000000" w:rsidRPr="00000000" w14:paraId="0000007B">
            <w:pPr>
              <w:rPr>
                <w:b w:val="1"/>
                <w:sz w:val="25"/>
                <w:szCs w:val="25"/>
              </w:rPr>
            </w:pPr>
            <w:r w:rsidDel="00000000" w:rsidR="00000000" w:rsidRPr="00000000">
              <w:rPr>
                <w:b w:val="1"/>
                <w:sz w:val="25"/>
                <w:szCs w:val="25"/>
                <w:rtl w:val="0"/>
              </w:rPr>
              <w:t xml:space="preserve">Pass 2. </w:t>
            </w:r>
            <w:r w:rsidDel="00000000" w:rsidR="00000000" w:rsidRPr="00000000">
              <w:rPr>
                <w:b w:val="1"/>
                <w:color w:val="ff0000"/>
                <w:sz w:val="25"/>
                <w:szCs w:val="25"/>
                <w:rtl w:val="0"/>
              </w:rPr>
              <w:t xml:space="preserve">Tid: 12.00-14.00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Sköta tidtagning.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Matchstarter.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EMP</w:t>
            </w:r>
          </w:p>
          <w:p w:rsidR="00000000" w:rsidDel="00000000" w:rsidP="00000000" w:rsidRDefault="00000000" w:rsidRPr="00000000" w14:paraId="0000007F">
            <w:pPr>
              <w:rPr>
                <w:b w:val="1"/>
                <w:sz w:val="25"/>
                <w:szCs w:val="2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Wilma</w:t>
            </w:r>
          </w:p>
        </w:tc>
        <w:tc>
          <w:tcPr/>
          <w:p w:rsidR="00000000" w:rsidDel="00000000" w:rsidP="00000000" w:rsidRDefault="00000000" w:rsidRPr="00000000" w14:paraId="0000008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Sara </w:t>
            </w:r>
          </w:p>
        </w:tc>
        <w:tc>
          <w:tcPr/>
          <w:p w:rsidR="00000000" w:rsidDel="00000000" w:rsidP="00000000" w:rsidRDefault="00000000" w:rsidRPr="00000000" w14:paraId="0000008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4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105.0" w:type="dxa"/>
        <w:jc w:val="left"/>
        <w:tblInd w:w="-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50"/>
        <w:gridCol w:w="1515"/>
        <w:gridCol w:w="1575"/>
        <w:gridCol w:w="1560"/>
        <w:gridCol w:w="1305"/>
        <w:tblGridChange w:id="0">
          <w:tblGrid>
            <w:gridCol w:w="3150"/>
            <w:gridCol w:w="1515"/>
            <w:gridCol w:w="1575"/>
            <w:gridCol w:w="1560"/>
            <w:gridCol w:w="1305"/>
          </w:tblGrid>
        </w:tblGridChange>
      </w:tblGrid>
      <w:tr>
        <w:trPr>
          <w:cantSplit w:val="0"/>
          <w:trHeight w:val="14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ff0000"/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Pass 3</w:t>
            </w: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. </w:t>
            </w:r>
            <w:r w:rsidDel="00000000" w:rsidR="00000000" w:rsidRPr="00000000">
              <w:rPr>
                <w:b w:val="1"/>
                <w:color w:val="ff0000"/>
                <w:sz w:val="26"/>
                <w:szCs w:val="26"/>
                <w:rtl w:val="0"/>
              </w:rPr>
              <w:t xml:space="preserve">Tid:14.00-16.00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b w:val="1"/>
                <w:color w:val="ff0000"/>
                <w:sz w:val="26"/>
                <w:szCs w:val="2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Sköta tidtagning.</w:t>
            </w:r>
          </w:p>
          <w:p w:rsidR="00000000" w:rsidDel="00000000" w:rsidP="00000000" w:rsidRDefault="00000000" w:rsidRPr="00000000" w14:paraId="00000087">
            <w:pPr>
              <w:numPr>
                <w:ilvl w:val="0"/>
                <w:numId w:val="3"/>
              </w:numPr>
              <w:ind w:left="720" w:hanging="360"/>
            </w:pPr>
            <w:r w:rsidDel="00000000" w:rsidR="00000000" w:rsidRPr="00000000">
              <w:rPr>
                <w:rtl w:val="0"/>
              </w:rPr>
              <w:t xml:space="preserve">  Matchstarter.</w:t>
            </w:r>
          </w:p>
          <w:p w:rsidR="00000000" w:rsidDel="00000000" w:rsidP="00000000" w:rsidRDefault="00000000" w:rsidRPr="00000000" w14:paraId="00000088">
            <w:pPr>
              <w:numPr>
                <w:ilvl w:val="0"/>
                <w:numId w:val="3"/>
              </w:numPr>
              <w:ind w:left="720" w:hanging="360"/>
            </w:pPr>
            <w:r w:rsidDel="00000000" w:rsidR="00000000" w:rsidRPr="00000000">
              <w:rPr>
                <w:rtl w:val="0"/>
              </w:rPr>
              <w:t xml:space="preserve">EMP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ff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Oskar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Hugo 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E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851" w:top="567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sv-SE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480" w:lineRule="auto"/>
    </w:pPr>
    <w:rPr>
      <w:b w:val="1"/>
      <w:color w:val="345a8a"/>
      <w:sz w:val="32"/>
      <w:szCs w:val="32"/>
    </w:rPr>
  </w:style>
  <w:style w:type="paragraph" w:styleId="Heading2">
    <w:name w:val="heading 2"/>
    <w:basedOn w:val="Normal"/>
    <w:next w:val="Normal"/>
    <w:pPr>
      <w:spacing w:before="200" w:lineRule="auto"/>
    </w:pPr>
    <w:rPr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before="200" w:lineRule="auto"/>
    </w:pPr>
    <w:rPr>
      <w:b w:val="1"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300" w:lineRule="auto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i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