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D0D" w:rsidRDefault="00910D0D" w:rsidP="00910D0D">
      <w:pPr>
        <w:tabs>
          <w:tab w:val="left" w:pos="10632"/>
        </w:tabs>
        <w:ind w:left="1276" w:right="1552"/>
      </w:pPr>
    </w:p>
    <w:p w:rsidR="001A1D96" w:rsidRPr="001A1D96" w:rsidRDefault="001A1D96" w:rsidP="001A1D96">
      <w:pPr>
        <w:tabs>
          <w:tab w:val="left" w:pos="10632"/>
        </w:tabs>
        <w:ind w:left="1276" w:right="1552"/>
        <w:rPr>
          <w:b/>
          <w:sz w:val="32"/>
          <w:szCs w:val="32"/>
        </w:rPr>
      </w:pPr>
      <w:r w:rsidRPr="001A1D96">
        <w:rPr>
          <w:b/>
          <w:sz w:val="32"/>
          <w:szCs w:val="32"/>
        </w:rPr>
        <w:t xml:space="preserve">Vision </w:t>
      </w:r>
      <w:bookmarkStart w:id="0" w:name="_GoBack"/>
      <w:bookmarkEnd w:id="0"/>
    </w:p>
    <w:p w:rsidR="001A1D96" w:rsidRPr="007A1D54" w:rsidRDefault="001A1D96" w:rsidP="00675A7D">
      <w:pPr>
        <w:tabs>
          <w:tab w:val="left" w:pos="10632"/>
        </w:tabs>
        <w:ind w:left="1701" w:right="1552"/>
        <w:rPr>
          <w:sz w:val="20"/>
          <w:szCs w:val="20"/>
        </w:rPr>
      </w:pPr>
    </w:p>
    <w:p w:rsidR="001A1D96" w:rsidRDefault="001A1D96" w:rsidP="00675A7D">
      <w:pPr>
        <w:tabs>
          <w:tab w:val="left" w:pos="10632"/>
        </w:tabs>
        <w:ind w:left="1701" w:right="1552"/>
      </w:pPr>
      <w:r>
        <w:t>Mer än idrott - En klubb full av stjärnor</w:t>
      </w:r>
    </w:p>
    <w:p w:rsidR="001A1D96" w:rsidRDefault="001A1D96" w:rsidP="00675A7D">
      <w:pPr>
        <w:tabs>
          <w:tab w:val="left" w:pos="10632"/>
        </w:tabs>
        <w:ind w:left="1701" w:right="1552"/>
      </w:pPr>
    </w:p>
    <w:p w:rsidR="001A1D96" w:rsidRDefault="001A1D96" w:rsidP="001A1D96">
      <w:pPr>
        <w:tabs>
          <w:tab w:val="left" w:pos="10632"/>
        </w:tabs>
        <w:ind w:left="1276" w:right="1552"/>
        <w:rPr>
          <w:b/>
          <w:sz w:val="32"/>
          <w:szCs w:val="32"/>
        </w:rPr>
      </w:pPr>
      <w:r w:rsidRPr="001A1D96">
        <w:rPr>
          <w:b/>
          <w:sz w:val="32"/>
          <w:szCs w:val="32"/>
        </w:rPr>
        <w:t>Verksamhetsidé</w:t>
      </w:r>
    </w:p>
    <w:p w:rsidR="007A1D54" w:rsidRPr="00675A7D" w:rsidRDefault="007A1D54" w:rsidP="00675A7D">
      <w:pPr>
        <w:tabs>
          <w:tab w:val="left" w:pos="10632"/>
        </w:tabs>
        <w:ind w:left="1276" w:right="1552" w:firstLine="425"/>
        <w:rPr>
          <w:b/>
        </w:rPr>
      </w:pPr>
    </w:p>
    <w:p w:rsidR="00675A7D" w:rsidRDefault="001A1D96" w:rsidP="00675A7D">
      <w:pPr>
        <w:tabs>
          <w:tab w:val="left" w:pos="10632"/>
        </w:tabs>
        <w:ind w:left="1276" w:right="1552" w:firstLine="425"/>
      </w:pPr>
      <w:r w:rsidRPr="00675A7D">
        <w:t xml:space="preserve">Vi ska bedriva verksamhet inom fotboll, innebandy, cykel, gymnastik och skidor så </w:t>
      </w:r>
    </w:p>
    <w:p w:rsidR="00675A7D" w:rsidRDefault="001A1D96" w:rsidP="00675A7D">
      <w:pPr>
        <w:tabs>
          <w:tab w:val="left" w:pos="10632"/>
        </w:tabs>
        <w:ind w:left="1276" w:right="1552" w:firstLine="425"/>
      </w:pPr>
      <w:r w:rsidRPr="00675A7D">
        <w:t xml:space="preserve">att alla ges möjlighet till en aktiv fritid där man kan ha roligt och utvecklas såväl </w:t>
      </w:r>
    </w:p>
    <w:p w:rsidR="001A1D96" w:rsidRPr="00675A7D" w:rsidRDefault="001A1D96" w:rsidP="00675A7D">
      <w:pPr>
        <w:tabs>
          <w:tab w:val="left" w:pos="10632"/>
        </w:tabs>
        <w:ind w:left="1276" w:right="1552" w:firstLine="425"/>
      </w:pPr>
      <w:proofErr w:type="gramStart"/>
      <w:r w:rsidRPr="00675A7D">
        <w:t>idrottsligt som socialt.</w:t>
      </w:r>
      <w:proofErr w:type="gramEnd"/>
    </w:p>
    <w:p w:rsidR="001A1D96" w:rsidRPr="00675A7D" w:rsidRDefault="001A1D96" w:rsidP="00675A7D">
      <w:pPr>
        <w:tabs>
          <w:tab w:val="left" w:pos="10632"/>
        </w:tabs>
        <w:ind w:left="1276" w:right="1552" w:firstLine="425"/>
      </w:pPr>
    </w:p>
    <w:p w:rsidR="001A1D96" w:rsidRPr="00675A7D" w:rsidRDefault="001A1D96" w:rsidP="001A1D96">
      <w:pPr>
        <w:tabs>
          <w:tab w:val="left" w:pos="10632"/>
        </w:tabs>
        <w:ind w:left="1276" w:right="1552"/>
        <w:rPr>
          <w:b/>
          <w:sz w:val="32"/>
          <w:szCs w:val="32"/>
        </w:rPr>
      </w:pPr>
      <w:r w:rsidRPr="00675A7D">
        <w:rPr>
          <w:b/>
          <w:sz w:val="32"/>
          <w:szCs w:val="32"/>
        </w:rPr>
        <w:t>Värdegrund – Våra ledstjärnor</w:t>
      </w:r>
    </w:p>
    <w:p w:rsidR="007A1D54" w:rsidRPr="00675A7D" w:rsidRDefault="007A1D54" w:rsidP="001A1D96">
      <w:pPr>
        <w:tabs>
          <w:tab w:val="left" w:pos="10632"/>
        </w:tabs>
        <w:ind w:left="1276" w:right="1552"/>
        <w:rPr>
          <w:b/>
        </w:rPr>
      </w:pPr>
    </w:p>
    <w:p w:rsidR="001A1D96" w:rsidRPr="00675A7D" w:rsidRDefault="001A1D96" w:rsidP="00675A7D">
      <w:pPr>
        <w:pStyle w:val="Liststycke"/>
        <w:numPr>
          <w:ilvl w:val="0"/>
          <w:numId w:val="1"/>
        </w:numPr>
        <w:tabs>
          <w:tab w:val="left" w:pos="10632"/>
        </w:tabs>
        <w:ind w:left="1701" w:right="1552" w:hanging="425"/>
        <w:rPr>
          <w:b/>
        </w:rPr>
      </w:pPr>
      <w:r w:rsidRPr="00675A7D">
        <w:rPr>
          <w:b/>
        </w:rPr>
        <w:t>Glädje</w:t>
      </w:r>
    </w:p>
    <w:p w:rsidR="001A1D96" w:rsidRPr="00675A7D" w:rsidRDefault="001A1D96" w:rsidP="00675A7D">
      <w:pPr>
        <w:tabs>
          <w:tab w:val="left" w:pos="10632"/>
        </w:tabs>
        <w:ind w:left="1701" w:right="1552"/>
      </w:pPr>
      <w:r w:rsidRPr="00675A7D">
        <w:t xml:space="preserve">Vår föreningskänsla skall präglas av glädje och stolthet av att vara tillsammans och utvecklas i föreningen, i laget och/eller de aktiviteter som föreningen bedriver. </w:t>
      </w:r>
    </w:p>
    <w:p w:rsidR="007A1D54" w:rsidRPr="00675A7D" w:rsidRDefault="007A1D54" w:rsidP="00675A7D">
      <w:pPr>
        <w:tabs>
          <w:tab w:val="left" w:pos="10632"/>
        </w:tabs>
        <w:ind w:left="1701" w:right="1552"/>
      </w:pPr>
    </w:p>
    <w:p w:rsidR="00675A7D" w:rsidRDefault="001A1D96" w:rsidP="00675A7D">
      <w:pPr>
        <w:pStyle w:val="Liststycke"/>
        <w:numPr>
          <w:ilvl w:val="0"/>
          <w:numId w:val="1"/>
        </w:numPr>
        <w:tabs>
          <w:tab w:val="left" w:pos="10632"/>
        </w:tabs>
        <w:ind w:left="1701" w:right="1552" w:hanging="425"/>
        <w:rPr>
          <w:b/>
        </w:rPr>
      </w:pPr>
      <w:r w:rsidRPr="00675A7D">
        <w:rPr>
          <w:b/>
        </w:rPr>
        <w:t>Gemenskap</w:t>
      </w:r>
    </w:p>
    <w:p w:rsidR="001A1D96" w:rsidRPr="00675A7D" w:rsidRDefault="001A1D96" w:rsidP="00675A7D">
      <w:pPr>
        <w:pStyle w:val="Liststycke"/>
        <w:tabs>
          <w:tab w:val="left" w:pos="10632"/>
        </w:tabs>
        <w:ind w:left="1701" w:right="1552"/>
        <w:rPr>
          <w:b/>
        </w:rPr>
      </w:pPr>
      <w:r w:rsidRPr="00675A7D">
        <w:t>OIK välkomnar alla att delta efter sina egna förutsättningar. Det ideella engagemanget är den viktigaste kraften i föreningen. Det gäller dels föreningens ledare och funktionärer, men också föräldrar och aktiva som hjälper till att driva verksamheten framåt. Om vi alla hjälps åt kan vi åstadkomma mycket. För oss inom OIK är alla stjärnor och alla är lika viktiga.</w:t>
      </w:r>
    </w:p>
    <w:p w:rsidR="007A1D54" w:rsidRPr="00675A7D" w:rsidRDefault="007A1D54" w:rsidP="001A1D96">
      <w:pPr>
        <w:tabs>
          <w:tab w:val="left" w:pos="10632"/>
        </w:tabs>
        <w:ind w:left="1276" w:right="1552"/>
      </w:pPr>
    </w:p>
    <w:p w:rsidR="00675A7D" w:rsidRDefault="001A1D96" w:rsidP="00675A7D">
      <w:pPr>
        <w:pStyle w:val="Liststycke"/>
        <w:numPr>
          <w:ilvl w:val="0"/>
          <w:numId w:val="1"/>
        </w:numPr>
        <w:tabs>
          <w:tab w:val="left" w:pos="10632"/>
        </w:tabs>
        <w:ind w:left="1701" w:right="1552" w:hanging="425"/>
        <w:rPr>
          <w:b/>
        </w:rPr>
      </w:pPr>
      <w:r w:rsidRPr="00675A7D">
        <w:rPr>
          <w:b/>
        </w:rPr>
        <w:t>Respekt/Ansvar</w:t>
      </w:r>
    </w:p>
    <w:p w:rsidR="00675A7D" w:rsidRDefault="001A1D96" w:rsidP="00675A7D">
      <w:pPr>
        <w:pStyle w:val="Liststycke"/>
        <w:tabs>
          <w:tab w:val="left" w:pos="10632"/>
        </w:tabs>
        <w:ind w:left="1701" w:right="1552"/>
      </w:pPr>
      <w:r w:rsidRPr="00675A7D">
        <w:t xml:space="preserve">Respekt, öppenhet och kamratskap grunden för </w:t>
      </w:r>
      <w:r w:rsidR="00CE5456" w:rsidRPr="00675A7D">
        <w:t xml:space="preserve">vårt agerande. Vi står för ett rent spel, </w:t>
      </w:r>
      <w:r w:rsidRPr="00675A7D">
        <w:t xml:space="preserve">sportsligt och korrekt uppträdande både på och utanför arenan. </w:t>
      </w:r>
    </w:p>
    <w:p w:rsidR="001A1D96" w:rsidRPr="00675A7D" w:rsidRDefault="001A1D96" w:rsidP="00675A7D">
      <w:pPr>
        <w:pStyle w:val="Liststycke"/>
        <w:tabs>
          <w:tab w:val="left" w:pos="10632"/>
        </w:tabs>
        <w:ind w:left="1701" w:right="1552"/>
      </w:pPr>
      <w:r w:rsidRPr="00675A7D">
        <w:t>Vi uppträder som goda föredömen och ambassadörer när vi representerar vår förening. Ledare och tränare ska förmedla en positiv människosyn och vara goda förebilder och representanter för föreningen.  Vi vårdar anläggningar och utrustning så att dessa kan hållas välskötta och fungerande.</w:t>
      </w:r>
    </w:p>
    <w:p w:rsidR="007A1D54" w:rsidRPr="00675A7D" w:rsidRDefault="007A1D54" w:rsidP="00675A7D">
      <w:pPr>
        <w:tabs>
          <w:tab w:val="left" w:pos="10632"/>
        </w:tabs>
        <w:ind w:left="1701" w:right="1552" w:hanging="425"/>
      </w:pPr>
    </w:p>
    <w:p w:rsidR="00675A7D" w:rsidRDefault="001A1D96" w:rsidP="00675A7D">
      <w:pPr>
        <w:pStyle w:val="Liststycke"/>
        <w:numPr>
          <w:ilvl w:val="0"/>
          <w:numId w:val="1"/>
        </w:numPr>
        <w:tabs>
          <w:tab w:val="left" w:pos="10632"/>
        </w:tabs>
        <w:ind w:left="1701" w:right="1552" w:hanging="425"/>
        <w:rPr>
          <w:b/>
        </w:rPr>
      </w:pPr>
      <w:r w:rsidRPr="00675A7D">
        <w:rPr>
          <w:b/>
        </w:rPr>
        <w:t>Utveckling</w:t>
      </w:r>
    </w:p>
    <w:p w:rsidR="00675A7D" w:rsidRDefault="001A1D96" w:rsidP="00675A7D">
      <w:pPr>
        <w:pStyle w:val="Liststycke"/>
        <w:tabs>
          <w:tab w:val="left" w:pos="10632"/>
        </w:tabs>
        <w:ind w:left="1701" w:right="1552"/>
      </w:pPr>
      <w:r w:rsidRPr="00675A7D">
        <w:t xml:space="preserve">Vi vill stimulera och erbjuda ledare och aktiva möjlighet till såväl idrottslig som social utveckling. Genom att utbilda våra ledare till ett bra ledarskap vill vi bidra till en god idrottsfostran hos våra utövare, ledare, föräldrar och aktiva. </w:t>
      </w:r>
    </w:p>
    <w:p w:rsidR="001A1D96" w:rsidRPr="00675A7D" w:rsidRDefault="001A1D96" w:rsidP="00675A7D">
      <w:pPr>
        <w:pStyle w:val="Liststycke"/>
        <w:tabs>
          <w:tab w:val="left" w:pos="10632"/>
        </w:tabs>
        <w:ind w:left="1701" w:right="1552"/>
        <w:rPr>
          <w:b/>
        </w:rPr>
      </w:pPr>
      <w:r w:rsidRPr="00675A7D">
        <w:t>Vi vill också verka för ett gott samarbete och gemensam utveckling med andra föreningar, skolan och övriga organisationer i skärgården.</w:t>
      </w:r>
    </w:p>
    <w:p w:rsidR="001A1D96" w:rsidRPr="00675A7D" w:rsidRDefault="001A1D96" w:rsidP="001A1D96">
      <w:pPr>
        <w:tabs>
          <w:tab w:val="left" w:pos="10632"/>
        </w:tabs>
        <w:ind w:left="1276" w:right="1552"/>
      </w:pPr>
    </w:p>
    <w:p w:rsidR="001A1D96" w:rsidRPr="00675A7D" w:rsidRDefault="001A1D96" w:rsidP="00675A7D">
      <w:pPr>
        <w:tabs>
          <w:tab w:val="left" w:pos="10632"/>
        </w:tabs>
        <w:ind w:left="1276" w:right="1552"/>
        <w:rPr>
          <w:b/>
          <w:sz w:val="32"/>
          <w:szCs w:val="32"/>
        </w:rPr>
      </w:pPr>
      <w:r w:rsidRPr="00675A7D">
        <w:rPr>
          <w:b/>
          <w:sz w:val="32"/>
          <w:szCs w:val="32"/>
        </w:rPr>
        <w:t>Mål</w:t>
      </w:r>
    </w:p>
    <w:p w:rsidR="001A1D96" w:rsidRPr="00675A7D" w:rsidRDefault="001A1D96" w:rsidP="00675A7D">
      <w:pPr>
        <w:pStyle w:val="Liststycke"/>
        <w:numPr>
          <w:ilvl w:val="0"/>
          <w:numId w:val="1"/>
        </w:numPr>
        <w:tabs>
          <w:tab w:val="left" w:pos="10632"/>
        </w:tabs>
        <w:ind w:left="1701" w:right="1552" w:hanging="425"/>
      </w:pPr>
      <w:r w:rsidRPr="00675A7D">
        <w:t>Vi skall erbjuda verksamhet som vänder sig till alla, oavsett kön eller ålder</w:t>
      </w:r>
    </w:p>
    <w:p w:rsidR="001A1D96" w:rsidRPr="00675A7D" w:rsidRDefault="001A1D96" w:rsidP="00675A7D">
      <w:pPr>
        <w:pStyle w:val="Liststycke"/>
        <w:numPr>
          <w:ilvl w:val="0"/>
          <w:numId w:val="1"/>
        </w:numPr>
        <w:tabs>
          <w:tab w:val="left" w:pos="10632"/>
        </w:tabs>
        <w:ind w:left="1701" w:right="1552" w:hanging="425"/>
      </w:pPr>
      <w:r w:rsidRPr="00675A7D">
        <w:t>Alla ska uppleva gemenskap och glädje</w:t>
      </w:r>
    </w:p>
    <w:p w:rsidR="001A1D96" w:rsidRPr="00675A7D" w:rsidRDefault="001A1D96" w:rsidP="00675A7D">
      <w:pPr>
        <w:pStyle w:val="Liststycke"/>
        <w:numPr>
          <w:ilvl w:val="0"/>
          <w:numId w:val="1"/>
        </w:numPr>
        <w:tabs>
          <w:tab w:val="left" w:pos="10632"/>
        </w:tabs>
        <w:ind w:left="1701" w:right="1552" w:hanging="425"/>
      </w:pPr>
      <w:r w:rsidRPr="00675A7D">
        <w:t>Vi skall leva och agera i enlighet med våra värderingar.</w:t>
      </w:r>
    </w:p>
    <w:sectPr w:rsidR="001A1D96" w:rsidRPr="00675A7D" w:rsidSect="00910D0D">
      <w:headerReference w:type="default" r:id="rId8"/>
      <w:footerReference w:type="default" r:id="rId9"/>
      <w:pgSz w:w="11900" w:h="16840"/>
      <w:pgMar w:top="1417" w:right="0" w:bottom="1417" w:left="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456" w:rsidRDefault="00CE5456">
      <w:r>
        <w:separator/>
      </w:r>
    </w:p>
  </w:endnote>
  <w:endnote w:type="continuationSeparator" w:id="0">
    <w:p w:rsidR="00CE5456" w:rsidRDefault="00CE5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56" w:rsidRDefault="00CE5456" w:rsidP="00910D0D">
    <w:pPr>
      <w:pStyle w:val="Sidfot"/>
      <w:ind w:left="-1417" w:right="-701"/>
      <w:jc w:val="center"/>
    </w:pPr>
    <w:r>
      <w:rPr>
        <w:noProof/>
        <w:lang w:eastAsia="sv-SE"/>
      </w:rPr>
      <w:drawing>
        <wp:inline distT="0" distB="0" distL="0" distR="0">
          <wp:extent cx="8136890" cy="1362075"/>
          <wp:effectExtent l="25400" t="0" r="0" b="0"/>
          <wp:docPr id="8" name="Bildobjekt 7" descr="border_o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der_oik.jpg"/>
                  <pic:cNvPicPr/>
                </pic:nvPicPr>
                <pic:blipFill>
                  <a:blip r:embed="rId1"/>
                  <a:stretch>
                    <a:fillRect/>
                  </a:stretch>
                </pic:blipFill>
                <pic:spPr>
                  <a:xfrm>
                    <a:off x="0" y="0"/>
                    <a:ext cx="8139020" cy="1362432"/>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456" w:rsidRDefault="00CE5456">
      <w:r>
        <w:separator/>
      </w:r>
    </w:p>
  </w:footnote>
  <w:footnote w:type="continuationSeparator" w:id="0">
    <w:p w:rsidR="00CE5456" w:rsidRDefault="00CE54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5456" w:rsidRDefault="00CE5456" w:rsidP="00910D0D">
    <w:pPr>
      <w:pStyle w:val="Sidhuvud"/>
      <w:tabs>
        <w:tab w:val="clear" w:pos="9072"/>
        <w:tab w:val="right" w:pos="9781"/>
      </w:tabs>
      <w:ind w:right="560"/>
      <w:jc w:val="right"/>
    </w:pPr>
    <w:r w:rsidRPr="00910D0D">
      <w:rPr>
        <w:noProof/>
        <w:lang w:eastAsia="sv-SE"/>
      </w:rPr>
      <w:drawing>
        <wp:inline distT="0" distB="0" distL="0" distR="0">
          <wp:extent cx="3474720" cy="439420"/>
          <wp:effectExtent l="25400" t="0" r="0" b="0"/>
          <wp:docPr id="7" name="Bildobjekt 3" descr="payoff_O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off_OIK.png"/>
                  <pic:cNvPicPr/>
                </pic:nvPicPr>
                <pic:blipFill>
                  <a:blip r:embed="rId1"/>
                  <a:stretch>
                    <a:fillRect/>
                  </a:stretch>
                </pic:blipFill>
                <pic:spPr>
                  <a:xfrm>
                    <a:off x="0" y="0"/>
                    <a:ext cx="3478226" cy="439863"/>
                  </a:xfrm>
                  <a:prstGeom prst="rect">
                    <a:avLst/>
                  </a:prstGeom>
                </pic:spPr>
              </pic:pic>
            </a:graphicData>
          </a:graphic>
        </wp:inline>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728F1"/>
    <w:multiLevelType w:val="hybridMultilevel"/>
    <w:tmpl w:val="5B52EF1C"/>
    <w:lvl w:ilvl="0" w:tplc="041D0001">
      <w:start w:val="1"/>
      <w:numFmt w:val="bullet"/>
      <w:lvlText w:val=""/>
      <w:lvlJc w:val="left"/>
      <w:pPr>
        <w:ind w:left="1996" w:hanging="360"/>
      </w:pPr>
      <w:rPr>
        <w:rFonts w:ascii="Symbol" w:hAnsi="Symbol" w:hint="default"/>
      </w:rPr>
    </w:lvl>
    <w:lvl w:ilvl="1" w:tplc="71B82D94">
      <w:numFmt w:val="bullet"/>
      <w:lvlText w:val="•"/>
      <w:lvlJc w:val="left"/>
      <w:pPr>
        <w:ind w:left="2716" w:hanging="360"/>
      </w:pPr>
      <w:rPr>
        <w:rFonts w:ascii="Cambria" w:eastAsiaTheme="minorHAnsi" w:hAnsi="Cambria" w:cstheme="minorBidi" w:hint="default"/>
      </w:rPr>
    </w:lvl>
    <w:lvl w:ilvl="2" w:tplc="041D0005" w:tentative="1">
      <w:start w:val="1"/>
      <w:numFmt w:val="bullet"/>
      <w:lvlText w:val=""/>
      <w:lvlJc w:val="left"/>
      <w:pPr>
        <w:ind w:left="3436" w:hanging="360"/>
      </w:pPr>
      <w:rPr>
        <w:rFonts w:ascii="Wingdings" w:hAnsi="Wingdings" w:hint="default"/>
      </w:rPr>
    </w:lvl>
    <w:lvl w:ilvl="3" w:tplc="041D0001" w:tentative="1">
      <w:start w:val="1"/>
      <w:numFmt w:val="bullet"/>
      <w:lvlText w:val=""/>
      <w:lvlJc w:val="left"/>
      <w:pPr>
        <w:ind w:left="4156" w:hanging="360"/>
      </w:pPr>
      <w:rPr>
        <w:rFonts w:ascii="Symbol" w:hAnsi="Symbol" w:hint="default"/>
      </w:rPr>
    </w:lvl>
    <w:lvl w:ilvl="4" w:tplc="041D0003" w:tentative="1">
      <w:start w:val="1"/>
      <w:numFmt w:val="bullet"/>
      <w:lvlText w:val="o"/>
      <w:lvlJc w:val="left"/>
      <w:pPr>
        <w:ind w:left="4876" w:hanging="360"/>
      </w:pPr>
      <w:rPr>
        <w:rFonts w:ascii="Courier New" w:hAnsi="Courier New" w:cs="Courier New" w:hint="default"/>
      </w:rPr>
    </w:lvl>
    <w:lvl w:ilvl="5" w:tplc="041D0005" w:tentative="1">
      <w:start w:val="1"/>
      <w:numFmt w:val="bullet"/>
      <w:lvlText w:val=""/>
      <w:lvlJc w:val="left"/>
      <w:pPr>
        <w:ind w:left="5596" w:hanging="360"/>
      </w:pPr>
      <w:rPr>
        <w:rFonts w:ascii="Wingdings" w:hAnsi="Wingdings" w:hint="default"/>
      </w:rPr>
    </w:lvl>
    <w:lvl w:ilvl="6" w:tplc="041D0001" w:tentative="1">
      <w:start w:val="1"/>
      <w:numFmt w:val="bullet"/>
      <w:lvlText w:val=""/>
      <w:lvlJc w:val="left"/>
      <w:pPr>
        <w:ind w:left="6316" w:hanging="360"/>
      </w:pPr>
      <w:rPr>
        <w:rFonts w:ascii="Symbol" w:hAnsi="Symbol" w:hint="default"/>
      </w:rPr>
    </w:lvl>
    <w:lvl w:ilvl="7" w:tplc="041D0003" w:tentative="1">
      <w:start w:val="1"/>
      <w:numFmt w:val="bullet"/>
      <w:lvlText w:val="o"/>
      <w:lvlJc w:val="left"/>
      <w:pPr>
        <w:ind w:left="7036" w:hanging="360"/>
      </w:pPr>
      <w:rPr>
        <w:rFonts w:ascii="Courier New" w:hAnsi="Courier New" w:cs="Courier New" w:hint="default"/>
      </w:rPr>
    </w:lvl>
    <w:lvl w:ilvl="8" w:tplc="041D0005" w:tentative="1">
      <w:start w:val="1"/>
      <w:numFmt w:val="bullet"/>
      <w:lvlText w:val=""/>
      <w:lvlJc w:val="left"/>
      <w:pPr>
        <w:ind w:left="7756" w:hanging="360"/>
      </w:pPr>
      <w:rPr>
        <w:rFonts w:ascii="Wingdings" w:hAnsi="Wingdings" w:hint="default"/>
      </w:rPr>
    </w:lvl>
  </w:abstractNum>
  <w:abstractNum w:abstractNumId="1">
    <w:nsid w:val="6A12011E"/>
    <w:multiLevelType w:val="hybridMultilevel"/>
    <w:tmpl w:val="0AA84422"/>
    <w:lvl w:ilvl="0" w:tplc="041D0003">
      <w:start w:val="1"/>
      <w:numFmt w:val="bullet"/>
      <w:lvlText w:val="o"/>
      <w:lvlJc w:val="left"/>
      <w:pPr>
        <w:ind w:left="2421" w:hanging="360"/>
      </w:pPr>
      <w:rPr>
        <w:rFonts w:ascii="Courier New" w:hAnsi="Courier New" w:cs="Courier New" w:hint="default"/>
      </w:rPr>
    </w:lvl>
    <w:lvl w:ilvl="1" w:tplc="041D0003">
      <w:start w:val="1"/>
      <w:numFmt w:val="bullet"/>
      <w:lvlText w:val="o"/>
      <w:lvlJc w:val="left"/>
      <w:pPr>
        <w:ind w:left="3141" w:hanging="360"/>
      </w:pPr>
      <w:rPr>
        <w:rFonts w:ascii="Courier New" w:hAnsi="Courier New" w:cs="Courier New" w:hint="default"/>
      </w:rPr>
    </w:lvl>
    <w:lvl w:ilvl="2" w:tplc="041D0005" w:tentative="1">
      <w:start w:val="1"/>
      <w:numFmt w:val="bullet"/>
      <w:lvlText w:val=""/>
      <w:lvlJc w:val="left"/>
      <w:pPr>
        <w:ind w:left="3861" w:hanging="360"/>
      </w:pPr>
      <w:rPr>
        <w:rFonts w:ascii="Wingdings" w:hAnsi="Wingdings" w:hint="default"/>
      </w:rPr>
    </w:lvl>
    <w:lvl w:ilvl="3" w:tplc="041D0001" w:tentative="1">
      <w:start w:val="1"/>
      <w:numFmt w:val="bullet"/>
      <w:lvlText w:val=""/>
      <w:lvlJc w:val="left"/>
      <w:pPr>
        <w:ind w:left="4581" w:hanging="360"/>
      </w:pPr>
      <w:rPr>
        <w:rFonts w:ascii="Symbol" w:hAnsi="Symbol" w:hint="default"/>
      </w:rPr>
    </w:lvl>
    <w:lvl w:ilvl="4" w:tplc="041D0003" w:tentative="1">
      <w:start w:val="1"/>
      <w:numFmt w:val="bullet"/>
      <w:lvlText w:val="o"/>
      <w:lvlJc w:val="left"/>
      <w:pPr>
        <w:ind w:left="5301" w:hanging="360"/>
      </w:pPr>
      <w:rPr>
        <w:rFonts w:ascii="Courier New" w:hAnsi="Courier New" w:cs="Courier New" w:hint="default"/>
      </w:rPr>
    </w:lvl>
    <w:lvl w:ilvl="5" w:tplc="041D0005" w:tentative="1">
      <w:start w:val="1"/>
      <w:numFmt w:val="bullet"/>
      <w:lvlText w:val=""/>
      <w:lvlJc w:val="left"/>
      <w:pPr>
        <w:ind w:left="6021" w:hanging="360"/>
      </w:pPr>
      <w:rPr>
        <w:rFonts w:ascii="Wingdings" w:hAnsi="Wingdings" w:hint="default"/>
      </w:rPr>
    </w:lvl>
    <w:lvl w:ilvl="6" w:tplc="041D0001" w:tentative="1">
      <w:start w:val="1"/>
      <w:numFmt w:val="bullet"/>
      <w:lvlText w:val=""/>
      <w:lvlJc w:val="left"/>
      <w:pPr>
        <w:ind w:left="6741" w:hanging="360"/>
      </w:pPr>
      <w:rPr>
        <w:rFonts w:ascii="Symbol" w:hAnsi="Symbol" w:hint="default"/>
      </w:rPr>
    </w:lvl>
    <w:lvl w:ilvl="7" w:tplc="041D0003" w:tentative="1">
      <w:start w:val="1"/>
      <w:numFmt w:val="bullet"/>
      <w:lvlText w:val="o"/>
      <w:lvlJc w:val="left"/>
      <w:pPr>
        <w:ind w:left="7461" w:hanging="360"/>
      </w:pPr>
      <w:rPr>
        <w:rFonts w:ascii="Courier New" w:hAnsi="Courier New" w:cs="Courier New" w:hint="default"/>
      </w:rPr>
    </w:lvl>
    <w:lvl w:ilvl="8" w:tplc="041D0005" w:tentative="1">
      <w:start w:val="1"/>
      <w:numFmt w:val="bullet"/>
      <w:lvlText w:val=""/>
      <w:lvlJc w:val="left"/>
      <w:pPr>
        <w:ind w:left="818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embedSystemFonts/>
  <w:proofState w:spelling="clean" w:grammar="clean"/>
  <w:defaultTabStop w:val="1304"/>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D0D"/>
    <w:rsid w:val="00123865"/>
    <w:rsid w:val="001A1D96"/>
    <w:rsid w:val="00675A7D"/>
    <w:rsid w:val="007A1D54"/>
    <w:rsid w:val="00910D0D"/>
    <w:rsid w:val="00A71BEA"/>
    <w:rsid w:val="00CE5456"/>
  </w:rsids>
  <m:mathPr>
    <m:mathFont m:val="Cambria Math"/>
    <m:brkBin m:val="before"/>
    <m:brkBinSub m:val="--"/>
    <m:smallFrac m:val="0"/>
    <m:dispDef m:val="0"/>
    <m:lMargin m:val="0"/>
    <m:rMargin m:val="0"/>
    <m:defJc m:val="centerGroup"/>
    <m:wrapRight/>
    <m:intLim m:val="subSup"/>
    <m:naryLim m:val="subSup"/>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B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unhideWhenUsed/>
    <w:rsid w:val="00910D0D"/>
    <w:pPr>
      <w:tabs>
        <w:tab w:val="center" w:pos="4536"/>
        <w:tab w:val="right" w:pos="9072"/>
      </w:tabs>
    </w:pPr>
  </w:style>
  <w:style w:type="character" w:customStyle="1" w:styleId="SidhuvudChar">
    <w:name w:val="Sidhuvud Char"/>
    <w:basedOn w:val="Standardstycketeckensnitt"/>
    <w:link w:val="Sidhuvud"/>
    <w:uiPriority w:val="99"/>
    <w:semiHidden/>
    <w:rsid w:val="00910D0D"/>
  </w:style>
  <w:style w:type="paragraph" w:styleId="Sidfot">
    <w:name w:val="footer"/>
    <w:basedOn w:val="Normal"/>
    <w:link w:val="SidfotChar"/>
    <w:uiPriority w:val="99"/>
    <w:semiHidden/>
    <w:unhideWhenUsed/>
    <w:rsid w:val="00910D0D"/>
    <w:pPr>
      <w:tabs>
        <w:tab w:val="center" w:pos="4536"/>
        <w:tab w:val="right" w:pos="9072"/>
      </w:tabs>
    </w:pPr>
  </w:style>
  <w:style w:type="character" w:customStyle="1" w:styleId="SidfotChar">
    <w:name w:val="Sidfot Char"/>
    <w:basedOn w:val="Standardstycketeckensnitt"/>
    <w:link w:val="Sidfot"/>
    <w:uiPriority w:val="99"/>
    <w:semiHidden/>
    <w:rsid w:val="00910D0D"/>
  </w:style>
  <w:style w:type="paragraph" w:styleId="Ballongtext">
    <w:name w:val="Balloon Text"/>
    <w:basedOn w:val="Normal"/>
    <w:link w:val="BallongtextChar"/>
    <w:uiPriority w:val="99"/>
    <w:semiHidden/>
    <w:unhideWhenUsed/>
    <w:rsid w:val="00A71BEA"/>
    <w:rPr>
      <w:rFonts w:ascii="Tahoma" w:hAnsi="Tahoma" w:cs="Tahoma"/>
      <w:sz w:val="16"/>
      <w:szCs w:val="16"/>
    </w:rPr>
  </w:style>
  <w:style w:type="character" w:customStyle="1" w:styleId="BallongtextChar">
    <w:name w:val="Ballongtext Char"/>
    <w:basedOn w:val="Standardstycketeckensnitt"/>
    <w:link w:val="Ballongtext"/>
    <w:uiPriority w:val="99"/>
    <w:semiHidden/>
    <w:rsid w:val="00A71BEA"/>
    <w:rPr>
      <w:rFonts w:ascii="Tahoma" w:hAnsi="Tahoma" w:cs="Tahoma"/>
      <w:sz w:val="16"/>
      <w:szCs w:val="16"/>
    </w:rPr>
  </w:style>
  <w:style w:type="table" w:styleId="Tabellrutnt">
    <w:name w:val="Table Grid"/>
    <w:basedOn w:val="Normaltabell"/>
    <w:uiPriority w:val="59"/>
    <w:rsid w:val="001A1D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stycke">
    <w:name w:val="List Paragraph"/>
    <w:basedOn w:val="Normal"/>
    <w:uiPriority w:val="34"/>
    <w:qFormat/>
    <w:rsid w:val="00675A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FB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unhideWhenUsed/>
    <w:rsid w:val="00910D0D"/>
    <w:pPr>
      <w:tabs>
        <w:tab w:val="center" w:pos="4536"/>
        <w:tab w:val="right" w:pos="9072"/>
      </w:tabs>
    </w:pPr>
  </w:style>
  <w:style w:type="character" w:customStyle="1" w:styleId="SidhuvudChar">
    <w:name w:val="Sidhuvud Char"/>
    <w:basedOn w:val="Standardstycketeckensnitt"/>
    <w:link w:val="Sidhuvud"/>
    <w:uiPriority w:val="99"/>
    <w:semiHidden/>
    <w:rsid w:val="00910D0D"/>
  </w:style>
  <w:style w:type="paragraph" w:styleId="Sidfot">
    <w:name w:val="footer"/>
    <w:basedOn w:val="Normal"/>
    <w:link w:val="SidfotChar"/>
    <w:uiPriority w:val="99"/>
    <w:semiHidden/>
    <w:unhideWhenUsed/>
    <w:rsid w:val="00910D0D"/>
    <w:pPr>
      <w:tabs>
        <w:tab w:val="center" w:pos="4536"/>
        <w:tab w:val="right" w:pos="9072"/>
      </w:tabs>
    </w:pPr>
  </w:style>
  <w:style w:type="character" w:customStyle="1" w:styleId="SidfotChar">
    <w:name w:val="Sidfot Char"/>
    <w:basedOn w:val="Standardstycketeckensnitt"/>
    <w:link w:val="Sidfot"/>
    <w:uiPriority w:val="99"/>
    <w:semiHidden/>
    <w:rsid w:val="00910D0D"/>
  </w:style>
  <w:style w:type="paragraph" w:styleId="Ballongtext">
    <w:name w:val="Balloon Text"/>
    <w:basedOn w:val="Normal"/>
    <w:link w:val="BallongtextChar"/>
    <w:uiPriority w:val="99"/>
    <w:semiHidden/>
    <w:unhideWhenUsed/>
    <w:rsid w:val="00A71BEA"/>
    <w:rPr>
      <w:rFonts w:ascii="Tahoma" w:hAnsi="Tahoma" w:cs="Tahoma"/>
      <w:sz w:val="16"/>
      <w:szCs w:val="16"/>
    </w:rPr>
  </w:style>
  <w:style w:type="character" w:customStyle="1" w:styleId="BallongtextChar">
    <w:name w:val="Ballongtext Char"/>
    <w:basedOn w:val="Standardstycketeckensnitt"/>
    <w:link w:val="Ballongtext"/>
    <w:uiPriority w:val="99"/>
    <w:semiHidden/>
    <w:rsid w:val="00A71BEA"/>
    <w:rPr>
      <w:rFonts w:ascii="Tahoma" w:hAnsi="Tahoma" w:cs="Tahoma"/>
      <w:sz w:val="16"/>
      <w:szCs w:val="16"/>
    </w:rPr>
  </w:style>
  <w:style w:type="table" w:styleId="Tabellrutnt">
    <w:name w:val="Table Grid"/>
    <w:basedOn w:val="Normaltabell"/>
    <w:uiPriority w:val="59"/>
    <w:rsid w:val="001A1D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stycke">
    <w:name w:val="List Paragraph"/>
    <w:basedOn w:val="Normal"/>
    <w:uiPriority w:val="34"/>
    <w:qFormat/>
    <w:rsid w:val="00675A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297</Words>
  <Characters>1578</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Strand</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Fredrik Berndes</dc:creator>
  <cp:lastModifiedBy> Anders Hjalmarsson</cp:lastModifiedBy>
  <cp:revision>4</cp:revision>
  <dcterms:created xsi:type="dcterms:W3CDTF">2013-02-08T14:27:00Z</dcterms:created>
  <dcterms:modified xsi:type="dcterms:W3CDTF">2014-04-15T11:39:00Z</dcterms:modified>
</cp:coreProperties>
</file>