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C49CD" w:rsidRPr="005C49CD" w:rsidRDefault="005C49CD" w:rsidP="005C49CD">
      <w:pPr>
        <w:autoSpaceDE w:val="0"/>
        <w:autoSpaceDN w:val="0"/>
        <w:adjustRightInd w:val="0"/>
        <w:spacing w:after="0" w:line="240" w:lineRule="auto"/>
        <w:rPr>
          <w:rFonts w:ascii="Helv" w:hAnsi="Helv" w:cs="Helv"/>
          <w:b/>
          <w:bCs/>
          <w:color w:val="000000"/>
          <w:u w:val="single"/>
        </w:rPr>
      </w:pPr>
      <w:bookmarkStart w:id="0" w:name="_GoBack"/>
      <w:bookmarkEnd w:id="0"/>
      <w:r w:rsidRPr="005C49CD">
        <w:rPr>
          <w:rFonts w:ascii="Helv" w:hAnsi="Helv" w:cs="Helv"/>
          <w:b/>
          <w:bCs/>
          <w:color w:val="000000"/>
          <w:u w:val="single"/>
        </w:rPr>
        <w:t xml:space="preserve">TFF:s syn på dubbelidrottande / huvudsäsong: </w:t>
      </w:r>
    </w:p>
    <w:p w:rsidR="005C49CD" w:rsidRDefault="005C49CD" w:rsidP="005C49CD">
      <w:pPr>
        <w:autoSpaceDE w:val="0"/>
        <w:autoSpaceDN w:val="0"/>
        <w:adjustRightInd w:val="0"/>
        <w:spacing w:after="240" w:line="240" w:lineRule="auto"/>
        <w:rPr>
          <w:rFonts w:ascii="Helv" w:hAnsi="Helv" w:cs="Helv"/>
          <w:color w:val="000000"/>
        </w:rPr>
      </w:pPr>
      <w:r>
        <w:rPr>
          <w:rFonts w:ascii="Helv" w:hAnsi="Helv" w:cs="Helv"/>
          <w:color w:val="000000"/>
        </w:rPr>
        <w:t xml:space="preserve">I SvFF:s utbildningsplan så är huvudbudskapet att barns rörelseglädje och utveckling av dom fysiska grundförutsättningarna bäst påverkar den långsiktiga fotbollsutvecklingen. Lek och fysisk aktivitet är grunden för barnets totala utveckling. Det innebär att spelarutbildningsplanen förordar allsidighet och variation, vilket innebär att i unga år är det bra att hålla på med olika idrotter. </w:t>
      </w:r>
    </w:p>
    <w:p w:rsidR="005C49CD" w:rsidRDefault="005C49CD" w:rsidP="005C49CD">
      <w:pPr>
        <w:autoSpaceDE w:val="0"/>
        <w:autoSpaceDN w:val="0"/>
        <w:adjustRightInd w:val="0"/>
        <w:spacing w:after="240" w:line="240" w:lineRule="auto"/>
        <w:rPr>
          <w:rFonts w:ascii="Helv" w:hAnsi="Helv" w:cs="Helv"/>
          <w:color w:val="000000"/>
        </w:rPr>
      </w:pPr>
      <w:r w:rsidRPr="005C49CD">
        <w:rPr>
          <w:rFonts w:ascii="Helv" w:hAnsi="Helv" w:cs="Helv"/>
          <w:b/>
          <w:color w:val="000000"/>
        </w:rPr>
        <w:t>Tranås FF</w:t>
      </w:r>
      <w:r>
        <w:rPr>
          <w:rFonts w:ascii="Helv" w:hAnsi="Helv" w:cs="Helv"/>
          <w:color w:val="000000"/>
        </w:rPr>
        <w:t xml:space="preserve"> uppmuntrar barn och ungdomar att hålla på med flera olika idrotter så länge som möjligt. Vi har som förening en uppgift att underlätta detta ihop med Tranås övriga föreningar.  </w:t>
      </w:r>
    </w:p>
    <w:p w:rsidR="005C49CD" w:rsidRDefault="005C49CD" w:rsidP="005C49CD">
      <w:pPr>
        <w:autoSpaceDE w:val="0"/>
        <w:autoSpaceDN w:val="0"/>
        <w:adjustRightInd w:val="0"/>
        <w:spacing w:after="240" w:line="240" w:lineRule="auto"/>
        <w:rPr>
          <w:rFonts w:ascii="Helv" w:hAnsi="Helv" w:cs="Helv"/>
          <w:color w:val="000000"/>
        </w:rPr>
      </w:pPr>
    </w:p>
    <w:p w:rsidR="005C49CD" w:rsidRPr="005C49CD" w:rsidRDefault="005C49CD" w:rsidP="005C49CD">
      <w:pPr>
        <w:autoSpaceDE w:val="0"/>
        <w:autoSpaceDN w:val="0"/>
        <w:adjustRightInd w:val="0"/>
        <w:spacing w:after="240" w:line="240" w:lineRule="auto"/>
        <w:rPr>
          <w:rFonts w:ascii="Helv" w:hAnsi="Helv" w:cs="Helv"/>
          <w:b/>
          <w:bCs/>
          <w:color w:val="000000"/>
          <w:u w:val="single"/>
        </w:rPr>
      </w:pPr>
      <w:r w:rsidRPr="005C49CD">
        <w:rPr>
          <w:rFonts w:ascii="Helv" w:hAnsi="Helv" w:cs="Helv"/>
          <w:b/>
          <w:bCs/>
          <w:color w:val="000000"/>
          <w:u w:val="single"/>
        </w:rPr>
        <w:t xml:space="preserve">Vår syn på huvudsäsong: </w:t>
      </w:r>
    </w:p>
    <w:p w:rsidR="005C49CD" w:rsidRDefault="005C49CD" w:rsidP="005C49CD">
      <w:pPr>
        <w:autoSpaceDE w:val="0"/>
        <w:autoSpaceDN w:val="0"/>
        <w:adjustRightInd w:val="0"/>
        <w:spacing w:after="240" w:line="240" w:lineRule="auto"/>
        <w:rPr>
          <w:rFonts w:ascii="Helv" w:hAnsi="Helv" w:cs="Helv"/>
          <w:color w:val="000000"/>
        </w:rPr>
      </w:pPr>
      <w:r>
        <w:rPr>
          <w:rFonts w:ascii="Helv" w:hAnsi="Helv" w:cs="Helv"/>
          <w:color w:val="000000"/>
        </w:rPr>
        <w:t xml:space="preserve">Alla idrotter tenderar att förlänga sina säsonger vilket har skapat ett tidsmässigt överlappande av säsongerna med ”konkurrens” mellan idrotterna. Följden blir många gånger att barnen o ungdomarna ställs inför svåra val och intressekonflikter. Här är det viktigt att alla ledare i de olika föreningarna hjälps åt att skapa bra beslut för våra barn och ungdomar.  </w:t>
      </w:r>
    </w:p>
    <w:p w:rsidR="005C49CD" w:rsidRDefault="005C49CD" w:rsidP="005C49CD">
      <w:pPr>
        <w:autoSpaceDE w:val="0"/>
        <w:autoSpaceDN w:val="0"/>
        <w:adjustRightInd w:val="0"/>
        <w:spacing w:after="240" w:line="240" w:lineRule="auto"/>
        <w:rPr>
          <w:rFonts w:ascii="Helv" w:hAnsi="Helv" w:cs="Helv"/>
          <w:color w:val="000000"/>
        </w:rPr>
      </w:pPr>
      <w:r>
        <w:rPr>
          <w:rFonts w:ascii="Helv" w:hAnsi="Helv" w:cs="Helv"/>
          <w:color w:val="000000"/>
        </w:rPr>
        <w:t xml:space="preserve">I Tranås FF anser vi att huvudsäsongen startar </w:t>
      </w:r>
      <w:r>
        <w:rPr>
          <w:rFonts w:ascii="Helv" w:hAnsi="Helv" w:cs="Helv"/>
          <w:b/>
          <w:bCs/>
          <w:color w:val="000000"/>
        </w:rPr>
        <w:t xml:space="preserve">första </w:t>
      </w:r>
      <w:proofErr w:type="gramStart"/>
      <w:r>
        <w:rPr>
          <w:rFonts w:ascii="Helv" w:hAnsi="Helv" w:cs="Helv"/>
          <w:b/>
          <w:bCs/>
          <w:color w:val="000000"/>
        </w:rPr>
        <w:t>April</w:t>
      </w:r>
      <w:r>
        <w:rPr>
          <w:rFonts w:ascii="Helv" w:hAnsi="Helv" w:cs="Helv"/>
          <w:color w:val="000000"/>
        </w:rPr>
        <w:t xml:space="preserve">  och</w:t>
      </w:r>
      <w:proofErr w:type="gramEnd"/>
      <w:r>
        <w:rPr>
          <w:rFonts w:ascii="Helv" w:hAnsi="Helv" w:cs="Helv"/>
          <w:color w:val="000000"/>
        </w:rPr>
        <w:t xml:space="preserve"> slutar i och med sista seriematchen)vilket brukar vara slutet av </w:t>
      </w:r>
      <w:r>
        <w:rPr>
          <w:rFonts w:ascii="Helv" w:hAnsi="Helv" w:cs="Helv"/>
          <w:b/>
          <w:bCs/>
          <w:color w:val="000000"/>
        </w:rPr>
        <w:t>September/början Oktober)</w:t>
      </w:r>
      <w:r>
        <w:rPr>
          <w:rFonts w:ascii="Helv" w:hAnsi="Helv" w:cs="Helv"/>
          <w:color w:val="000000"/>
        </w:rPr>
        <w:t xml:space="preserve">. Under huvudsäsongen anser vi att man skall prioritera fotbollen framför vinteridrotter upp till 15 år. Med samma logik anser vi att man skall prioritera sin vinteridrott när fotbollen inte har huvudsäsong.  Vinteridrotterna har i regel inte börjat sitt seriespel för barn o ungdomar förrän i mitten på oktober och serien slutar i regel i Mars. På detta sätt kan barnen o ungdomarna spela klart sina respektive säsonger.  </w:t>
      </w:r>
    </w:p>
    <w:p w:rsidR="00E32221" w:rsidRDefault="005C49CD" w:rsidP="005C49CD">
      <w:r>
        <w:rPr>
          <w:rFonts w:ascii="Helv" w:hAnsi="Helv" w:cs="Helv"/>
          <w:color w:val="000000"/>
        </w:rPr>
        <w:t xml:space="preserve">I det fall då det finns idrotter som har liknande huvudsäsong som fotbollen så måste vi som vuxna ledare hjälpa till att hitta ett balanserat schema mellan idrotterna.  </w:t>
      </w:r>
    </w:p>
    <w:sectPr w:rsidR="00E3222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49CD"/>
    <w:rsid w:val="00120D1D"/>
    <w:rsid w:val="005C49CD"/>
    <w:rsid w:val="008B6D55"/>
    <w:rsid w:val="00E62DF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1F4FBCB-3911-41E5-ABA1-0987588B18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280</Words>
  <Characters>1485</Characters>
  <Application>Microsoft Office Word</Application>
  <DocSecurity>0</DocSecurity>
  <Lines>12</Lines>
  <Paragraphs>3</Paragraphs>
  <ScaleCrop>false</ScaleCrop>
  <HeadingPairs>
    <vt:vector size="2" baseType="variant">
      <vt:variant>
        <vt:lpstr>Rubrik</vt:lpstr>
      </vt:variant>
      <vt:variant>
        <vt:i4>1</vt:i4>
      </vt:variant>
    </vt:vector>
  </HeadingPairs>
  <TitlesOfParts>
    <vt:vector size="1" baseType="lpstr">
      <vt:lpstr/>
    </vt:vector>
  </TitlesOfParts>
  <Company>OEM</Company>
  <LinksUpToDate>false</LinksUpToDate>
  <CharactersWithSpaces>1762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Magnus Ahlgren</dc:creator>
  <cp:lastModifiedBy>victor Hovbrandt</cp:lastModifiedBy>
  <cp:revision>2</cp:revision>
  <dcterms:created xsi:type="dcterms:W3CDTF">2019-08-27T06:21:00Z</dcterms:created>
  <dcterms:modified xsi:type="dcterms:W3CDTF">2019-08-27T06:21:00Z</dcterms:modified>
</cp:coreProperties>
</file>