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0CC8" w:rsidRDefault="00591CF7">
      <w:pPr>
        <w:pStyle w:val="Standard"/>
        <w:jc w:val="center"/>
        <w:rPr>
          <w:b/>
          <w:bCs/>
          <w:sz w:val="32"/>
          <w:szCs w:val="32"/>
          <w:u w:val="single"/>
        </w:rPr>
      </w:pPr>
      <w:r>
        <w:rPr>
          <w:noProof/>
          <w:lang w:eastAsia="sv-SE" w:bidi="ar-S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6466679</wp:posOffset>
            </wp:positionH>
            <wp:positionV relativeFrom="page">
              <wp:posOffset>558000</wp:posOffset>
            </wp:positionV>
            <wp:extent cx="360720" cy="367559"/>
            <wp:effectExtent l="0" t="0" r="1230" b="0"/>
            <wp:wrapSquare wrapText="left"/>
            <wp:docPr id="1" name="grafik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60720" cy="3675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sz w:val="32"/>
          <w:szCs w:val="32"/>
          <w:u w:val="single"/>
        </w:rPr>
        <w:t>Ru</w:t>
      </w:r>
      <w:r w:rsidR="009059CC">
        <w:rPr>
          <w:b/>
          <w:bCs/>
          <w:sz w:val="32"/>
          <w:szCs w:val="32"/>
          <w:u w:val="single"/>
        </w:rPr>
        <w:t>tiner under passet</w:t>
      </w:r>
      <w:r w:rsidR="00E84E5E">
        <w:rPr>
          <w:b/>
          <w:bCs/>
          <w:sz w:val="32"/>
          <w:szCs w:val="32"/>
          <w:u w:val="single"/>
        </w:rPr>
        <w:t xml:space="preserve"> -</w:t>
      </w:r>
      <w:r>
        <w:rPr>
          <w:b/>
          <w:bCs/>
          <w:sz w:val="32"/>
          <w:szCs w:val="32"/>
          <w:u w:val="single"/>
        </w:rPr>
        <w:t xml:space="preserve"> inomhuskiosken</w:t>
      </w:r>
    </w:p>
    <w:p w:rsidR="00300CC8" w:rsidRDefault="00300CC8">
      <w:pPr>
        <w:pStyle w:val="Standard"/>
      </w:pPr>
    </w:p>
    <w:p w:rsidR="00280AF1" w:rsidRDefault="00280AF1">
      <w:pPr>
        <w:pStyle w:val="Standard"/>
        <w:rPr>
          <w:b/>
          <w:bCs/>
          <w:color w:val="008000"/>
          <w:sz w:val="26"/>
          <w:szCs w:val="26"/>
        </w:rPr>
      </w:pPr>
    </w:p>
    <w:p w:rsidR="000A0543" w:rsidRDefault="000A0543">
      <w:pPr>
        <w:pStyle w:val="Standard"/>
        <w:rPr>
          <w:b/>
          <w:bCs/>
          <w:color w:val="008000"/>
          <w:sz w:val="26"/>
          <w:szCs w:val="26"/>
        </w:rPr>
      </w:pPr>
    </w:p>
    <w:p w:rsidR="000A0543" w:rsidRDefault="000A0543">
      <w:pPr>
        <w:pStyle w:val="Standard"/>
        <w:rPr>
          <w:b/>
          <w:bCs/>
          <w:color w:val="008000"/>
          <w:sz w:val="26"/>
          <w:szCs w:val="26"/>
        </w:rPr>
      </w:pPr>
    </w:p>
    <w:p w:rsidR="00280AF1" w:rsidRDefault="00280AF1">
      <w:pPr>
        <w:pStyle w:val="Standard"/>
        <w:rPr>
          <w:b/>
          <w:bCs/>
          <w:color w:val="008000"/>
          <w:sz w:val="26"/>
          <w:szCs w:val="26"/>
        </w:rPr>
      </w:pPr>
    </w:p>
    <w:p w:rsidR="00FC3F64" w:rsidRDefault="00F560BB">
      <w:pPr>
        <w:pStyle w:val="Standard"/>
        <w:rPr>
          <w:b/>
          <w:bCs/>
          <w:color w:val="008000"/>
          <w:sz w:val="26"/>
          <w:szCs w:val="26"/>
        </w:rPr>
      </w:pPr>
      <w:r>
        <w:rPr>
          <w:b/>
          <w:bCs/>
          <w:color w:val="008000"/>
          <w:sz w:val="26"/>
          <w:szCs w:val="26"/>
        </w:rPr>
        <w:t>Under passet</w:t>
      </w:r>
    </w:p>
    <w:p w:rsidR="00280AF1" w:rsidRDefault="00280AF1">
      <w:pPr>
        <w:pStyle w:val="Standard"/>
        <w:rPr>
          <w:sz w:val="22"/>
          <w:szCs w:val="22"/>
        </w:rPr>
      </w:pPr>
    </w:p>
    <w:p w:rsidR="00F560BB" w:rsidRDefault="00F560BB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Under ditt pass gäller att det att sköt</w:t>
      </w:r>
      <w:r w:rsidR="00B4785A">
        <w:rPr>
          <w:sz w:val="22"/>
          <w:szCs w:val="22"/>
        </w:rPr>
        <w:t>a kiosken så bra som möj</w:t>
      </w:r>
      <w:r>
        <w:rPr>
          <w:sz w:val="22"/>
          <w:szCs w:val="22"/>
        </w:rPr>
        <w:t>ligt.</w:t>
      </w:r>
    </w:p>
    <w:p w:rsidR="00B4785A" w:rsidRDefault="00B4785A">
      <w:pPr>
        <w:pStyle w:val="Standard"/>
        <w:rPr>
          <w:sz w:val="22"/>
          <w:szCs w:val="22"/>
        </w:rPr>
      </w:pPr>
    </w:p>
    <w:p w:rsidR="00B4785A" w:rsidRDefault="00B4785A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Var förberedd på att det finns kaffe och korv och korvbröd till paus. Men gör inte i ordning för mycket om det är i slutet av dagen.</w:t>
      </w:r>
    </w:p>
    <w:p w:rsidR="00F560BB" w:rsidRDefault="00F560BB">
      <w:pPr>
        <w:pStyle w:val="Standard"/>
        <w:rPr>
          <w:sz w:val="22"/>
          <w:szCs w:val="22"/>
        </w:rPr>
      </w:pPr>
    </w:p>
    <w:p w:rsidR="00F560BB" w:rsidRDefault="00F560BB" w:rsidP="00F560BB">
      <w:pPr>
        <w:pStyle w:val="Standard"/>
        <w:numPr>
          <w:ilvl w:val="0"/>
          <w:numId w:val="8"/>
        </w:numPr>
        <w:rPr>
          <w:sz w:val="22"/>
          <w:szCs w:val="22"/>
        </w:rPr>
      </w:pPr>
      <w:r>
        <w:rPr>
          <w:b/>
          <w:bCs/>
          <w:sz w:val="22"/>
          <w:szCs w:val="22"/>
        </w:rPr>
        <w:t>Påfyllning av varor</w:t>
      </w:r>
    </w:p>
    <w:p w:rsidR="00F560BB" w:rsidRDefault="00F560BB" w:rsidP="00F560BB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Det finns mer </w:t>
      </w:r>
      <w:r w:rsidR="001A7F14">
        <w:rPr>
          <w:sz w:val="22"/>
          <w:szCs w:val="22"/>
        </w:rPr>
        <w:t xml:space="preserve">läsk, </w:t>
      </w:r>
      <w:bookmarkStart w:id="0" w:name="_GoBack"/>
      <w:bookmarkEnd w:id="0"/>
      <w:r>
        <w:rPr>
          <w:sz w:val="22"/>
          <w:szCs w:val="22"/>
        </w:rPr>
        <w:t>godis m.m. under disken i kiosken om det skulle behövas fyllas på.</w:t>
      </w:r>
    </w:p>
    <w:p w:rsidR="00F560BB" w:rsidRDefault="00B4785A" w:rsidP="00F560BB">
      <w:pPr>
        <w:pStyle w:val="Standard"/>
        <w:rPr>
          <w:sz w:val="22"/>
          <w:szCs w:val="22"/>
        </w:rPr>
      </w:pPr>
      <w:r w:rsidRPr="000A0543">
        <w:rPr>
          <w:i/>
          <w:sz w:val="22"/>
          <w:szCs w:val="22"/>
        </w:rPr>
        <w:t xml:space="preserve">Se till att </w:t>
      </w:r>
      <w:r w:rsidR="000A0543">
        <w:rPr>
          <w:i/>
          <w:sz w:val="22"/>
          <w:szCs w:val="22"/>
        </w:rPr>
        <w:t>det är påfyllt inför nästa pass även om det är sista passet för dagen.</w:t>
      </w:r>
    </w:p>
    <w:p w:rsidR="00F560BB" w:rsidRDefault="00F560BB" w:rsidP="00F560BB">
      <w:pPr>
        <w:pStyle w:val="Standard"/>
        <w:rPr>
          <w:sz w:val="22"/>
          <w:szCs w:val="22"/>
        </w:rPr>
      </w:pPr>
    </w:p>
    <w:p w:rsidR="00F560BB" w:rsidRDefault="00F560BB" w:rsidP="00F560BB">
      <w:pPr>
        <w:pStyle w:val="Standard"/>
        <w:numPr>
          <w:ilvl w:val="0"/>
          <w:numId w:val="9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Bäst före datum?</w:t>
      </w:r>
    </w:p>
    <w:p w:rsidR="00F560BB" w:rsidRDefault="00F560BB" w:rsidP="00F560BB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Om ni upptäcker produkter vars bäst före datum passerat, vänligen lägg undan i överskåp med en kort notering.</w:t>
      </w:r>
    </w:p>
    <w:p w:rsidR="00F560BB" w:rsidRDefault="00F560BB" w:rsidP="00F560BB">
      <w:pPr>
        <w:pStyle w:val="Standard"/>
        <w:rPr>
          <w:sz w:val="22"/>
          <w:szCs w:val="22"/>
        </w:rPr>
      </w:pPr>
    </w:p>
    <w:p w:rsidR="00F560BB" w:rsidRDefault="00F560BB" w:rsidP="00F560BB">
      <w:pPr>
        <w:pStyle w:val="Standard"/>
        <w:numPr>
          <w:ilvl w:val="0"/>
          <w:numId w:val="9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Under passet</w:t>
      </w:r>
    </w:p>
    <w:p w:rsidR="00F560BB" w:rsidRDefault="000A0543" w:rsidP="00F560BB">
      <w:pPr>
        <w:pStyle w:val="Standard"/>
        <w:rPr>
          <w:sz w:val="22"/>
          <w:szCs w:val="22"/>
        </w:rPr>
      </w:pPr>
      <w:r>
        <w:rPr>
          <w:sz w:val="22"/>
          <w:szCs w:val="22"/>
        </w:rPr>
        <w:t xml:space="preserve">Se till och håll snyggt, </w:t>
      </w:r>
      <w:r w:rsidR="00F560BB">
        <w:rPr>
          <w:sz w:val="22"/>
          <w:szCs w:val="22"/>
        </w:rPr>
        <w:t>rent</w:t>
      </w:r>
      <w:r>
        <w:rPr>
          <w:sz w:val="22"/>
          <w:szCs w:val="22"/>
        </w:rPr>
        <w:t xml:space="preserve"> och fräscht</w:t>
      </w:r>
      <w:r w:rsidR="00F560BB">
        <w:rPr>
          <w:sz w:val="22"/>
          <w:szCs w:val="22"/>
        </w:rPr>
        <w:t xml:space="preserve"> både inne i kiosken, ute på bordet och på läktaren under hela passet.</w:t>
      </w:r>
      <w:r w:rsidR="00B4785A">
        <w:rPr>
          <w:sz w:val="22"/>
          <w:szCs w:val="22"/>
        </w:rPr>
        <w:t xml:space="preserve"> Torka av bänken och</w:t>
      </w:r>
      <w:r>
        <w:rPr>
          <w:sz w:val="22"/>
          <w:szCs w:val="22"/>
        </w:rPr>
        <w:t xml:space="preserve"> diska</w:t>
      </w:r>
      <w:r w:rsidR="00B4785A">
        <w:rPr>
          <w:sz w:val="22"/>
          <w:szCs w:val="22"/>
        </w:rPr>
        <w:t xml:space="preserve"> redskapen i kiosken. Försök att göra ren grillen mellan grillningarna</w:t>
      </w:r>
      <w:r w:rsidR="003210CF">
        <w:rPr>
          <w:sz w:val="22"/>
          <w:szCs w:val="22"/>
        </w:rPr>
        <w:t xml:space="preserve"> men tänk på att inte repa teflonet med vassa föremål</w:t>
      </w:r>
      <w:r>
        <w:rPr>
          <w:sz w:val="22"/>
          <w:szCs w:val="22"/>
        </w:rPr>
        <w:t>, använd papper</w:t>
      </w:r>
      <w:r w:rsidR="00B4785A">
        <w:rPr>
          <w:sz w:val="22"/>
          <w:szCs w:val="22"/>
        </w:rPr>
        <w:t>. Gå runt och plocka skräp på läktaren. Torka av bordet där ketchup/senap och kaffe finns.</w:t>
      </w:r>
    </w:p>
    <w:p w:rsidR="00853C28" w:rsidRDefault="00853C28" w:rsidP="00F560BB">
      <w:pPr>
        <w:pStyle w:val="Standard"/>
        <w:rPr>
          <w:sz w:val="22"/>
          <w:szCs w:val="22"/>
        </w:rPr>
      </w:pPr>
    </w:p>
    <w:p w:rsidR="00B4785A" w:rsidRDefault="00B4785A" w:rsidP="00B4785A">
      <w:pPr>
        <w:pStyle w:val="Standard"/>
        <w:numPr>
          <w:ilvl w:val="0"/>
          <w:numId w:val="9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Hygien</w:t>
      </w:r>
    </w:p>
    <w:p w:rsidR="00B4785A" w:rsidRDefault="00B4785A" w:rsidP="00F560BB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Tänk på at</w:t>
      </w:r>
      <w:r w:rsidR="009F434E">
        <w:rPr>
          <w:sz w:val="22"/>
          <w:szCs w:val="22"/>
        </w:rPr>
        <w:t>t tvätta händerna ofta. Du tar</w:t>
      </w:r>
      <w:r>
        <w:rPr>
          <w:sz w:val="22"/>
          <w:szCs w:val="22"/>
        </w:rPr>
        <w:t xml:space="preserve"> både</w:t>
      </w:r>
      <w:r w:rsidR="009F434E">
        <w:rPr>
          <w:sz w:val="22"/>
          <w:szCs w:val="22"/>
        </w:rPr>
        <w:t xml:space="preserve"> i</w:t>
      </w:r>
      <w:r>
        <w:rPr>
          <w:sz w:val="22"/>
          <w:szCs w:val="22"/>
        </w:rPr>
        <w:t xml:space="preserve"> pengar och de produkter som säljs i kiosken. Använd servetter vid försäljning av korv och bakverk.</w:t>
      </w:r>
    </w:p>
    <w:p w:rsidR="00853C28" w:rsidRDefault="00853C28" w:rsidP="00F560BB">
      <w:pPr>
        <w:pStyle w:val="Standard"/>
        <w:rPr>
          <w:sz w:val="22"/>
          <w:szCs w:val="22"/>
        </w:rPr>
      </w:pPr>
    </w:p>
    <w:p w:rsidR="00853C28" w:rsidRDefault="00853C28" w:rsidP="00853C28">
      <w:pPr>
        <w:pStyle w:val="Standard"/>
        <w:numPr>
          <w:ilvl w:val="0"/>
          <w:numId w:val="9"/>
        </w:numPr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Betala det du tar</w:t>
      </w:r>
    </w:p>
    <w:p w:rsidR="00853C28" w:rsidRDefault="00853C28" w:rsidP="00853C28">
      <w:pPr>
        <w:pStyle w:val="Standard"/>
        <w:rPr>
          <w:sz w:val="22"/>
          <w:szCs w:val="22"/>
        </w:rPr>
      </w:pPr>
      <w:r>
        <w:rPr>
          <w:sz w:val="22"/>
          <w:szCs w:val="22"/>
        </w:rPr>
        <w:t>Det är ok att ta en kopp kaffe men i övrigt betalar du självklart det du tar.</w:t>
      </w:r>
    </w:p>
    <w:p w:rsidR="00853C28" w:rsidRDefault="00853C28" w:rsidP="00F560BB">
      <w:pPr>
        <w:pStyle w:val="Standard"/>
        <w:rPr>
          <w:sz w:val="22"/>
          <w:szCs w:val="22"/>
        </w:rPr>
      </w:pPr>
    </w:p>
    <w:p w:rsidR="00F560BB" w:rsidRDefault="00F560BB" w:rsidP="00F560BB">
      <w:pPr>
        <w:pStyle w:val="Standard"/>
        <w:rPr>
          <w:sz w:val="22"/>
          <w:szCs w:val="22"/>
        </w:rPr>
      </w:pPr>
    </w:p>
    <w:p w:rsidR="00F560BB" w:rsidRDefault="00F560BB" w:rsidP="000A0543">
      <w:pPr>
        <w:pStyle w:val="Standard"/>
        <w:rPr>
          <w:sz w:val="22"/>
          <w:szCs w:val="22"/>
        </w:rPr>
      </w:pPr>
      <w:r>
        <w:rPr>
          <w:sz w:val="22"/>
          <w:szCs w:val="22"/>
        </w:rPr>
        <w:br/>
      </w:r>
    </w:p>
    <w:p w:rsidR="00B4785A" w:rsidRDefault="00B4785A">
      <w:pPr>
        <w:pStyle w:val="Standard"/>
      </w:pPr>
    </w:p>
    <w:p w:rsidR="00B4785A" w:rsidRDefault="00B4785A">
      <w:pPr>
        <w:pStyle w:val="Standard"/>
      </w:pPr>
    </w:p>
    <w:p w:rsidR="00B4785A" w:rsidRDefault="00B4785A">
      <w:pPr>
        <w:pStyle w:val="Standard"/>
      </w:pPr>
    </w:p>
    <w:p w:rsidR="00B4785A" w:rsidRDefault="00B4785A">
      <w:pPr>
        <w:pStyle w:val="Standard"/>
      </w:pPr>
    </w:p>
    <w:p w:rsidR="00B4785A" w:rsidRDefault="00B4785A">
      <w:pPr>
        <w:pStyle w:val="Standard"/>
      </w:pPr>
    </w:p>
    <w:p w:rsidR="00B4785A" w:rsidRDefault="00B4785A">
      <w:pPr>
        <w:pStyle w:val="Standard"/>
      </w:pPr>
    </w:p>
    <w:sectPr w:rsidR="00B4785A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5135" w:rsidRDefault="00BC5135">
      <w:r>
        <w:separator/>
      </w:r>
    </w:p>
  </w:endnote>
  <w:endnote w:type="continuationSeparator" w:id="0">
    <w:p w:rsidR="00BC5135" w:rsidRDefault="00BC51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5135" w:rsidRDefault="00BC5135">
      <w:r>
        <w:rPr>
          <w:color w:val="000000"/>
        </w:rPr>
        <w:separator/>
      </w:r>
    </w:p>
  </w:footnote>
  <w:footnote w:type="continuationSeparator" w:id="0">
    <w:p w:rsidR="00BC5135" w:rsidRDefault="00BC51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12CBD"/>
    <w:multiLevelType w:val="multilevel"/>
    <w:tmpl w:val="2EEC7D8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1" w15:restartNumberingAfterBreak="0">
    <w:nsid w:val="131A0B36"/>
    <w:multiLevelType w:val="multilevel"/>
    <w:tmpl w:val="93FCB66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2" w15:restartNumberingAfterBreak="0">
    <w:nsid w:val="1D2D7C15"/>
    <w:multiLevelType w:val="multilevel"/>
    <w:tmpl w:val="1B18EC76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3" w15:restartNumberingAfterBreak="0">
    <w:nsid w:val="1D3D6583"/>
    <w:multiLevelType w:val="multilevel"/>
    <w:tmpl w:val="3AC625CE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4" w15:restartNumberingAfterBreak="0">
    <w:nsid w:val="1E206E41"/>
    <w:multiLevelType w:val="multilevel"/>
    <w:tmpl w:val="250815C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5" w15:restartNumberingAfterBreak="0">
    <w:nsid w:val="48396FFA"/>
    <w:multiLevelType w:val="multilevel"/>
    <w:tmpl w:val="390CF22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6" w15:restartNumberingAfterBreak="0">
    <w:nsid w:val="4F4C5C8F"/>
    <w:multiLevelType w:val="multilevel"/>
    <w:tmpl w:val="3BFA5678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7" w15:restartNumberingAfterBreak="0">
    <w:nsid w:val="509644AE"/>
    <w:multiLevelType w:val="multilevel"/>
    <w:tmpl w:val="13BC569C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8" w15:restartNumberingAfterBreak="0">
    <w:nsid w:val="5BFE58D9"/>
    <w:multiLevelType w:val="multilevel"/>
    <w:tmpl w:val="90B27644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abstractNum w:abstractNumId="9" w15:restartNumberingAfterBreak="0">
    <w:nsid w:val="7D933220"/>
    <w:multiLevelType w:val="multilevel"/>
    <w:tmpl w:val="6BB461E0"/>
    <w:lvl w:ilvl="0">
      <w:numFmt w:val="bullet"/>
      <w:lvlText w:val="•"/>
      <w:lvlJc w:val="left"/>
      <w:rPr>
        <w:rFonts w:ascii="OpenSymbol" w:eastAsia="OpenSymbol" w:hAnsi="OpenSymbol" w:cs="OpenSymbol"/>
      </w:rPr>
    </w:lvl>
    <w:lvl w:ilvl="1">
      <w:numFmt w:val="bullet"/>
      <w:lvlText w:val="◦"/>
      <w:lvlJc w:val="left"/>
      <w:rPr>
        <w:rFonts w:ascii="OpenSymbol" w:eastAsia="OpenSymbol" w:hAnsi="OpenSymbol" w:cs="OpenSymbol"/>
      </w:rPr>
    </w:lvl>
    <w:lvl w:ilvl="2">
      <w:numFmt w:val="bullet"/>
      <w:lvlText w:val="▪"/>
      <w:lvlJc w:val="left"/>
      <w:rPr>
        <w:rFonts w:ascii="OpenSymbol" w:eastAsia="OpenSymbol" w:hAnsi="OpenSymbol" w:cs="OpenSymbol"/>
      </w:rPr>
    </w:lvl>
    <w:lvl w:ilvl="3">
      <w:numFmt w:val="bullet"/>
      <w:lvlText w:val="•"/>
      <w:lvlJc w:val="left"/>
      <w:rPr>
        <w:rFonts w:ascii="OpenSymbol" w:eastAsia="OpenSymbol" w:hAnsi="OpenSymbol" w:cs="OpenSymbol"/>
      </w:rPr>
    </w:lvl>
    <w:lvl w:ilvl="4">
      <w:numFmt w:val="bullet"/>
      <w:lvlText w:val="◦"/>
      <w:lvlJc w:val="left"/>
      <w:rPr>
        <w:rFonts w:ascii="OpenSymbol" w:eastAsia="OpenSymbol" w:hAnsi="OpenSymbol" w:cs="OpenSymbol"/>
      </w:rPr>
    </w:lvl>
    <w:lvl w:ilvl="5">
      <w:numFmt w:val="bullet"/>
      <w:lvlText w:val="▪"/>
      <w:lvlJc w:val="left"/>
      <w:rPr>
        <w:rFonts w:ascii="OpenSymbol" w:eastAsia="OpenSymbol" w:hAnsi="OpenSymbol" w:cs="OpenSymbol"/>
      </w:rPr>
    </w:lvl>
    <w:lvl w:ilvl="6">
      <w:numFmt w:val="bullet"/>
      <w:lvlText w:val="•"/>
      <w:lvlJc w:val="left"/>
      <w:rPr>
        <w:rFonts w:ascii="OpenSymbol" w:eastAsia="OpenSymbol" w:hAnsi="OpenSymbol" w:cs="OpenSymbol"/>
      </w:rPr>
    </w:lvl>
    <w:lvl w:ilvl="7">
      <w:numFmt w:val="bullet"/>
      <w:lvlText w:val="◦"/>
      <w:lvlJc w:val="left"/>
      <w:rPr>
        <w:rFonts w:ascii="OpenSymbol" w:eastAsia="OpenSymbol" w:hAnsi="OpenSymbol" w:cs="OpenSymbol"/>
      </w:rPr>
    </w:lvl>
    <w:lvl w:ilvl="8">
      <w:numFmt w:val="bullet"/>
      <w:lvlText w:val="▪"/>
      <w:lvlJc w:val="left"/>
      <w:rPr>
        <w:rFonts w:ascii="OpenSymbol" w:eastAsia="OpenSymbol" w:hAnsi="OpenSymbol" w:cs="OpenSymbol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6"/>
  </w:num>
  <w:num w:numId="5">
    <w:abstractNumId w:val="5"/>
  </w:num>
  <w:num w:numId="6">
    <w:abstractNumId w:val="9"/>
  </w:num>
  <w:num w:numId="7">
    <w:abstractNumId w:val="1"/>
  </w:num>
  <w:num w:numId="8">
    <w:abstractNumId w:val="4"/>
  </w:num>
  <w:num w:numId="9">
    <w:abstractNumId w:val="7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00CC8"/>
    <w:rsid w:val="000A0543"/>
    <w:rsid w:val="001A7F14"/>
    <w:rsid w:val="00280AF1"/>
    <w:rsid w:val="00300CC8"/>
    <w:rsid w:val="003210CF"/>
    <w:rsid w:val="00414D55"/>
    <w:rsid w:val="00591CF7"/>
    <w:rsid w:val="007F6364"/>
    <w:rsid w:val="00853C28"/>
    <w:rsid w:val="009059CC"/>
    <w:rsid w:val="00930D9D"/>
    <w:rsid w:val="00961FBC"/>
    <w:rsid w:val="009F434E"/>
    <w:rsid w:val="00AB19FF"/>
    <w:rsid w:val="00B4785A"/>
    <w:rsid w:val="00BC5135"/>
    <w:rsid w:val="00CD2532"/>
    <w:rsid w:val="00E773A9"/>
    <w:rsid w:val="00E84E5E"/>
    <w:rsid w:val="00F560BB"/>
    <w:rsid w:val="00FC3F64"/>
    <w:rsid w:val="00FE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08CC7"/>
  <w15:docId w15:val="{D8B3721A-0388-4E63-B53B-C717B55D27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Mangal"/>
        <w:kern w:val="3"/>
        <w:sz w:val="24"/>
        <w:szCs w:val="24"/>
        <w:lang w:val="sv-SE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</w:style>
  <w:style w:type="paragraph" w:styleId="Beskrivning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Jonas Ahlborg</dc:creator>
  <cp:lastModifiedBy>arena träffen</cp:lastModifiedBy>
  <cp:revision>2</cp:revision>
  <cp:lastPrinted>2015-09-25T14:16:00Z</cp:lastPrinted>
  <dcterms:created xsi:type="dcterms:W3CDTF">2018-10-04T15:08:00Z</dcterms:created>
  <dcterms:modified xsi:type="dcterms:W3CDTF">2018-10-04T15:08:00Z</dcterms:modified>
</cp:coreProperties>
</file>