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5F67FD" w14:textId="77777777" w:rsidR="00640C4B" w:rsidRDefault="00640C4B" w:rsidP="00640C4B">
      <w:pPr>
        <w:jc w:val="center"/>
        <w:rPr>
          <w:sz w:val="100"/>
          <w:szCs w:val="100"/>
        </w:rPr>
      </w:pPr>
    </w:p>
    <w:p w14:paraId="591BB702" w14:textId="77777777" w:rsidR="00640C4B" w:rsidRDefault="00640C4B" w:rsidP="00640C4B">
      <w:pPr>
        <w:jc w:val="center"/>
        <w:rPr>
          <w:sz w:val="100"/>
          <w:szCs w:val="100"/>
        </w:rPr>
      </w:pPr>
    </w:p>
    <w:p w14:paraId="590EE1FA" w14:textId="77777777" w:rsidR="00640C4B" w:rsidRDefault="00640C4B" w:rsidP="00640C4B">
      <w:pPr>
        <w:jc w:val="center"/>
        <w:rPr>
          <w:sz w:val="100"/>
          <w:szCs w:val="100"/>
        </w:rPr>
      </w:pPr>
    </w:p>
    <w:p w14:paraId="5F12ADE4" w14:textId="1748A5D7" w:rsidR="00C001FB" w:rsidRPr="00640C4B" w:rsidRDefault="004C6B33" w:rsidP="00640C4B">
      <w:pPr>
        <w:jc w:val="center"/>
        <w:rPr>
          <w:sz w:val="100"/>
          <w:szCs w:val="100"/>
        </w:rPr>
      </w:pPr>
      <w:r w:rsidRPr="00640C4B">
        <w:rPr>
          <w:sz w:val="100"/>
          <w:szCs w:val="100"/>
        </w:rPr>
        <w:t>Verksamhetsplan 2024/2025</w:t>
      </w:r>
    </w:p>
    <w:p w14:paraId="6B897C2D" w14:textId="77777777" w:rsidR="004C6B33" w:rsidRDefault="004C6B33"/>
    <w:p w14:paraId="53119431" w14:textId="12D7A377" w:rsidR="004C6B33" w:rsidRDefault="004C6B33">
      <w:r>
        <w:br w:type="page"/>
      </w:r>
    </w:p>
    <w:sdt>
      <w:sdtPr>
        <w:rPr>
          <w:rFonts w:asciiTheme="minorHAnsi" w:eastAsiaTheme="minorHAnsi" w:hAnsiTheme="minorHAnsi" w:cstheme="minorBidi"/>
          <w:color w:val="auto"/>
          <w:kern w:val="2"/>
          <w:sz w:val="22"/>
          <w:szCs w:val="22"/>
          <w:lang w:eastAsia="en-US"/>
          <w14:ligatures w14:val="standardContextual"/>
        </w:rPr>
        <w:id w:val="1056208274"/>
        <w:docPartObj>
          <w:docPartGallery w:val="Table of Contents"/>
          <w:docPartUnique/>
        </w:docPartObj>
      </w:sdtPr>
      <w:sdtEndPr>
        <w:rPr>
          <w:b/>
          <w:bCs/>
        </w:rPr>
      </w:sdtEndPr>
      <w:sdtContent>
        <w:p w14:paraId="19DAA51A" w14:textId="162335D5" w:rsidR="004C6B33" w:rsidRDefault="004C6B33">
          <w:pPr>
            <w:pStyle w:val="Innehllsfrteckningsrubrik"/>
          </w:pPr>
          <w:r>
            <w:t>Innehåll</w:t>
          </w:r>
        </w:p>
        <w:p w14:paraId="0FBAE772" w14:textId="2F969B70" w:rsidR="00C44CAD" w:rsidRDefault="004C6B33">
          <w:pPr>
            <w:pStyle w:val="Innehll1"/>
            <w:tabs>
              <w:tab w:val="left" w:pos="480"/>
              <w:tab w:val="right" w:leader="dot" w:pos="9062"/>
            </w:tabs>
            <w:rPr>
              <w:rFonts w:eastAsiaTheme="minorEastAsia"/>
              <w:noProof/>
              <w:sz w:val="24"/>
              <w:szCs w:val="24"/>
              <w:lang w:eastAsia="sv-SE"/>
            </w:rPr>
          </w:pPr>
          <w:r>
            <w:fldChar w:fldCharType="begin"/>
          </w:r>
          <w:r>
            <w:instrText xml:space="preserve"> TOC \o "1-3" \h \z \u </w:instrText>
          </w:r>
          <w:r>
            <w:fldChar w:fldCharType="separate"/>
          </w:r>
          <w:hyperlink w:anchor="_Toc170911962" w:history="1">
            <w:r w:rsidR="00C44CAD" w:rsidRPr="004F1FEC">
              <w:rPr>
                <w:rStyle w:val="Hyperlnk"/>
                <w:noProof/>
              </w:rPr>
              <w:t>1.</w:t>
            </w:r>
            <w:r w:rsidR="00C44CAD">
              <w:rPr>
                <w:rFonts w:eastAsiaTheme="minorEastAsia"/>
                <w:noProof/>
                <w:sz w:val="24"/>
                <w:szCs w:val="24"/>
                <w:lang w:eastAsia="sv-SE"/>
              </w:rPr>
              <w:tab/>
            </w:r>
            <w:r w:rsidR="00C44CAD" w:rsidRPr="004F1FEC">
              <w:rPr>
                <w:rStyle w:val="Hyperlnk"/>
                <w:noProof/>
              </w:rPr>
              <w:t>Förord</w:t>
            </w:r>
            <w:r w:rsidR="00C44CAD">
              <w:rPr>
                <w:noProof/>
                <w:webHidden/>
              </w:rPr>
              <w:tab/>
            </w:r>
            <w:r w:rsidR="00C44CAD">
              <w:rPr>
                <w:noProof/>
                <w:webHidden/>
              </w:rPr>
              <w:fldChar w:fldCharType="begin"/>
            </w:r>
            <w:r w:rsidR="00C44CAD">
              <w:rPr>
                <w:noProof/>
                <w:webHidden/>
              </w:rPr>
              <w:instrText xml:space="preserve"> PAGEREF _Toc170911962 \h </w:instrText>
            </w:r>
            <w:r w:rsidR="00C44CAD">
              <w:rPr>
                <w:noProof/>
                <w:webHidden/>
              </w:rPr>
            </w:r>
            <w:r w:rsidR="00C44CAD">
              <w:rPr>
                <w:noProof/>
                <w:webHidden/>
              </w:rPr>
              <w:fldChar w:fldCharType="separate"/>
            </w:r>
            <w:r w:rsidR="00C44CAD">
              <w:rPr>
                <w:noProof/>
                <w:webHidden/>
              </w:rPr>
              <w:t>3</w:t>
            </w:r>
            <w:r w:rsidR="00C44CAD">
              <w:rPr>
                <w:noProof/>
                <w:webHidden/>
              </w:rPr>
              <w:fldChar w:fldCharType="end"/>
            </w:r>
          </w:hyperlink>
        </w:p>
        <w:p w14:paraId="104DC50D" w14:textId="77F3A911" w:rsidR="00C44CAD" w:rsidRDefault="00C44CAD">
          <w:pPr>
            <w:pStyle w:val="Innehll1"/>
            <w:tabs>
              <w:tab w:val="left" w:pos="480"/>
              <w:tab w:val="right" w:leader="dot" w:pos="9062"/>
            </w:tabs>
            <w:rPr>
              <w:rFonts w:eastAsiaTheme="minorEastAsia"/>
              <w:noProof/>
              <w:sz w:val="24"/>
              <w:szCs w:val="24"/>
              <w:lang w:eastAsia="sv-SE"/>
            </w:rPr>
          </w:pPr>
          <w:hyperlink w:anchor="_Toc170911963" w:history="1">
            <w:r w:rsidRPr="004F1FEC">
              <w:rPr>
                <w:rStyle w:val="Hyperlnk"/>
                <w:noProof/>
              </w:rPr>
              <w:t>2.</w:t>
            </w:r>
            <w:r>
              <w:rPr>
                <w:rFonts w:eastAsiaTheme="minorEastAsia"/>
                <w:noProof/>
                <w:sz w:val="24"/>
                <w:szCs w:val="24"/>
                <w:lang w:eastAsia="sv-SE"/>
              </w:rPr>
              <w:tab/>
            </w:r>
            <w:r w:rsidRPr="004F1FEC">
              <w:rPr>
                <w:rStyle w:val="Hyperlnk"/>
                <w:noProof/>
              </w:rPr>
              <w:t>Styrelsens arbete</w:t>
            </w:r>
            <w:r>
              <w:rPr>
                <w:noProof/>
                <w:webHidden/>
              </w:rPr>
              <w:tab/>
            </w:r>
            <w:r>
              <w:rPr>
                <w:noProof/>
                <w:webHidden/>
              </w:rPr>
              <w:fldChar w:fldCharType="begin"/>
            </w:r>
            <w:r>
              <w:rPr>
                <w:noProof/>
                <w:webHidden/>
              </w:rPr>
              <w:instrText xml:space="preserve"> PAGEREF _Toc170911963 \h </w:instrText>
            </w:r>
            <w:r>
              <w:rPr>
                <w:noProof/>
                <w:webHidden/>
              </w:rPr>
            </w:r>
            <w:r>
              <w:rPr>
                <w:noProof/>
                <w:webHidden/>
              </w:rPr>
              <w:fldChar w:fldCharType="separate"/>
            </w:r>
            <w:r>
              <w:rPr>
                <w:noProof/>
                <w:webHidden/>
              </w:rPr>
              <w:t>4</w:t>
            </w:r>
            <w:r>
              <w:rPr>
                <w:noProof/>
                <w:webHidden/>
              </w:rPr>
              <w:fldChar w:fldCharType="end"/>
            </w:r>
          </w:hyperlink>
        </w:p>
        <w:p w14:paraId="128D45E3" w14:textId="63E392EB" w:rsidR="00C44CAD" w:rsidRDefault="00C44CAD">
          <w:pPr>
            <w:pStyle w:val="Innehll1"/>
            <w:tabs>
              <w:tab w:val="left" w:pos="480"/>
              <w:tab w:val="right" w:leader="dot" w:pos="9062"/>
            </w:tabs>
            <w:rPr>
              <w:rFonts w:eastAsiaTheme="minorEastAsia"/>
              <w:noProof/>
              <w:sz w:val="24"/>
              <w:szCs w:val="24"/>
              <w:lang w:eastAsia="sv-SE"/>
            </w:rPr>
          </w:pPr>
          <w:hyperlink w:anchor="_Toc170911964" w:history="1">
            <w:r w:rsidRPr="004F1FEC">
              <w:rPr>
                <w:rStyle w:val="Hyperlnk"/>
                <w:noProof/>
              </w:rPr>
              <w:t>3.</w:t>
            </w:r>
            <w:r>
              <w:rPr>
                <w:rFonts w:eastAsiaTheme="minorEastAsia"/>
                <w:noProof/>
                <w:sz w:val="24"/>
                <w:szCs w:val="24"/>
                <w:lang w:eastAsia="sv-SE"/>
              </w:rPr>
              <w:tab/>
            </w:r>
            <w:r w:rsidRPr="004F1FEC">
              <w:rPr>
                <w:rStyle w:val="Hyperlnk"/>
                <w:noProof/>
              </w:rPr>
              <w:t>Herr-, dam- och ungdomsansvarig</w:t>
            </w:r>
            <w:r>
              <w:rPr>
                <w:noProof/>
                <w:webHidden/>
              </w:rPr>
              <w:tab/>
            </w:r>
            <w:r>
              <w:rPr>
                <w:noProof/>
                <w:webHidden/>
              </w:rPr>
              <w:fldChar w:fldCharType="begin"/>
            </w:r>
            <w:r>
              <w:rPr>
                <w:noProof/>
                <w:webHidden/>
              </w:rPr>
              <w:instrText xml:space="preserve"> PAGEREF _Toc170911964 \h </w:instrText>
            </w:r>
            <w:r>
              <w:rPr>
                <w:noProof/>
                <w:webHidden/>
              </w:rPr>
            </w:r>
            <w:r>
              <w:rPr>
                <w:noProof/>
                <w:webHidden/>
              </w:rPr>
              <w:fldChar w:fldCharType="separate"/>
            </w:r>
            <w:r>
              <w:rPr>
                <w:noProof/>
                <w:webHidden/>
              </w:rPr>
              <w:t>4</w:t>
            </w:r>
            <w:r>
              <w:rPr>
                <w:noProof/>
                <w:webHidden/>
              </w:rPr>
              <w:fldChar w:fldCharType="end"/>
            </w:r>
          </w:hyperlink>
        </w:p>
        <w:p w14:paraId="50BED7DA" w14:textId="01542112" w:rsidR="00C44CAD" w:rsidRDefault="00C44CAD">
          <w:pPr>
            <w:pStyle w:val="Innehll1"/>
            <w:tabs>
              <w:tab w:val="left" w:pos="480"/>
              <w:tab w:val="right" w:leader="dot" w:pos="9062"/>
            </w:tabs>
            <w:rPr>
              <w:rFonts w:eastAsiaTheme="minorEastAsia"/>
              <w:noProof/>
              <w:sz w:val="24"/>
              <w:szCs w:val="24"/>
              <w:lang w:eastAsia="sv-SE"/>
            </w:rPr>
          </w:pPr>
          <w:hyperlink w:anchor="_Toc170911965" w:history="1">
            <w:r w:rsidRPr="004F1FEC">
              <w:rPr>
                <w:rStyle w:val="Hyperlnk"/>
                <w:noProof/>
              </w:rPr>
              <w:t>4.</w:t>
            </w:r>
            <w:r>
              <w:rPr>
                <w:rFonts w:eastAsiaTheme="minorEastAsia"/>
                <w:noProof/>
                <w:sz w:val="24"/>
                <w:szCs w:val="24"/>
                <w:lang w:eastAsia="sv-SE"/>
              </w:rPr>
              <w:tab/>
            </w:r>
            <w:r w:rsidRPr="004F1FEC">
              <w:rPr>
                <w:rStyle w:val="Hyperlnk"/>
                <w:noProof/>
              </w:rPr>
              <w:t>Ledarna</w:t>
            </w:r>
            <w:r>
              <w:rPr>
                <w:noProof/>
                <w:webHidden/>
              </w:rPr>
              <w:tab/>
            </w:r>
            <w:r>
              <w:rPr>
                <w:noProof/>
                <w:webHidden/>
              </w:rPr>
              <w:fldChar w:fldCharType="begin"/>
            </w:r>
            <w:r>
              <w:rPr>
                <w:noProof/>
                <w:webHidden/>
              </w:rPr>
              <w:instrText xml:space="preserve"> PAGEREF _Toc170911965 \h </w:instrText>
            </w:r>
            <w:r>
              <w:rPr>
                <w:noProof/>
                <w:webHidden/>
              </w:rPr>
            </w:r>
            <w:r>
              <w:rPr>
                <w:noProof/>
                <w:webHidden/>
              </w:rPr>
              <w:fldChar w:fldCharType="separate"/>
            </w:r>
            <w:r>
              <w:rPr>
                <w:noProof/>
                <w:webHidden/>
              </w:rPr>
              <w:t>4</w:t>
            </w:r>
            <w:r>
              <w:rPr>
                <w:noProof/>
                <w:webHidden/>
              </w:rPr>
              <w:fldChar w:fldCharType="end"/>
            </w:r>
          </w:hyperlink>
        </w:p>
        <w:p w14:paraId="73FC838D" w14:textId="446B9D7D" w:rsidR="004C6B33" w:rsidRDefault="004C6B33">
          <w:pPr>
            <w:rPr>
              <w:b/>
              <w:bCs/>
            </w:rPr>
          </w:pPr>
          <w:r>
            <w:rPr>
              <w:b/>
              <w:bCs/>
            </w:rPr>
            <w:fldChar w:fldCharType="end"/>
          </w:r>
        </w:p>
      </w:sdtContent>
    </w:sdt>
    <w:p w14:paraId="3F4AF9E9" w14:textId="77777777" w:rsidR="004C6B33" w:rsidRDefault="004C6B33">
      <w:pPr>
        <w:rPr>
          <w:b/>
          <w:bCs/>
        </w:rPr>
      </w:pPr>
    </w:p>
    <w:p w14:paraId="639D8EBA" w14:textId="77777777" w:rsidR="004C6B33" w:rsidRDefault="004C6B33">
      <w:pPr>
        <w:rPr>
          <w:b/>
          <w:bCs/>
        </w:rPr>
      </w:pPr>
    </w:p>
    <w:p w14:paraId="03632D38" w14:textId="0ECA75B1" w:rsidR="004C6B33" w:rsidRDefault="004C6B33">
      <w:pPr>
        <w:rPr>
          <w:b/>
          <w:bCs/>
        </w:rPr>
      </w:pPr>
      <w:r>
        <w:rPr>
          <w:b/>
          <w:bCs/>
        </w:rPr>
        <w:br w:type="page"/>
      </w:r>
    </w:p>
    <w:p w14:paraId="0811D18F" w14:textId="628C9851" w:rsidR="004C6B33" w:rsidRDefault="004C6B33" w:rsidP="004C6B33">
      <w:pPr>
        <w:pStyle w:val="Rubrik1"/>
        <w:numPr>
          <w:ilvl w:val="0"/>
          <w:numId w:val="2"/>
        </w:numPr>
      </w:pPr>
      <w:bookmarkStart w:id="0" w:name="_Toc170911962"/>
      <w:r>
        <w:lastRenderedPageBreak/>
        <w:t>Förord</w:t>
      </w:r>
      <w:bookmarkEnd w:id="0"/>
    </w:p>
    <w:p w14:paraId="408F8B31" w14:textId="161A0F20" w:rsidR="004C6B33" w:rsidRDefault="004C6B33" w:rsidP="004C6B33">
      <w:r>
        <w:t xml:space="preserve">Munka-Ljungby innebandyklubbs styrelse har inför säsongen 2024/2025 arbetat med att ta fram verksamhetsplan samt en tillhörande handlingsplan. </w:t>
      </w:r>
    </w:p>
    <w:p w14:paraId="51C0A1FB" w14:textId="1664E617" w:rsidR="004C6B33" w:rsidRDefault="004C6B33" w:rsidP="004C6B33">
      <w:r>
        <w:t xml:space="preserve">Vid framtagningen av denna verksamhetsplan har särskild hänsyn tagits till Skånes innebandyförbunds verksamhetsplan för att vi ska följa arbetet som Skånes innebandyförbund gör. </w:t>
      </w:r>
    </w:p>
    <w:p w14:paraId="046ECE75" w14:textId="0B76F6C3" w:rsidR="004C6B33" w:rsidRDefault="004C6B33" w:rsidP="004C6B33">
      <w:r>
        <w:t xml:space="preserve">Vissa av punkterna i verksamhetsplanen och handlingsplanen kommer säkert att uppfattas som felaktiga prioriteringar av några och helt korrekta av andra. Målet med dessa planer är att fortsätta att driva föreningen framåt till att vara en förening för alla att trivas och utvecklas i. </w:t>
      </w:r>
    </w:p>
    <w:p w14:paraId="05DBC5E5" w14:textId="3C364815" w:rsidR="00B07DB6" w:rsidRDefault="00B07DB6" w:rsidP="004C6B33">
      <w:r>
        <w:t xml:space="preserve">Vi hoppas med dessa dokument skapa bättre förutsättningar för det arbete som redan bedrivs i MIBK, både för spelare, ledare, ideella krafter och supportrar. </w:t>
      </w:r>
    </w:p>
    <w:p w14:paraId="43969290" w14:textId="77777777" w:rsidR="00136798" w:rsidRDefault="00136798" w:rsidP="004C6B33"/>
    <w:p w14:paraId="3E0D6945" w14:textId="36DC32B5" w:rsidR="00136798" w:rsidRDefault="00136798" w:rsidP="004C6B33">
      <w:r>
        <w:t>Ida Starnert</w:t>
      </w:r>
    </w:p>
    <w:p w14:paraId="598BEE77" w14:textId="0CC6D298" w:rsidR="00136798" w:rsidRDefault="00136798" w:rsidP="004C6B33">
      <w:r>
        <w:t>Ordförande</w:t>
      </w:r>
    </w:p>
    <w:p w14:paraId="35A30F3E" w14:textId="0178DC74" w:rsidR="006A1948" w:rsidRPr="006A1948" w:rsidRDefault="00136798" w:rsidP="006A1948">
      <w:r>
        <w:br w:type="page"/>
      </w:r>
    </w:p>
    <w:p w14:paraId="2FEE89FE" w14:textId="058C33C7" w:rsidR="00136798" w:rsidRDefault="00136798" w:rsidP="00136798">
      <w:pPr>
        <w:pStyle w:val="Rubrik1"/>
        <w:numPr>
          <w:ilvl w:val="0"/>
          <w:numId w:val="3"/>
        </w:numPr>
      </w:pPr>
      <w:bookmarkStart w:id="1" w:name="_Toc170911963"/>
      <w:r>
        <w:lastRenderedPageBreak/>
        <w:t>Styrelsen</w:t>
      </w:r>
      <w:r w:rsidR="006A1948">
        <w:t>s arbete</w:t>
      </w:r>
      <w:bookmarkEnd w:id="1"/>
    </w:p>
    <w:p w14:paraId="7D6E0089" w14:textId="00177997" w:rsidR="00136798" w:rsidRDefault="00136798" w:rsidP="00136798">
      <w:pPr>
        <w:spacing w:after="0"/>
      </w:pPr>
      <w:r>
        <w:t>Styrelsearbetet kommer att inriktas på följande områden:</w:t>
      </w:r>
    </w:p>
    <w:p w14:paraId="7F77F0FF" w14:textId="77777777" w:rsidR="00136798" w:rsidRDefault="00136798" w:rsidP="00136798">
      <w:pPr>
        <w:spacing w:after="0"/>
      </w:pPr>
    </w:p>
    <w:p w14:paraId="418EE5AB" w14:textId="470AAC11" w:rsidR="00136798" w:rsidRPr="00136798" w:rsidRDefault="00136798" w:rsidP="00136798">
      <w:pPr>
        <w:spacing w:after="0"/>
        <w:rPr>
          <w:b/>
          <w:bCs/>
        </w:rPr>
      </w:pPr>
      <w:r w:rsidRPr="00136798">
        <w:rPr>
          <w:b/>
          <w:bCs/>
        </w:rPr>
        <w:t>Stärka varumärket MIBK</w:t>
      </w:r>
    </w:p>
    <w:p w14:paraId="42B8F7D6" w14:textId="5FC57339" w:rsidR="00136798" w:rsidRDefault="00136798" w:rsidP="00136798">
      <w:pPr>
        <w:pStyle w:val="Liststycke"/>
        <w:numPr>
          <w:ilvl w:val="0"/>
          <w:numId w:val="4"/>
        </w:numPr>
        <w:spacing w:after="0"/>
      </w:pPr>
      <w:r>
        <w:t>MIBK ska se till att det finns lättillgänglig information om var, när och vad som behövs för att börja träna i MIBK.</w:t>
      </w:r>
    </w:p>
    <w:p w14:paraId="659055CD" w14:textId="6577C482" w:rsidR="00136798" w:rsidRDefault="00136798" w:rsidP="00136798">
      <w:pPr>
        <w:pStyle w:val="Liststycke"/>
        <w:numPr>
          <w:ilvl w:val="0"/>
          <w:numId w:val="4"/>
        </w:numPr>
        <w:spacing w:after="0"/>
      </w:pPr>
      <w:r>
        <w:t>När man kommer till MIB</w:t>
      </w:r>
      <w:r w:rsidR="00D77461">
        <w:t>K</w:t>
      </w:r>
      <w:r>
        <w:t xml:space="preserve">, oavsett hall, så ska man känna sig uppmuntrad och ges förutsättningar att vilja utvecklas både sportsligt och som individer. </w:t>
      </w:r>
    </w:p>
    <w:p w14:paraId="333E3E52" w14:textId="72596FD5" w:rsidR="00136798" w:rsidRDefault="00136798" w:rsidP="00136798">
      <w:pPr>
        <w:pStyle w:val="Liststycke"/>
        <w:numPr>
          <w:ilvl w:val="0"/>
          <w:numId w:val="4"/>
        </w:numPr>
        <w:spacing w:after="0"/>
      </w:pPr>
      <w:r>
        <w:t>Ta fram utbildningsplan för spelare, ledare, domare och förtroendevalda.</w:t>
      </w:r>
    </w:p>
    <w:p w14:paraId="33A65A8E" w14:textId="7F55C129" w:rsidR="00B76150" w:rsidRDefault="00B76150" w:rsidP="00136798">
      <w:pPr>
        <w:pStyle w:val="Liststycke"/>
        <w:numPr>
          <w:ilvl w:val="0"/>
          <w:numId w:val="4"/>
        </w:numPr>
        <w:spacing w:after="0"/>
      </w:pPr>
      <w:r>
        <w:t xml:space="preserve">Det ska finnas lättillgänglig information om när och var matcher spelas, hemma som borta. </w:t>
      </w:r>
    </w:p>
    <w:p w14:paraId="0F2F8375" w14:textId="001B78C3" w:rsidR="00B76150" w:rsidRDefault="00B76150" w:rsidP="00136798">
      <w:pPr>
        <w:pStyle w:val="Liststycke"/>
        <w:numPr>
          <w:ilvl w:val="0"/>
          <w:numId w:val="4"/>
        </w:numPr>
        <w:spacing w:after="0"/>
      </w:pPr>
      <w:r>
        <w:t xml:space="preserve">Ta fram en tydlig viljeinriktning för MIBK med mål att skapa en mer familjär stämning. </w:t>
      </w:r>
    </w:p>
    <w:p w14:paraId="14BC092D" w14:textId="77777777" w:rsidR="00B76150" w:rsidRDefault="00B76150" w:rsidP="00B76150">
      <w:pPr>
        <w:spacing w:after="0"/>
      </w:pPr>
    </w:p>
    <w:p w14:paraId="1E6AED53" w14:textId="5E2A65E2" w:rsidR="00B76150" w:rsidRPr="00B76150" w:rsidRDefault="00B76150" w:rsidP="00B76150">
      <w:pPr>
        <w:spacing w:after="0"/>
        <w:rPr>
          <w:b/>
          <w:bCs/>
        </w:rPr>
      </w:pPr>
      <w:r w:rsidRPr="00B76150">
        <w:rPr>
          <w:b/>
          <w:bCs/>
        </w:rPr>
        <w:t>Effektiv organisation</w:t>
      </w:r>
    </w:p>
    <w:p w14:paraId="02D16458" w14:textId="400F7895" w:rsidR="00B76150" w:rsidRDefault="00B76150" w:rsidP="00B76150">
      <w:pPr>
        <w:pStyle w:val="Liststycke"/>
        <w:numPr>
          <w:ilvl w:val="0"/>
          <w:numId w:val="4"/>
        </w:numPr>
        <w:spacing w:after="0"/>
      </w:pPr>
      <w:r>
        <w:t xml:space="preserve">Ta fram tydliga mål med verksamheten. Finns tydliga mål är det lättare att vilja engagera sig. </w:t>
      </w:r>
    </w:p>
    <w:p w14:paraId="6C9E8CB5" w14:textId="79FC81E9" w:rsidR="00B76150" w:rsidRDefault="00B76150" w:rsidP="00B76150">
      <w:pPr>
        <w:pStyle w:val="Liststycke"/>
        <w:numPr>
          <w:ilvl w:val="0"/>
          <w:numId w:val="4"/>
        </w:numPr>
        <w:spacing w:after="0"/>
      </w:pPr>
      <w:r>
        <w:t>Fortlöpande informera ledare och medlemmar om vad som planeras för MIBK.</w:t>
      </w:r>
    </w:p>
    <w:p w14:paraId="0679E811" w14:textId="20382150" w:rsidR="00B76150" w:rsidRDefault="00B76150" w:rsidP="00B76150">
      <w:pPr>
        <w:pStyle w:val="Liststycke"/>
        <w:numPr>
          <w:ilvl w:val="0"/>
          <w:numId w:val="4"/>
        </w:numPr>
        <w:spacing w:after="0"/>
      </w:pPr>
      <w:r>
        <w:t>Uppmuntra till engagemang.</w:t>
      </w:r>
    </w:p>
    <w:p w14:paraId="7B93B72D" w14:textId="77777777" w:rsidR="00B76150" w:rsidRDefault="00B76150" w:rsidP="00B76150">
      <w:pPr>
        <w:spacing w:after="0"/>
      </w:pPr>
    </w:p>
    <w:p w14:paraId="151F66F8" w14:textId="6295DD2E" w:rsidR="00B76150" w:rsidRPr="00B76150" w:rsidRDefault="00B76150" w:rsidP="00B76150">
      <w:pPr>
        <w:spacing w:after="0"/>
        <w:rPr>
          <w:b/>
          <w:bCs/>
        </w:rPr>
      </w:pPr>
      <w:r w:rsidRPr="00B76150">
        <w:rPr>
          <w:b/>
          <w:bCs/>
        </w:rPr>
        <w:t>Behålla och attrahera nya spelare, ledare och domare.</w:t>
      </w:r>
    </w:p>
    <w:p w14:paraId="52467080" w14:textId="27A392DA" w:rsidR="00B76150" w:rsidRDefault="00B76150" w:rsidP="00B76150">
      <w:pPr>
        <w:pStyle w:val="Liststycke"/>
        <w:numPr>
          <w:ilvl w:val="0"/>
          <w:numId w:val="4"/>
        </w:numPr>
        <w:spacing w:after="0"/>
      </w:pPr>
      <w:r>
        <w:t>Ta fram hållbarhetspolicy för MIBK.</w:t>
      </w:r>
    </w:p>
    <w:p w14:paraId="0A961494" w14:textId="1946B3B1" w:rsidR="00B76150" w:rsidRDefault="00B76150" w:rsidP="00B76150">
      <w:pPr>
        <w:pStyle w:val="Liststycke"/>
        <w:numPr>
          <w:ilvl w:val="0"/>
          <w:numId w:val="4"/>
        </w:numPr>
        <w:spacing w:after="0"/>
      </w:pPr>
      <w:r>
        <w:t>Ta fram mål för att verka för att alla i föreningen ska må bra i kropp och knopp.</w:t>
      </w:r>
    </w:p>
    <w:p w14:paraId="65052762" w14:textId="107FC5E2" w:rsidR="00B76150" w:rsidRDefault="00B76150" w:rsidP="00B76150">
      <w:pPr>
        <w:pStyle w:val="Liststycke"/>
        <w:numPr>
          <w:ilvl w:val="0"/>
          <w:numId w:val="4"/>
        </w:numPr>
        <w:spacing w:after="0"/>
      </w:pPr>
      <w:r>
        <w:t>Oavsett kön, bakgrund eller förutsättningar så ska man vara välkommen och ges förutsättningar för att vara verksam i MIBK.</w:t>
      </w:r>
      <w:r w:rsidR="006A1948">
        <w:t xml:space="preserve"> Informera på ledarträff om detta. </w:t>
      </w:r>
    </w:p>
    <w:p w14:paraId="6ECB21D9" w14:textId="4BB682E4" w:rsidR="00B76150" w:rsidRDefault="00B76150" w:rsidP="00B76150">
      <w:pPr>
        <w:pStyle w:val="Liststycke"/>
        <w:numPr>
          <w:ilvl w:val="0"/>
          <w:numId w:val="4"/>
        </w:numPr>
        <w:spacing w:after="0"/>
      </w:pPr>
      <w:r>
        <w:t>MIBK likställer framgångar med hög närvaro, stort engagemang och glädje. Enbart på seniornivå ska resultat vara en del av framgången.</w:t>
      </w:r>
      <w:r w:rsidR="00640C4B">
        <w:t xml:space="preserve"> Information om</w:t>
      </w:r>
      <w:r w:rsidR="006A1948">
        <w:t xml:space="preserve"> </w:t>
      </w:r>
      <w:r w:rsidR="00640C4B">
        <w:t>”B</w:t>
      </w:r>
      <w:r w:rsidR="006A1948">
        <w:t>lå tråden</w:t>
      </w:r>
      <w:r w:rsidR="00640C4B">
        <w:t>”.</w:t>
      </w:r>
    </w:p>
    <w:p w14:paraId="272971DB" w14:textId="6E4543CE" w:rsidR="00B76150" w:rsidRDefault="00B76150" w:rsidP="00B76150">
      <w:pPr>
        <w:pStyle w:val="Liststycke"/>
        <w:numPr>
          <w:ilvl w:val="0"/>
          <w:numId w:val="4"/>
        </w:numPr>
        <w:spacing w:after="0"/>
      </w:pPr>
      <w:r>
        <w:t>Stämningen i MIBK ska vara välkomnande för alla.</w:t>
      </w:r>
    </w:p>
    <w:p w14:paraId="2E788BD5" w14:textId="5ACF24E6" w:rsidR="00B76150" w:rsidRDefault="00B76150" w:rsidP="00B76150">
      <w:pPr>
        <w:pStyle w:val="Liststycke"/>
        <w:numPr>
          <w:ilvl w:val="0"/>
          <w:numId w:val="4"/>
        </w:numPr>
        <w:spacing w:after="0"/>
      </w:pPr>
      <w:r>
        <w:t>Som ledare ska du får de verktyg som du behöver att lyckas i ditt uppdrag.</w:t>
      </w:r>
    </w:p>
    <w:p w14:paraId="16C34E4A" w14:textId="1D959874" w:rsidR="00B76150" w:rsidRDefault="00B76150" w:rsidP="00B76150">
      <w:pPr>
        <w:pStyle w:val="Liststycke"/>
        <w:numPr>
          <w:ilvl w:val="0"/>
          <w:numId w:val="4"/>
        </w:numPr>
        <w:spacing w:after="0"/>
      </w:pPr>
      <w:r>
        <w:t>Alla hjälps åt för att få föreningen stark och framgångsrik.</w:t>
      </w:r>
    </w:p>
    <w:p w14:paraId="0922F820" w14:textId="03A7F27A" w:rsidR="00B76150" w:rsidRDefault="00B76150" w:rsidP="00B76150">
      <w:pPr>
        <w:pStyle w:val="Liststycke"/>
        <w:numPr>
          <w:ilvl w:val="0"/>
          <w:numId w:val="4"/>
        </w:numPr>
        <w:spacing w:after="0"/>
      </w:pPr>
      <w:r>
        <w:t>Alla spelare, ledare, domare, engagerad och vårdnadshavare får kontinuerlig information om hur vi agerar i MIBK</w:t>
      </w:r>
      <w:r w:rsidR="006A1948">
        <w:t>:</w:t>
      </w:r>
      <w:r>
        <w:t>s namn.</w:t>
      </w:r>
    </w:p>
    <w:p w14:paraId="62E08F3A" w14:textId="3AAC1F6B" w:rsidR="00B76150" w:rsidRDefault="00B76150" w:rsidP="00B76150">
      <w:pPr>
        <w:pStyle w:val="Liststycke"/>
        <w:numPr>
          <w:ilvl w:val="0"/>
          <w:numId w:val="4"/>
        </w:numPr>
        <w:spacing w:after="0"/>
      </w:pPr>
      <w:r>
        <w:t xml:space="preserve">Hos MIBK har vi kul och håller oss friska. </w:t>
      </w:r>
    </w:p>
    <w:p w14:paraId="344385A9" w14:textId="77777777" w:rsidR="006A1948" w:rsidRDefault="006A1948" w:rsidP="006A1948">
      <w:pPr>
        <w:spacing w:after="0"/>
      </w:pPr>
    </w:p>
    <w:p w14:paraId="2C674604" w14:textId="1729B03E" w:rsidR="006A1948" w:rsidRDefault="006A1948" w:rsidP="006A1948">
      <w:pPr>
        <w:pStyle w:val="Rubrik1"/>
        <w:numPr>
          <w:ilvl w:val="0"/>
          <w:numId w:val="3"/>
        </w:numPr>
      </w:pPr>
      <w:bookmarkStart w:id="2" w:name="_Toc170911964"/>
      <w:r>
        <w:t>Herr-, dam- och ungdomsansvarig</w:t>
      </w:r>
      <w:bookmarkEnd w:id="2"/>
    </w:p>
    <w:p w14:paraId="217E08E9" w14:textId="6A733F83" w:rsidR="006A1948" w:rsidRDefault="006A1948" w:rsidP="00C802A0">
      <w:pPr>
        <w:pStyle w:val="Liststycke"/>
        <w:numPr>
          <w:ilvl w:val="0"/>
          <w:numId w:val="4"/>
        </w:numPr>
      </w:pPr>
      <w:r>
        <w:t>Ha löpande träffar med ledare i föreningen</w:t>
      </w:r>
      <w:r w:rsidR="00640C4B">
        <w:t>. F</w:t>
      </w:r>
      <w:r w:rsidR="00C802A0">
        <w:t xml:space="preserve">ortlöpande </w:t>
      </w:r>
      <w:r w:rsidR="00640C4B">
        <w:t xml:space="preserve">informera </w:t>
      </w:r>
      <w:r w:rsidR="00C802A0">
        <w:t>om viljeinriktning i MIBK</w:t>
      </w:r>
      <w:r w:rsidR="00640C4B">
        <w:t>.</w:t>
      </w:r>
    </w:p>
    <w:p w14:paraId="238F78EF" w14:textId="3F3135A2" w:rsidR="006A1948" w:rsidRDefault="006A1948" w:rsidP="006A1948">
      <w:pPr>
        <w:pStyle w:val="Liststycke"/>
        <w:numPr>
          <w:ilvl w:val="0"/>
          <w:numId w:val="4"/>
        </w:numPr>
      </w:pPr>
      <w:r>
        <w:t>Ta fram gemensam information som ska förmedlas ut på första spelar- och/eller föräldramöte.</w:t>
      </w:r>
    </w:p>
    <w:p w14:paraId="30747B00" w14:textId="4B599D9D" w:rsidR="006A1948" w:rsidRDefault="006A1948" w:rsidP="006A1948">
      <w:pPr>
        <w:pStyle w:val="Rubrik1"/>
        <w:numPr>
          <w:ilvl w:val="0"/>
          <w:numId w:val="3"/>
        </w:numPr>
      </w:pPr>
      <w:bookmarkStart w:id="3" w:name="_Toc170911965"/>
      <w:r>
        <w:t>Ledarna</w:t>
      </w:r>
      <w:bookmarkEnd w:id="3"/>
    </w:p>
    <w:p w14:paraId="5658FFB4" w14:textId="5C6DC10E" w:rsidR="006A1948" w:rsidRDefault="006A1948" w:rsidP="006A1948">
      <w:pPr>
        <w:pStyle w:val="Liststycke"/>
        <w:numPr>
          <w:ilvl w:val="0"/>
          <w:numId w:val="4"/>
        </w:numPr>
      </w:pPr>
      <w:r>
        <w:t>Ta del av styrdokument.</w:t>
      </w:r>
    </w:p>
    <w:p w14:paraId="2F567076" w14:textId="2F89089A" w:rsidR="006A1948" w:rsidRDefault="006A1948" w:rsidP="006A1948">
      <w:pPr>
        <w:pStyle w:val="Liststycke"/>
        <w:numPr>
          <w:ilvl w:val="0"/>
          <w:numId w:val="4"/>
        </w:numPr>
      </w:pPr>
      <w:r>
        <w:t>Följa styrdokument.</w:t>
      </w:r>
    </w:p>
    <w:p w14:paraId="43DD834C" w14:textId="37A12F5A" w:rsidR="006A1948" w:rsidRPr="006A1948" w:rsidRDefault="006A1948" w:rsidP="00DB557F">
      <w:pPr>
        <w:pStyle w:val="Liststycke"/>
        <w:numPr>
          <w:ilvl w:val="0"/>
          <w:numId w:val="4"/>
        </w:numPr>
      </w:pPr>
      <w:r>
        <w:t>Ge kontinuerlig feedback till herr-, dam- eller ungdomsansvarig.</w:t>
      </w:r>
    </w:p>
    <w:sectPr w:rsidR="006A1948" w:rsidRPr="006A194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626C94" w14:textId="77777777" w:rsidR="00640C4B" w:rsidRDefault="00640C4B" w:rsidP="00640C4B">
      <w:pPr>
        <w:spacing w:after="0" w:line="240" w:lineRule="auto"/>
      </w:pPr>
      <w:r>
        <w:separator/>
      </w:r>
    </w:p>
  </w:endnote>
  <w:endnote w:type="continuationSeparator" w:id="0">
    <w:p w14:paraId="22547DF2" w14:textId="77777777" w:rsidR="00640C4B" w:rsidRDefault="00640C4B" w:rsidP="00640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6DD66" w14:textId="77777777" w:rsidR="00640C4B" w:rsidRDefault="00640C4B">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7A3377" w14:textId="77777777" w:rsidR="00640C4B" w:rsidRDefault="00640C4B">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BD29FD" w14:textId="77777777" w:rsidR="00640C4B" w:rsidRDefault="00640C4B">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303B1F" w14:textId="77777777" w:rsidR="00640C4B" w:rsidRDefault="00640C4B" w:rsidP="00640C4B">
      <w:pPr>
        <w:spacing w:after="0" w:line="240" w:lineRule="auto"/>
      </w:pPr>
      <w:r>
        <w:separator/>
      </w:r>
    </w:p>
  </w:footnote>
  <w:footnote w:type="continuationSeparator" w:id="0">
    <w:p w14:paraId="529699C6" w14:textId="77777777" w:rsidR="00640C4B" w:rsidRDefault="00640C4B" w:rsidP="00640C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9B0F89" w14:textId="3488DBE8" w:rsidR="00640C4B" w:rsidRDefault="00C44CAD">
    <w:pPr>
      <w:pStyle w:val="Sidhuvud"/>
    </w:pPr>
    <w:r>
      <w:rPr>
        <w:noProof/>
      </w:rPr>
      <w:pict w14:anchorId="01692E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665610" o:spid="_x0000_s2050" type="#_x0000_t75" style="position:absolute;margin-left:0;margin-top:0;width:453.45pt;height:560.75pt;z-index:-251657216;mso-position-horizontal:center;mso-position-horizontal-relative:margin;mso-position-vertical:center;mso-position-vertical-relative:margin" o:allowincell="f">
          <v:imagedata r:id="rId1" o:title="Logga"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148F7E" w14:textId="3B1FEDFF" w:rsidR="00640C4B" w:rsidRDefault="00C44CAD">
    <w:pPr>
      <w:pStyle w:val="Sidhuvud"/>
    </w:pPr>
    <w:r>
      <w:rPr>
        <w:noProof/>
      </w:rPr>
      <w:pict w14:anchorId="52FA11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665611" o:spid="_x0000_s2051" type="#_x0000_t75" style="position:absolute;margin-left:0;margin-top:0;width:453.45pt;height:560.75pt;z-index:-251656192;mso-position-horizontal:center;mso-position-horizontal-relative:margin;mso-position-vertical:center;mso-position-vertical-relative:margin" o:allowincell="f">
          <v:imagedata r:id="rId1" o:title="Logga"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A6F00" w14:textId="6D00AB4B" w:rsidR="00640C4B" w:rsidRDefault="00C44CAD">
    <w:pPr>
      <w:pStyle w:val="Sidhuvud"/>
    </w:pPr>
    <w:r>
      <w:rPr>
        <w:noProof/>
      </w:rPr>
      <w:pict w14:anchorId="4DB85B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665609" o:spid="_x0000_s2049" type="#_x0000_t75" style="position:absolute;margin-left:0;margin-top:0;width:453.45pt;height:560.75pt;z-index:-251658240;mso-position-horizontal:center;mso-position-horizontal-relative:margin;mso-position-vertical:center;mso-position-vertical-relative:margin" o:allowincell="f">
          <v:imagedata r:id="rId1" o:title="Logga"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19452D"/>
    <w:multiLevelType w:val="hybridMultilevel"/>
    <w:tmpl w:val="24BA48F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33CC4C37"/>
    <w:multiLevelType w:val="hybridMultilevel"/>
    <w:tmpl w:val="E7C06100"/>
    <w:lvl w:ilvl="0" w:tplc="041D000F">
      <w:start w:val="2"/>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4EA02356"/>
    <w:multiLevelType w:val="hybridMultilevel"/>
    <w:tmpl w:val="9D7411B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7CB46127"/>
    <w:multiLevelType w:val="hybridMultilevel"/>
    <w:tmpl w:val="C4F80146"/>
    <w:lvl w:ilvl="0" w:tplc="CE2AC616">
      <w:start w:val="3"/>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28896853">
    <w:abstractNumId w:val="2"/>
  </w:num>
  <w:num w:numId="2" w16cid:durableId="2134134966">
    <w:abstractNumId w:val="0"/>
  </w:num>
  <w:num w:numId="3" w16cid:durableId="1449542276">
    <w:abstractNumId w:val="1"/>
  </w:num>
  <w:num w:numId="4" w16cid:durableId="6873724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B33"/>
    <w:rsid w:val="00136798"/>
    <w:rsid w:val="00177972"/>
    <w:rsid w:val="004549D6"/>
    <w:rsid w:val="004C6B33"/>
    <w:rsid w:val="00640C4B"/>
    <w:rsid w:val="006A1948"/>
    <w:rsid w:val="00727EBA"/>
    <w:rsid w:val="00B07DB6"/>
    <w:rsid w:val="00B76150"/>
    <w:rsid w:val="00C001FB"/>
    <w:rsid w:val="00C44CAD"/>
    <w:rsid w:val="00C45F41"/>
    <w:rsid w:val="00C802A0"/>
    <w:rsid w:val="00D7746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A480479"/>
  <w15:chartTrackingRefBased/>
  <w15:docId w15:val="{7E68A84C-53D4-4389-98B8-E55C2BA80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4C6B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4C6B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4C6B33"/>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4C6B33"/>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4C6B33"/>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4C6B33"/>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4C6B33"/>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4C6B33"/>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4C6B33"/>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4C6B33"/>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4C6B33"/>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4C6B33"/>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4C6B33"/>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4C6B33"/>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4C6B33"/>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4C6B33"/>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4C6B33"/>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4C6B33"/>
    <w:rPr>
      <w:rFonts w:eastAsiaTheme="majorEastAsia" w:cstheme="majorBidi"/>
      <w:color w:val="272727" w:themeColor="text1" w:themeTint="D8"/>
    </w:rPr>
  </w:style>
  <w:style w:type="paragraph" w:styleId="Rubrik">
    <w:name w:val="Title"/>
    <w:basedOn w:val="Normal"/>
    <w:next w:val="Normal"/>
    <w:link w:val="RubrikChar"/>
    <w:uiPriority w:val="10"/>
    <w:qFormat/>
    <w:rsid w:val="004C6B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4C6B33"/>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4C6B33"/>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4C6B3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C6B33"/>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4C6B33"/>
    <w:rPr>
      <w:i/>
      <w:iCs/>
      <w:color w:val="404040" w:themeColor="text1" w:themeTint="BF"/>
    </w:rPr>
  </w:style>
  <w:style w:type="paragraph" w:styleId="Liststycke">
    <w:name w:val="List Paragraph"/>
    <w:basedOn w:val="Normal"/>
    <w:uiPriority w:val="34"/>
    <w:qFormat/>
    <w:rsid w:val="004C6B33"/>
    <w:pPr>
      <w:ind w:left="720"/>
      <w:contextualSpacing/>
    </w:pPr>
  </w:style>
  <w:style w:type="character" w:styleId="Starkbetoning">
    <w:name w:val="Intense Emphasis"/>
    <w:basedOn w:val="Standardstycketeckensnitt"/>
    <w:uiPriority w:val="21"/>
    <w:qFormat/>
    <w:rsid w:val="004C6B33"/>
    <w:rPr>
      <w:i/>
      <w:iCs/>
      <w:color w:val="0F4761" w:themeColor="accent1" w:themeShade="BF"/>
    </w:rPr>
  </w:style>
  <w:style w:type="paragraph" w:styleId="Starktcitat">
    <w:name w:val="Intense Quote"/>
    <w:basedOn w:val="Normal"/>
    <w:next w:val="Normal"/>
    <w:link w:val="StarktcitatChar"/>
    <w:uiPriority w:val="30"/>
    <w:qFormat/>
    <w:rsid w:val="004C6B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4C6B33"/>
    <w:rPr>
      <w:i/>
      <w:iCs/>
      <w:color w:val="0F4761" w:themeColor="accent1" w:themeShade="BF"/>
    </w:rPr>
  </w:style>
  <w:style w:type="character" w:styleId="Starkreferens">
    <w:name w:val="Intense Reference"/>
    <w:basedOn w:val="Standardstycketeckensnitt"/>
    <w:uiPriority w:val="32"/>
    <w:qFormat/>
    <w:rsid w:val="004C6B33"/>
    <w:rPr>
      <w:b/>
      <w:bCs/>
      <w:smallCaps/>
      <w:color w:val="0F4761" w:themeColor="accent1" w:themeShade="BF"/>
      <w:spacing w:val="5"/>
    </w:rPr>
  </w:style>
  <w:style w:type="paragraph" w:styleId="Innehllsfrteckningsrubrik">
    <w:name w:val="TOC Heading"/>
    <w:basedOn w:val="Rubrik1"/>
    <w:next w:val="Normal"/>
    <w:uiPriority w:val="39"/>
    <w:unhideWhenUsed/>
    <w:qFormat/>
    <w:rsid w:val="004C6B33"/>
    <w:pPr>
      <w:spacing w:before="240" w:after="0"/>
      <w:outlineLvl w:val="9"/>
    </w:pPr>
    <w:rPr>
      <w:kern w:val="0"/>
      <w:sz w:val="32"/>
      <w:szCs w:val="32"/>
      <w:lang w:eastAsia="sv-SE"/>
      <w14:ligatures w14:val="none"/>
    </w:rPr>
  </w:style>
  <w:style w:type="paragraph" w:styleId="Innehll1">
    <w:name w:val="toc 1"/>
    <w:basedOn w:val="Normal"/>
    <w:next w:val="Normal"/>
    <w:autoRedefine/>
    <w:uiPriority w:val="39"/>
    <w:unhideWhenUsed/>
    <w:rsid w:val="006A1948"/>
    <w:pPr>
      <w:spacing w:after="100"/>
    </w:pPr>
  </w:style>
  <w:style w:type="character" w:styleId="Hyperlnk">
    <w:name w:val="Hyperlink"/>
    <w:basedOn w:val="Standardstycketeckensnitt"/>
    <w:uiPriority w:val="99"/>
    <w:unhideWhenUsed/>
    <w:rsid w:val="006A1948"/>
    <w:rPr>
      <w:color w:val="467886" w:themeColor="hyperlink"/>
      <w:u w:val="single"/>
    </w:rPr>
  </w:style>
  <w:style w:type="paragraph" w:styleId="Sidhuvud">
    <w:name w:val="header"/>
    <w:basedOn w:val="Normal"/>
    <w:link w:val="SidhuvudChar"/>
    <w:uiPriority w:val="99"/>
    <w:unhideWhenUsed/>
    <w:rsid w:val="00640C4B"/>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640C4B"/>
  </w:style>
  <w:style w:type="paragraph" w:styleId="Sidfot">
    <w:name w:val="footer"/>
    <w:basedOn w:val="Normal"/>
    <w:link w:val="SidfotChar"/>
    <w:uiPriority w:val="99"/>
    <w:unhideWhenUsed/>
    <w:rsid w:val="00640C4B"/>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640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974173">
      <w:bodyDiv w:val="1"/>
      <w:marLeft w:val="0"/>
      <w:marRight w:val="0"/>
      <w:marTop w:val="0"/>
      <w:marBottom w:val="0"/>
      <w:divBdr>
        <w:top w:val="none" w:sz="0" w:space="0" w:color="auto"/>
        <w:left w:val="none" w:sz="0" w:space="0" w:color="auto"/>
        <w:bottom w:val="none" w:sz="0" w:space="0" w:color="auto"/>
        <w:right w:val="none" w:sz="0" w:space="0" w:color="auto"/>
      </w:divBdr>
      <w:divsChild>
        <w:div w:id="372114562">
          <w:marLeft w:val="0"/>
          <w:marRight w:val="0"/>
          <w:marTop w:val="0"/>
          <w:marBottom w:val="0"/>
          <w:divBdr>
            <w:top w:val="none" w:sz="0" w:space="0" w:color="auto"/>
            <w:left w:val="none" w:sz="0" w:space="0" w:color="auto"/>
            <w:bottom w:val="none" w:sz="0" w:space="0" w:color="auto"/>
            <w:right w:val="none" w:sz="0" w:space="0" w:color="auto"/>
          </w:divBdr>
        </w:div>
        <w:div w:id="171068515">
          <w:marLeft w:val="0"/>
          <w:marRight w:val="0"/>
          <w:marTop w:val="0"/>
          <w:marBottom w:val="0"/>
          <w:divBdr>
            <w:top w:val="none" w:sz="0" w:space="0" w:color="auto"/>
            <w:left w:val="none" w:sz="0" w:space="0" w:color="auto"/>
            <w:bottom w:val="none" w:sz="0" w:space="0" w:color="auto"/>
            <w:right w:val="none" w:sz="0" w:space="0" w:color="auto"/>
          </w:divBdr>
        </w:div>
        <w:div w:id="112946557">
          <w:marLeft w:val="0"/>
          <w:marRight w:val="0"/>
          <w:marTop w:val="0"/>
          <w:marBottom w:val="0"/>
          <w:divBdr>
            <w:top w:val="none" w:sz="0" w:space="0" w:color="auto"/>
            <w:left w:val="none" w:sz="0" w:space="0" w:color="auto"/>
            <w:bottom w:val="none" w:sz="0" w:space="0" w:color="auto"/>
            <w:right w:val="none" w:sz="0" w:space="0" w:color="auto"/>
          </w:divBdr>
        </w:div>
        <w:div w:id="1784306128">
          <w:marLeft w:val="0"/>
          <w:marRight w:val="0"/>
          <w:marTop w:val="0"/>
          <w:marBottom w:val="0"/>
          <w:divBdr>
            <w:top w:val="none" w:sz="0" w:space="0" w:color="auto"/>
            <w:left w:val="none" w:sz="0" w:space="0" w:color="auto"/>
            <w:bottom w:val="none" w:sz="0" w:space="0" w:color="auto"/>
            <w:right w:val="none" w:sz="0" w:space="0" w:color="auto"/>
          </w:divBdr>
        </w:div>
        <w:div w:id="838160702">
          <w:marLeft w:val="0"/>
          <w:marRight w:val="0"/>
          <w:marTop w:val="0"/>
          <w:marBottom w:val="0"/>
          <w:divBdr>
            <w:top w:val="none" w:sz="0" w:space="0" w:color="auto"/>
            <w:left w:val="none" w:sz="0" w:space="0" w:color="auto"/>
            <w:bottom w:val="none" w:sz="0" w:space="0" w:color="auto"/>
            <w:right w:val="none" w:sz="0" w:space="0" w:color="auto"/>
          </w:divBdr>
        </w:div>
        <w:div w:id="1408921842">
          <w:marLeft w:val="0"/>
          <w:marRight w:val="0"/>
          <w:marTop w:val="0"/>
          <w:marBottom w:val="0"/>
          <w:divBdr>
            <w:top w:val="none" w:sz="0" w:space="0" w:color="auto"/>
            <w:left w:val="none" w:sz="0" w:space="0" w:color="auto"/>
            <w:bottom w:val="none" w:sz="0" w:space="0" w:color="auto"/>
            <w:right w:val="none" w:sz="0" w:space="0" w:color="auto"/>
          </w:divBdr>
        </w:div>
        <w:div w:id="626013936">
          <w:marLeft w:val="0"/>
          <w:marRight w:val="0"/>
          <w:marTop w:val="0"/>
          <w:marBottom w:val="0"/>
          <w:divBdr>
            <w:top w:val="none" w:sz="0" w:space="0" w:color="auto"/>
            <w:left w:val="none" w:sz="0" w:space="0" w:color="auto"/>
            <w:bottom w:val="none" w:sz="0" w:space="0" w:color="auto"/>
            <w:right w:val="none" w:sz="0" w:space="0" w:color="auto"/>
          </w:divBdr>
        </w:div>
        <w:div w:id="813761626">
          <w:marLeft w:val="0"/>
          <w:marRight w:val="0"/>
          <w:marTop w:val="0"/>
          <w:marBottom w:val="0"/>
          <w:divBdr>
            <w:top w:val="none" w:sz="0" w:space="0" w:color="auto"/>
            <w:left w:val="none" w:sz="0" w:space="0" w:color="auto"/>
            <w:bottom w:val="none" w:sz="0" w:space="0" w:color="auto"/>
            <w:right w:val="none" w:sz="0" w:space="0" w:color="auto"/>
          </w:divBdr>
        </w:div>
        <w:div w:id="1849520849">
          <w:marLeft w:val="0"/>
          <w:marRight w:val="0"/>
          <w:marTop w:val="0"/>
          <w:marBottom w:val="0"/>
          <w:divBdr>
            <w:top w:val="none" w:sz="0" w:space="0" w:color="auto"/>
            <w:left w:val="none" w:sz="0" w:space="0" w:color="auto"/>
            <w:bottom w:val="none" w:sz="0" w:space="0" w:color="auto"/>
            <w:right w:val="none" w:sz="0" w:space="0" w:color="auto"/>
          </w:divBdr>
        </w:div>
        <w:div w:id="1706759720">
          <w:marLeft w:val="0"/>
          <w:marRight w:val="0"/>
          <w:marTop w:val="0"/>
          <w:marBottom w:val="0"/>
          <w:divBdr>
            <w:top w:val="none" w:sz="0" w:space="0" w:color="auto"/>
            <w:left w:val="none" w:sz="0" w:space="0" w:color="auto"/>
            <w:bottom w:val="none" w:sz="0" w:space="0" w:color="auto"/>
            <w:right w:val="none" w:sz="0" w:space="0" w:color="auto"/>
          </w:divBdr>
        </w:div>
        <w:div w:id="49236773">
          <w:marLeft w:val="0"/>
          <w:marRight w:val="0"/>
          <w:marTop w:val="0"/>
          <w:marBottom w:val="0"/>
          <w:divBdr>
            <w:top w:val="none" w:sz="0" w:space="0" w:color="auto"/>
            <w:left w:val="none" w:sz="0" w:space="0" w:color="auto"/>
            <w:bottom w:val="none" w:sz="0" w:space="0" w:color="auto"/>
            <w:right w:val="none" w:sz="0" w:space="0" w:color="auto"/>
          </w:divBdr>
        </w:div>
        <w:div w:id="1491864553">
          <w:marLeft w:val="0"/>
          <w:marRight w:val="0"/>
          <w:marTop w:val="0"/>
          <w:marBottom w:val="0"/>
          <w:divBdr>
            <w:top w:val="none" w:sz="0" w:space="0" w:color="auto"/>
            <w:left w:val="none" w:sz="0" w:space="0" w:color="auto"/>
            <w:bottom w:val="none" w:sz="0" w:space="0" w:color="auto"/>
            <w:right w:val="none" w:sz="0" w:space="0" w:color="auto"/>
          </w:divBdr>
        </w:div>
        <w:div w:id="1975407210">
          <w:marLeft w:val="0"/>
          <w:marRight w:val="0"/>
          <w:marTop w:val="0"/>
          <w:marBottom w:val="0"/>
          <w:divBdr>
            <w:top w:val="none" w:sz="0" w:space="0" w:color="auto"/>
            <w:left w:val="none" w:sz="0" w:space="0" w:color="auto"/>
            <w:bottom w:val="none" w:sz="0" w:space="0" w:color="auto"/>
            <w:right w:val="none" w:sz="0" w:space="0" w:color="auto"/>
          </w:divBdr>
        </w:div>
        <w:div w:id="10159625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969FB5-0469-45C5-9E06-BB0102D96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4</Pages>
  <Words>513</Words>
  <Characters>2719</Characters>
  <Application>Microsoft Office Word</Application>
  <DocSecurity>0</DocSecurity>
  <Lines>22</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Starnert</dc:creator>
  <cp:keywords/>
  <dc:description/>
  <cp:lastModifiedBy>Ida Starnert</cp:lastModifiedBy>
  <cp:revision>4</cp:revision>
  <cp:lastPrinted>2024-07-03T13:12:00Z</cp:lastPrinted>
  <dcterms:created xsi:type="dcterms:W3CDTF">2024-06-30T16:57:00Z</dcterms:created>
  <dcterms:modified xsi:type="dcterms:W3CDTF">2024-07-03T13:12:00Z</dcterms:modified>
</cp:coreProperties>
</file>