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490FD" w14:textId="4E988502" w:rsidR="003A3A3B" w:rsidRDefault="00871CC3">
      <w:r>
        <w:t>Medlemsinfo</w:t>
      </w:r>
    </w:p>
    <w:sectPr w:rsidR="003A3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C3"/>
    <w:rsid w:val="002E6ECF"/>
    <w:rsid w:val="003A3A3B"/>
    <w:rsid w:val="003B414D"/>
    <w:rsid w:val="0048536A"/>
    <w:rsid w:val="00871CC3"/>
    <w:rsid w:val="008E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504FD2"/>
  <w15:chartTrackingRefBased/>
  <w15:docId w15:val="{9F632704-370C-3441-A50C-4B6842D9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71C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71C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71C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71C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71C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71C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71C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71C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71C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71C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71C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71C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71CC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71CC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71CC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71CC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71CC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71CC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71C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71C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71C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71C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71C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71CC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71CC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71CC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71C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71CC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71C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Svensson</dc:creator>
  <cp:keywords/>
  <dc:description/>
  <cp:lastModifiedBy>Alice Svensson</cp:lastModifiedBy>
  <cp:revision>1</cp:revision>
  <dcterms:created xsi:type="dcterms:W3CDTF">2025-04-22T15:17:00Z</dcterms:created>
  <dcterms:modified xsi:type="dcterms:W3CDTF">2025-04-22T15:17:00Z</dcterms:modified>
</cp:coreProperties>
</file>