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5C28A" w14:textId="77777777" w:rsidR="00831721" w:rsidRDefault="00831721" w:rsidP="00831721">
      <w:pPr>
        <w:spacing w:before="120" w:after="0"/>
      </w:pPr>
      <w:r w:rsidRPr="0041428F">
        <w:rPr>
          <w:noProof/>
          <w:lang w:bidi="sv-S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64414EBF" wp14:editId="3876F1D8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8247888" cy="3026664"/>
                <wp:effectExtent l="0" t="0" r="1270" b="2540"/>
                <wp:wrapNone/>
                <wp:docPr id="19" name="Grafik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888" cy="3026664"/>
                          <a:chOff x="-7144" y="-7144"/>
                          <a:chExt cx="6005513" cy="1924050"/>
                        </a:xfrm>
                      </wpg:grpSpPr>
                      <wps:wsp>
                        <wps:cNvPr id="20" name="Frihandsfigur: Figur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ihandsfigur: Figur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ihandsfigur: Figur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ihandsfigur: Figur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B1A95D" id="Grafik 17" o:spid="_x0000_s1026" alt="&quot;&quot;" style="position:absolute;margin-left:-36pt;margin-top:-36pt;width:649.45pt;height:238.3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">
                <v:shape id="Frihandsfigur: Figur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ihandsfigur: Figur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ihandsfigur: Figur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  <v:fill color2="#4389d7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ihandsfigur: Figur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  <v:fill color2="#0075a2 [2405]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ell för sidhuvudslayout"/>
      </w:tblPr>
      <w:tblGrid>
        <w:gridCol w:w="10466"/>
      </w:tblGrid>
      <w:tr w:rsidR="00A66B18" w:rsidRPr="0041428F" w14:paraId="073F2A12" w14:textId="77777777" w:rsidTr="00A6783B">
        <w:trPr>
          <w:trHeight w:val="270"/>
          <w:jc w:val="center"/>
        </w:trPr>
        <w:tc>
          <w:tcPr>
            <w:tcW w:w="10800" w:type="dxa"/>
          </w:tcPr>
          <w:p w14:paraId="5214E918" w14:textId="77777777" w:rsidR="00A66B18" w:rsidRPr="0041428F" w:rsidRDefault="00A66B18" w:rsidP="00A66B18">
            <w:pPr>
              <w:pStyle w:val="Kontaktinformation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  <w:lang w:bidi="sv-SE"/>
              </w:rPr>
              <mc:AlternateContent>
                <mc:Choice Requires="wps">
                  <w:drawing>
                    <wp:inline distT="0" distB="0" distL="0" distR="0" wp14:anchorId="4628B9FE" wp14:editId="23742CE7">
                      <wp:extent cx="3030071" cy="407670"/>
                      <wp:effectExtent l="19050" t="19050" r="18415" b="26035"/>
                      <wp:docPr id="18" name="Figur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0071" cy="407670"/>
                              </a:xfrm>
                              <a:prstGeom prst="rect">
                                <a:avLst/>
                              </a:prstGeom>
                              <a:ln w="38100">
                                <a:solidFill>
                                  <a:schemeClr val="bg1"/>
                                </a:solidFill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lc="http://schemas.openxmlformats.org/drawingml/2006/lockedCanvas" val="1"/>
                                </a:ext>
                              </a:extLst>
                            </wps:spPr>
                            <wps:txbx>
                              <w:txbxContent>
                                <w:p w14:paraId="5F8F4A2B" w14:textId="58453BC1" w:rsidR="00A66B18" w:rsidRPr="000800ED" w:rsidRDefault="009B6631" w:rsidP="00AA089B">
                                  <w:pPr>
                                    <w:pStyle w:val="Logotyp"/>
                                    <w:rPr>
                                      <w:color w:val="C00000"/>
                                    </w:rPr>
                                  </w:pPr>
                                  <w:r>
                                    <w:rPr>
                                      <w:color w:val="C00000"/>
                                      <w:lang w:bidi="sv-SE"/>
                                    </w:rPr>
                                    <w:t>Regler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628B9FE" id="Figur 61" o:spid="_x0000_s1026" style="width:238.6pt;height: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" filled="f" strokecolor="white [3212]" strokeweight="3pt">
                      <v:stroke miterlimit="4"/>
                      <v:textbox style="mso-fit-shape-to-text:t" inset="1.5pt,1.5pt,1.5pt,1.5pt">
                        <w:txbxContent>
                          <w:p w14:paraId="5F8F4A2B" w14:textId="58453BC1" w:rsidR="00A66B18" w:rsidRPr="000800ED" w:rsidRDefault="009B6631" w:rsidP="00AA089B">
                            <w:pPr>
                              <w:pStyle w:val="Logotyp"/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color w:val="C00000"/>
                                <w:lang w:bidi="sv-SE"/>
                              </w:rPr>
                              <w:t>Regler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615018" w:rsidRPr="0041428F" w14:paraId="5B91C7FE" w14:textId="77777777" w:rsidTr="00A6783B">
        <w:trPr>
          <w:trHeight w:val="2691"/>
          <w:jc w:val="center"/>
        </w:trPr>
        <w:tc>
          <w:tcPr>
            <w:tcW w:w="10800" w:type="dxa"/>
            <w:vAlign w:val="bottom"/>
          </w:tcPr>
          <w:p w14:paraId="1D3DA625" w14:textId="0E90FE4C" w:rsidR="00A66B18" w:rsidRPr="000800ED" w:rsidRDefault="000800ED" w:rsidP="00A66B18">
            <w:pPr>
              <w:pStyle w:val="Kontaktinformation"/>
              <w:rPr>
                <w:color w:val="C00000"/>
                <w:sz w:val="36"/>
                <w:szCs w:val="28"/>
              </w:rPr>
            </w:pPr>
            <w:r w:rsidRPr="000800ED">
              <w:rPr>
                <w:color w:val="C00000"/>
                <w:sz w:val="36"/>
                <w:szCs w:val="28"/>
              </w:rPr>
              <w:t>Borens IK</w:t>
            </w:r>
          </w:p>
          <w:p w14:paraId="611B965B" w14:textId="7D2D5A48" w:rsidR="003E24DF" w:rsidRPr="000800ED" w:rsidRDefault="000800ED" w:rsidP="00A66B18">
            <w:pPr>
              <w:pStyle w:val="Kontaktinformation"/>
              <w:rPr>
                <w:color w:val="C00000"/>
                <w:sz w:val="36"/>
                <w:szCs w:val="28"/>
              </w:rPr>
            </w:pPr>
            <w:r w:rsidRPr="000800ED">
              <w:rPr>
                <w:color w:val="C00000"/>
                <w:sz w:val="36"/>
                <w:szCs w:val="28"/>
              </w:rPr>
              <w:t>Damjunior</w:t>
            </w:r>
          </w:p>
          <w:p w14:paraId="0B0F0DD1" w14:textId="29335319" w:rsidR="003E24DF" w:rsidRPr="0041428F" w:rsidRDefault="003E24DF" w:rsidP="00A66B18">
            <w:pPr>
              <w:pStyle w:val="Kontaktinformation"/>
              <w:rPr>
                <w:color w:val="000000" w:themeColor="text1"/>
              </w:rPr>
            </w:pPr>
          </w:p>
        </w:tc>
      </w:tr>
    </w:tbl>
    <w:p w14:paraId="02B2368A" w14:textId="77777777" w:rsidR="00A66B18" w:rsidRDefault="00A66B18" w:rsidP="000800ED">
      <w:pPr>
        <w:ind w:left="0"/>
      </w:pPr>
    </w:p>
    <w:p w14:paraId="65B7285E" w14:textId="0A9B3389" w:rsidR="00A66B18" w:rsidRPr="00E4786A" w:rsidRDefault="000800ED" w:rsidP="005868AD">
      <w:pPr>
        <w:pStyle w:val="Inledning"/>
      </w:pPr>
      <w:r>
        <w:t>Under säsongen 2024 kommer vi i Borens Damjunior att förhålla oss till varandra utifrån de</w:t>
      </w:r>
      <w:r w:rsidR="009B6631">
        <w:t>ssa</w:t>
      </w:r>
      <w:r>
        <w:t xml:space="preserve"> </w:t>
      </w:r>
      <w:r w:rsidRPr="000800ED">
        <w:rPr>
          <w:b/>
          <w:bCs/>
        </w:rPr>
        <w:t xml:space="preserve">gemensamma </w:t>
      </w:r>
      <w:r w:rsidR="009B6631">
        <w:rPr>
          <w:b/>
          <w:bCs/>
        </w:rPr>
        <w:t>regler som</w:t>
      </w:r>
      <w:r>
        <w:t xml:space="preserve"> vi tagit fram på spelarmötet 2023-11-29.</w:t>
      </w:r>
      <w:r w:rsidR="009B6631">
        <w:br/>
      </w:r>
      <w:r w:rsidR="009B6631">
        <w:br/>
      </w:r>
      <w:r w:rsidR="009B6631" w:rsidRPr="00DD2278">
        <w:rPr>
          <w:b/>
          <w:bCs/>
        </w:rPr>
        <w:t>Vi Respekterar tiden</w:t>
      </w:r>
      <w:r w:rsidR="009B6631">
        <w:t xml:space="preserve"> – För alla tillfällen, träningstider,</w:t>
      </w:r>
      <w:r w:rsidR="00761115">
        <w:t xml:space="preserve"> </w:t>
      </w:r>
      <w:r w:rsidR="009B6631">
        <w:t>matchtider,</w:t>
      </w:r>
      <w:r w:rsidR="00761115">
        <w:t xml:space="preserve"> </w:t>
      </w:r>
      <w:r w:rsidR="009B6631">
        <w:t>mötestid</w:t>
      </w:r>
      <w:r w:rsidR="00761115">
        <w:t xml:space="preserve">er, aktivitetstider mm. Skulle man bli sen så meddelar man det via någon av våra kommunikationskanaler. Främst </w:t>
      </w:r>
      <w:proofErr w:type="spellStart"/>
      <w:r w:rsidR="00761115">
        <w:t>Whatsapp</w:t>
      </w:r>
      <w:proofErr w:type="spellEnd"/>
      <w:r w:rsidR="00761115">
        <w:t xml:space="preserve"> eller SMS.</w:t>
      </w:r>
      <w:r w:rsidR="00DD2278">
        <w:br/>
      </w:r>
      <w:r w:rsidR="00DD2278">
        <w:br/>
      </w:r>
      <w:r w:rsidR="008D664E" w:rsidRPr="008D664E">
        <w:rPr>
          <w:b/>
          <w:bCs/>
        </w:rPr>
        <w:t>Hälsar på varandra</w:t>
      </w:r>
      <w:r w:rsidR="008D664E">
        <w:t xml:space="preserve"> – Likt </w:t>
      </w:r>
      <w:r w:rsidR="008B2345">
        <w:t>texten i värdegrunden så hälsar samtliga på varandra när vi kommer till träningar, matcher osv.</w:t>
      </w:r>
      <w:r w:rsidR="008B2345">
        <w:br/>
      </w:r>
      <w:r w:rsidR="008B2345">
        <w:br/>
      </w:r>
      <w:r w:rsidR="008B2345" w:rsidRPr="005868AD">
        <w:rPr>
          <w:b/>
          <w:bCs/>
        </w:rPr>
        <w:t>Aktiva</w:t>
      </w:r>
      <w:r w:rsidR="008B2345">
        <w:t xml:space="preserve"> – Alla är aktiva på träningar och matcher. Samt att vi lyssnar </w:t>
      </w:r>
      <w:r w:rsidR="005868AD">
        <w:t>vid genomgångar av övningar eller matchgenomgång.</w:t>
      </w:r>
      <w:r w:rsidR="005868AD">
        <w:br/>
      </w:r>
      <w:r w:rsidR="005868AD">
        <w:br/>
      </w:r>
      <w:r w:rsidR="005868AD" w:rsidRPr="005868AD">
        <w:rPr>
          <w:b/>
          <w:bCs/>
        </w:rPr>
        <w:t>Kravbild</w:t>
      </w:r>
      <w:r w:rsidR="005868AD">
        <w:t xml:space="preserve"> – Vi ställer krav på varandra att ha rätt fokus, att vara förberedda inför träning och matcher. Inte bara på spelare – spelare </w:t>
      </w:r>
      <w:r w:rsidR="00B706A1">
        <w:t xml:space="preserve">utan även spelare – tränare och tränare – tränare. </w:t>
      </w:r>
      <w:r w:rsidR="00A72A72">
        <w:t xml:space="preserve">Vi tar ansvar för vårt agerande på och utanför planen. </w:t>
      </w:r>
      <w:r w:rsidR="00A72A72">
        <w:br/>
      </w:r>
      <w:r w:rsidR="00A72A72">
        <w:br/>
      </w:r>
      <w:r w:rsidR="00A72A72" w:rsidRPr="00787CA2">
        <w:rPr>
          <w:b/>
          <w:bCs/>
        </w:rPr>
        <w:t xml:space="preserve">Material och </w:t>
      </w:r>
      <w:r w:rsidR="00787CA2" w:rsidRPr="00787CA2">
        <w:rPr>
          <w:b/>
          <w:bCs/>
        </w:rPr>
        <w:t>gemensamhetsytor</w:t>
      </w:r>
      <w:r w:rsidR="00787CA2">
        <w:t xml:space="preserve"> – Vi är rädda om </w:t>
      </w:r>
      <w:r w:rsidR="0069266D">
        <w:t xml:space="preserve">det </w:t>
      </w:r>
      <w:r w:rsidR="00787CA2">
        <w:t>material vi har, och vi ser tillsammans till att vi alltid lämnar rent och snyggt efter oss i omklädningsrum och träningsytor. Oavsett om vi är på Borens IP eller</w:t>
      </w:r>
      <w:r w:rsidR="0069266D">
        <w:t xml:space="preserve"> någon annanstans.  </w:t>
      </w:r>
    </w:p>
    <w:p w14:paraId="3E948F11" w14:textId="350DA33A" w:rsidR="00A66B18" w:rsidRPr="005E3F32" w:rsidRDefault="005E3F32" w:rsidP="00A6783B">
      <w:pPr>
        <w:pStyle w:val="Signatur"/>
        <w:rPr>
          <w:rFonts w:ascii="Bradley Hand ITC" w:hAnsi="Bradley Hand ITC"/>
          <w:color w:val="002060"/>
          <w:sz w:val="32"/>
          <w:szCs w:val="24"/>
        </w:rPr>
      </w:pPr>
      <w:r w:rsidRPr="005E3F32">
        <w:rPr>
          <w:rFonts w:ascii="Bradley Hand ITC" w:hAnsi="Bradley Hand ITC"/>
          <w:color w:val="002060"/>
          <w:sz w:val="32"/>
          <w:szCs w:val="24"/>
          <w:lang w:bidi="sv-SE"/>
        </w:rPr>
        <w:t>Tillsammans</w:t>
      </w:r>
      <w:r w:rsidRPr="005E3F32">
        <w:rPr>
          <w:rFonts w:ascii="Bradley Hand ITC" w:hAnsi="Bradley Hand ITC"/>
          <w:color w:val="C00000"/>
          <w:sz w:val="32"/>
          <w:szCs w:val="24"/>
          <w:lang w:bidi="sv-SE"/>
        </w:rPr>
        <w:t xml:space="preserve"> är </w:t>
      </w:r>
      <w:r w:rsidRPr="005E3F32">
        <w:rPr>
          <w:rFonts w:ascii="Bradley Hand ITC" w:hAnsi="Bradley Hand ITC"/>
          <w:color w:val="002060"/>
          <w:sz w:val="32"/>
          <w:szCs w:val="24"/>
          <w:lang w:bidi="sv-SE"/>
        </w:rPr>
        <w:t>vi</w:t>
      </w:r>
      <w:r w:rsidRPr="005E3F32">
        <w:rPr>
          <w:rFonts w:ascii="Bradley Hand ITC" w:hAnsi="Bradley Hand ITC"/>
          <w:color w:val="C00000"/>
          <w:sz w:val="32"/>
          <w:szCs w:val="24"/>
          <w:lang w:bidi="sv-SE"/>
        </w:rPr>
        <w:t xml:space="preserve"> starka</w:t>
      </w:r>
      <w:r w:rsidR="00A6783B" w:rsidRPr="005E3F32">
        <w:rPr>
          <w:color w:val="C00000"/>
          <w:sz w:val="32"/>
          <w:szCs w:val="24"/>
          <w:lang w:bidi="sv-SE"/>
        </w:rPr>
        <w:br/>
      </w:r>
      <w:r w:rsidRPr="005E3F32">
        <w:rPr>
          <w:rFonts w:ascii="Bradley Hand ITC" w:hAnsi="Bradley Hand ITC"/>
          <w:color w:val="002060"/>
          <w:sz w:val="32"/>
          <w:szCs w:val="24"/>
        </w:rPr>
        <w:t xml:space="preserve">Borens IK </w:t>
      </w:r>
      <w:r w:rsidRPr="005E3F32">
        <w:rPr>
          <w:rFonts w:ascii="Bradley Hand ITC" w:hAnsi="Bradley Hand ITC"/>
          <w:color w:val="C00000"/>
          <w:sz w:val="32"/>
          <w:szCs w:val="24"/>
        </w:rPr>
        <w:t>Damjuniorer</w:t>
      </w:r>
      <w:r>
        <w:rPr>
          <w:rFonts w:ascii="Bradley Hand ITC" w:hAnsi="Bradley Hand ITC"/>
          <w:color w:val="C00000"/>
          <w:sz w:val="32"/>
          <w:szCs w:val="24"/>
        </w:rPr>
        <w:t>!</w:t>
      </w:r>
    </w:p>
    <w:sectPr w:rsidR="00A66B18" w:rsidRPr="005E3F32" w:rsidSect="00030C2F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CBE80" w14:textId="77777777" w:rsidR="000800ED" w:rsidRDefault="000800ED" w:rsidP="00A66B18">
      <w:pPr>
        <w:spacing w:before="0" w:after="0"/>
      </w:pPr>
      <w:r>
        <w:separator/>
      </w:r>
    </w:p>
  </w:endnote>
  <w:endnote w:type="continuationSeparator" w:id="0">
    <w:p w14:paraId="0B2D0F78" w14:textId="77777777" w:rsidR="000800ED" w:rsidRDefault="000800ED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87F86" w14:textId="77777777" w:rsidR="000800ED" w:rsidRDefault="000800ED" w:rsidP="00A66B18">
      <w:pPr>
        <w:spacing w:before="0" w:after="0"/>
      </w:pPr>
      <w:r>
        <w:separator/>
      </w:r>
    </w:p>
  </w:footnote>
  <w:footnote w:type="continuationSeparator" w:id="0">
    <w:p w14:paraId="38612C45" w14:textId="77777777" w:rsidR="000800ED" w:rsidRDefault="000800ED" w:rsidP="00A66B18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ED"/>
    <w:rsid w:val="00030C2F"/>
    <w:rsid w:val="000800ED"/>
    <w:rsid w:val="00083BAA"/>
    <w:rsid w:val="0010680C"/>
    <w:rsid w:val="00152B0B"/>
    <w:rsid w:val="001766D6"/>
    <w:rsid w:val="00192419"/>
    <w:rsid w:val="001C270D"/>
    <w:rsid w:val="001E2320"/>
    <w:rsid w:val="00214E28"/>
    <w:rsid w:val="00352B81"/>
    <w:rsid w:val="0037358B"/>
    <w:rsid w:val="00383D7F"/>
    <w:rsid w:val="00394757"/>
    <w:rsid w:val="003A0150"/>
    <w:rsid w:val="003E24DF"/>
    <w:rsid w:val="0041428F"/>
    <w:rsid w:val="004A2B0D"/>
    <w:rsid w:val="005868AD"/>
    <w:rsid w:val="005C2210"/>
    <w:rsid w:val="005E3F32"/>
    <w:rsid w:val="00615018"/>
    <w:rsid w:val="0062123A"/>
    <w:rsid w:val="00646E75"/>
    <w:rsid w:val="0069266D"/>
    <w:rsid w:val="006F6F10"/>
    <w:rsid w:val="00761115"/>
    <w:rsid w:val="00783E79"/>
    <w:rsid w:val="00787CA2"/>
    <w:rsid w:val="007B5AE8"/>
    <w:rsid w:val="007F5192"/>
    <w:rsid w:val="00831721"/>
    <w:rsid w:val="00862A06"/>
    <w:rsid w:val="008B2345"/>
    <w:rsid w:val="008D664E"/>
    <w:rsid w:val="009B1A90"/>
    <w:rsid w:val="009B6631"/>
    <w:rsid w:val="00A26FE7"/>
    <w:rsid w:val="00A66B18"/>
    <w:rsid w:val="00A6783B"/>
    <w:rsid w:val="00A72A72"/>
    <w:rsid w:val="00A96CF8"/>
    <w:rsid w:val="00AA089B"/>
    <w:rsid w:val="00AA6477"/>
    <w:rsid w:val="00AE1388"/>
    <w:rsid w:val="00AF3982"/>
    <w:rsid w:val="00B50294"/>
    <w:rsid w:val="00B57D6E"/>
    <w:rsid w:val="00B706A1"/>
    <w:rsid w:val="00B93312"/>
    <w:rsid w:val="00C701F7"/>
    <w:rsid w:val="00C70786"/>
    <w:rsid w:val="00D10958"/>
    <w:rsid w:val="00D66593"/>
    <w:rsid w:val="00DD2278"/>
    <w:rsid w:val="00DE6DA2"/>
    <w:rsid w:val="00DF2D30"/>
    <w:rsid w:val="00E4786A"/>
    <w:rsid w:val="00E55D74"/>
    <w:rsid w:val="00E6540C"/>
    <w:rsid w:val="00E65F9A"/>
    <w:rsid w:val="00E81E2A"/>
    <w:rsid w:val="00EE0952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993CA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Rubrik1">
    <w:name w:val="heading 1"/>
    <w:basedOn w:val="Normal"/>
    <w:next w:val="Normal"/>
    <w:link w:val="Rubrik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Mottagare">
    <w:name w:val="Mottagare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Inledning">
    <w:name w:val="Salutation"/>
    <w:basedOn w:val="Normal"/>
    <w:link w:val="InledningChar"/>
    <w:uiPriority w:val="4"/>
    <w:unhideWhenUsed/>
    <w:qFormat/>
    <w:rsid w:val="00A66B18"/>
    <w:pPr>
      <w:spacing w:before="720"/>
    </w:pPr>
  </w:style>
  <w:style w:type="character" w:customStyle="1" w:styleId="InledningChar">
    <w:name w:val="Inledning Char"/>
    <w:basedOn w:val="Standardstycketeckensnitt"/>
    <w:link w:val="Inledning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vslutandetext">
    <w:name w:val="Closing"/>
    <w:basedOn w:val="Normal"/>
    <w:next w:val="Signatur"/>
    <w:link w:val="AvslutandetextChar"/>
    <w:uiPriority w:val="6"/>
    <w:unhideWhenUsed/>
    <w:qFormat/>
    <w:rsid w:val="00A6783B"/>
    <w:pPr>
      <w:spacing w:before="480" w:after="960"/>
    </w:pPr>
  </w:style>
  <w:style w:type="character" w:customStyle="1" w:styleId="AvslutandetextChar">
    <w:name w:val="Avslutande text Char"/>
    <w:basedOn w:val="Standardstycketeckensnitt"/>
    <w:link w:val="Avslutandetext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">
    <w:name w:val="Signature"/>
    <w:basedOn w:val="Normal"/>
    <w:link w:val="Signatur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Char">
    <w:name w:val="Signatur Char"/>
    <w:basedOn w:val="Standardstycketeckensnitt"/>
    <w:link w:val="Signatur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3E24DF"/>
    <w:pPr>
      <w:spacing w:after="0"/>
      <w:jc w:val="right"/>
    </w:pPr>
  </w:style>
  <w:style w:type="character" w:customStyle="1" w:styleId="SidhuvudChar">
    <w:name w:val="Sidhuvud Char"/>
    <w:basedOn w:val="Standardstycketeckensnitt"/>
    <w:link w:val="Sidhuvud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ark">
    <w:name w:val="Strong"/>
    <w:basedOn w:val="Standardstycketeckensnitt"/>
    <w:uiPriority w:val="1"/>
    <w:semiHidden/>
    <w:rsid w:val="003E24DF"/>
    <w:rPr>
      <w:b/>
      <w:bCs/>
    </w:rPr>
  </w:style>
  <w:style w:type="paragraph" w:customStyle="1" w:styleId="Kontaktinformation">
    <w:name w:val="Kontaktinformation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Rubrik2Char">
    <w:name w:val="Rubrik 2 Char"/>
    <w:basedOn w:val="Standardstycketeckensnitt"/>
    <w:link w:val="Rubrik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tshllartext">
    <w:name w:val="Placeholder Text"/>
    <w:basedOn w:val="Standardstycketeckensnitt"/>
    <w:uiPriority w:val="99"/>
    <w:semiHidden/>
    <w:rsid w:val="001766D6"/>
    <w:rPr>
      <w:color w:val="808080"/>
    </w:rPr>
  </w:style>
  <w:style w:type="paragraph" w:styleId="Sidfot">
    <w:name w:val="footer"/>
    <w:basedOn w:val="Normal"/>
    <w:link w:val="Sidfot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SidfotChar">
    <w:name w:val="Sidfot Char"/>
    <w:basedOn w:val="Standardstycketeckensnitt"/>
    <w:link w:val="Sidfot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typ">
    <w:name w:val="Logotyp"/>
    <w:basedOn w:val="Normal"/>
    <w:next w:val="Normal"/>
    <w:link w:val="Logotyp0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typ0">
    <w:name w:val="Logotyp"/>
    <w:aliases w:val="tecken"/>
    <w:basedOn w:val="Standardstycketeckensnitt"/>
    <w:link w:val="Logotyp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ntimist\AppData\Roaming\Microsoft\Templates\Brevhuvud%20med%20bl&#229;%20b&#229;ge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Brevhuvud med blå båge.dotx</Template>
  <TotalTime>0</TotalTime>
  <Pages>1</Pages>
  <Words>185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2024-02-06T09:54:00Z</dcterms:created>
  <dcterms:modified xsi:type="dcterms:W3CDTF">2024-02-06T09:54:00Z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