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10268" w14:textId="1F981A0E" w:rsidR="0065082C" w:rsidRPr="00811750" w:rsidRDefault="0065082C" w:rsidP="0065082C">
      <w:pPr>
        <w:pStyle w:val="Rubrik1"/>
        <w:rPr>
          <w:lang w:val="sv-SE"/>
        </w:rPr>
      </w:pPr>
      <w:r w:rsidRPr="00811750">
        <w:rPr>
          <w:lang w:val="sv-SE"/>
        </w:rPr>
        <w:t>Verksamhetsplan GF Spänst-Alvesta 202</w:t>
      </w:r>
      <w:r w:rsidR="00A61A3B">
        <w:rPr>
          <w:lang w:val="sv-SE"/>
        </w:rPr>
        <w:t>6</w:t>
      </w:r>
      <w:r w:rsidRPr="00811750">
        <w:rPr>
          <w:lang w:val="sv-SE"/>
        </w:rPr>
        <w:t>–202</w:t>
      </w:r>
      <w:r w:rsidR="00A61A3B">
        <w:rPr>
          <w:lang w:val="sv-SE"/>
        </w:rPr>
        <w:t>7</w:t>
      </w:r>
    </w:p>
    <w:p w14:paraId="668651A1" w14:textId="77777777" w:rsidR="0065082C" w:rsidRPr="00811750" w:rsidRDefault="0065082C" w:rsidP="0065082C">
      <w:pPr>
        <w:pStyle w:val="Rubrik2"/>
        <w:rPr>
          <w:lang w:val="sv-SE"/>
        </w:rPr>
      </w:pPr>
      <w:r w:rsidRPr="00811750">
        <w:rPr>
          <w:lang w:val="sv-SE"/>
        </w:rPr>
        <w:t>Inledning</w:t>
      </w:r>
    </w:p>
    <w:p w14:paraId="49F68573" w14:textId="7599F6E8" w:rsidR="0065082C" w:rsidRDefault="0065082C" w:rsidP="0065082C">
      <w:r>
        <w:t>GF Spänst-Alvesta är en ideell förening som erbjuder gymnastik och träning för alla åldrar. Vår verksamhet bygger på rörelseglädje, gemenskap och utveckling. Under 202</w:t>
      </w:r>
      <w:r w:rsidR="00A61A3B">
        <w:t>6</w:t>
      </w:r>
      <w:r>
        <w:t>–202</w:t>
      </w:r>
      <w:r w:rsidR="00A61A3B">
        <w:t>7</w:t>
      </w:r>
      <w:r>
        <w:t xml:space="preserve"> fortsätter vi att stärka bredden i vår verksamhet, utveckla ledarskapet och arbeta aktivt för en stabil ekonomi genom fler medlemmar, bidrag och sponsring.</w:t>
      </w:r>
      <w:r w:rsidR="002A58A9">
        <w:t xml:space="preserve"> Under våren 2026 hade vi en uppskattad gymnastikuppvisning som planeras att genomföras våren 2027 igen.</w:t>
      </w:r>
    </w:p>
    <w:p w14:paraId="116A5F34" w14:textId="77777777" w:rsidR="0065082C" w:rsidRPr="00811750" w:rsidRDefault="0065082C" w:rsidP="0065082C">
      <w:pPr>
        <w:pStyle w:val="Rubrik2"/>
        <w:rPr>
          <w:lang w:val="sv-SE"/>
        </w:rPr>
      </w:pPr>
      <w:r w:rsidRPr="00811750">
        <w:rPr>
          <w:lang w:val="sv-SE"/>
        </w:rPr>
        <w:t>Organisation</w:t>
      </w:r>
    </w:p>
    <w:p w14:paraId="38D2F9E0" w14:textId="77777777" w:rsidR="0065082C" w:rsidRDefault="0065082C" w:rsidP="0065082C">
      <w:r>
        <w:t>Föreningen leds av en engagerad styrelse och ett stort antal ledare som tillsammans planerar och driver verksamheten. Styrelsen ansvarar för ekonomi, planering och samarbete med Gymnastikförbundet Sydost. Ledarna är föreningens hjärta och står för glädje, trygghet och utveckling i alla grupper.</w:t>
      </w:r>
    </w:p>
    <w:p w14:paraId="10C8D1C2" w14:textId="77777777" w:rsidR="0065082C" w:rsidRPr="00811750" w:rsidRDefault="0065082C" w:rsidP="0065082C">
      <w:pPr>
        <w:pStyle w:val="Rubrik2"/>
        <w:rPr>
          <w:lang w:val="sv-SE"/>
        </w:rPr>
      </w:pPr>
      <w:r w:rsidRPr="00811750">
        <w:rPr>
          <w:lang w:val="sv-SE"/>
        </w:rPr>
        <w:t>Verksamhetens inriktning</w:t>
      </w:r>
    </w:p>
    <w:p w14:paraId="0323A89E" w14:textId="77777777" w:rsidR="0065082C" w:rsidRDefault="0065082C" w:rsidP="0065082C">
      <w:r>
        <w:t>Föreningen ska under året:</w:t>
      </w:r>
      <w:r>
        <w:br/>
        <w:t>• Erbjuda gymnastik och träning för alla åldrar och nivåer.</w:t>
      </w:r>
      <w:r>
        <w:br/>
        <w:t>• Arbeta inkluderande och välkomnande.</w:t>
      </w:r>
      <w:r>
        <w:br/>
        <w:t>• Utveckla både bredd- och tävlingsverksamhet.</w:t>
      </w:r>
      <w:r>
        <w:br/>
        <w:t>• Stärka ekonomin genom ökad synlighet, bidrag och sponsring.</w:t>
      </w:r>
      <w:r>
        <w:br/>
        <w:t>• Stötta och vidareutbilda våra ledare.</w:t>
      </w:r>
    </w:p>
    <w:p w14:paraId="0A085E2A" w14:textId="77777777" w:rsidR="0065082C" w:rsidRPr="00811750" w:rsidRDefault="0065082C" w:rsidP="0065082C">
      <w:pPr>
        <w:pStyle w:val="Rubrik2"/>
        <w:rPr>
          <w:lang w:val="sv-SE"/>
        </w:rPr>
      </w:pPr>
      <w:r w:rsidRPr="00811750">
        <w:rPr>
          <w:lang w:val="sv-SE"/>
        </w:rPr>
        <w:t>Barn- och ungdomsgymnastik</w:t>
      </w:r>
    </w:p>
    <w:p w14:paraId="7E111D8A" w14:textId="77E09A22" w:rsidR="0065082C" w:rsidRDefault="0065082C" w:rsidP="0065082C">
      <w:r>
        <w:t>Barn- och ungdomsverksamheten är föreningens kärna. Vi erbjuder allt från familjegym</w:t>
      </w:r>
      <w:r w:rsidR="006A7547">
        <w:t>nastik</w:t>
      </w:r>
      <w:r>
        <w:t xml:space="preserve"> till redskapsgymnastik och tävlingsförberedande grupper. Fokus ligger på rörelseglädje, trygghet och utveckling utifrån varje barns nivå.</w:t>
      </w:r>
      <w:r w:rsidR="00ED252F">
        <w:t xml:space="preserve"> Hösten 2025 startade vi upp en grupp barn </w:t>
      </w:r>
      <w:r w:rsidR="00DE51F5">
        <w:t>födda 2023 och denna höst kommer vi starta upp för barn födda 2024</w:t>
      </w:r>
      <w:r w:rsidR="008D2CB6">
        <w:t>.</w:t>
      </w:r>
      <w:r>
        <w:t xml:space="preserve"> Under året fortsätter vi:</w:t>
      </w:r>
      <w:r>
        <w:br/>
        <w:t>• Att utveckla samarbetet mellan grupperna.</w:t>
      </w:r>
      <w:r>
        <w:br/>
        <w:t>• Att ge barnen möjlighet att delta i uppvisningar och evenemang.</w:t>
      </w:r>
      <w:r>
        <w:br/>
        <w:t>• Att inspirera äldre gymnaster att stanna kvar och engagera sig som ledare.</w:t>
      </w:r>
    </w:p>
    <w:p w14:paraId="71A73560" w14:textId="77777777" w:rsidR="0065082C" w:rsidRPr="00811750" w:rsidRDefault="0065082C" w:rsidP="0065082C">
      <w:pPr>
        <w:pStyle w:val="Rubrik2"/>
        <w:rPr>
          <w:lang w:val="sv-SE"/>
        </w:rPr>
      </w:pPr>
      <w:r w:rsidRPr="00811750">
        <w:rPr>
          <w:lang w:val="sv-SE"/>
        </w:rPr>
        <w:t>Tävlingsverksamhet</w:t>
      </w:r>
    </w:p>
    <w:p w14:paraId="36B79757" w14:textId="77777777" w:rsidR="0065082C" w:rsidRDefault="0065082C" w:rsidP="0065082C">
      <w:r>
        <w:t>Tävlingsgrupperna fortsätter sin positiva utveckling och deltar i flera regionala tävlingar. Under året prioriteras:</w:t>
      </w:r>
      <w:r>
        <w:br/>
        <w:t>• Stabil träning med tydlig struktur.</w:t>
      </w:r>
      <w:r>
        <w:br/>
        <w:t>• Fokus på laganda och rörelseglädje.</w:t>
      </w:r>
      <w:r>
        <w:br/>
        <w:t>• Deltagande i tävlingar inom Gymnastikförbundet Sydost.</w:t>
      </w:r>
      <w:r>
        <w:br/>
        <w:t>• Att uppmuntra yngre gymnaster att på sikt delta i tävlingsgrupper.</w:t>
      </w:r>
    </w:p>
    <w:p w14:paraId="3C35BB00" w14:textId="77777777" w:rsidR="0065082C" w:rsidRPr="00811750" w:rsidRDefault="0065082C" w:rsidP="0065082C">
      <w:pPr>
        <w:pStyle w:val="Rubrik2"/>
        <w:rPr>
          <w:lang w:val="sv-SE"/>
        </w:rPr>
      </w:pPr>
      <w:r w:rsidRPr="00811750">
        <w:rPr>
          <w:lang w:val="sv-SE"/>
        </w:rPr>
        <w:lastRenderedPageBreak/>
        <w:t>Vuxen- och gruppträning</w:t>
      </w:r>
    </w:p>
    <w:p w14:paraId="7453B308" w14:textId="67240106" w:rsidR="0065082C" w:rsidRDefault="0065082C" w:rsidP="0065082C">
      <w:r>
        <w:t xml:space="preserve">Vi erbjuder ett brett utbud av vuxenträning som yoga, tabata, cirkelfys, </w:t>
      </w:r>
      <w:r w:rsidR="00A61A3B">
        <w:t xml:space="preserve">mixpass, </w:t>
      </w:r>
      <w:r>
        <w:t>pilates och funktionell träning. Fokus ligger på kvalitet, variation och gemenskap. Vi planerar också prova-på-pass och öppet hus för att öka synligheten.</w:t>
      </w:r>
    </w:p>
    <w:p w14:paraId="4A083769" w14:textId="77777777" w:rsidR="0065082C" w:rsidRPr="00811750" w:rsidRDefault="0065082C" w:rsidP="0065082C">
      <w:pPr>
        <w:pStyle w:val="Rubrik2"/>
        <w:rPr>
          <w:lang w:val="sv-SE"/>
        </w:rPr>
      </w:pPr>
      <w:r w:rsidRPr="00811750">
        <w:rPr>
          <w:lang w:val="sv-SE"/>
        </w:rPr>
        <w:t>Ledare och utbildning</w:t>
      </w:r>
    </w:p>
    <w:p w14:paraId="38429A93" w14:textId="3578DE4D" w:rsidR="0065082C" w:rsidRDefault="0065082C" w:rsidP="0065082C">
      <w:r>
        <w:t xml:space="preserve">Ledarna är en av föreningens största styrkor. Under hösten kommer </w:t>
      </w:r>
      <w:r w:rsidR="00C503DA">
        <w:t>vi utbilda flera av våra ledare</w:t>
      </w:r>
      <w:r>
        <w:t>. Vi fortsätter att:</w:t>
      </w:r>
      <w:r>
        <w:br/>
        <w:t>• Stödja och uppmuntra alla ledare.</w:t>
      </w:r>
      <w:r>
        <w:br/>
        <w:t>• Hålla gemensamma träffar och erfarenhetsutbyten.</w:t>
      </w:r>
      <w:r>
        <w:br/>
        <w:t>• Få fler unga att vilja bli ledare.</w:t>
      </w:r>
    </w:p>
    <w:p w14:paraId="6E30D4AA" w14:textId="77777777" w:rsidR="0065082C" w:rsidRPr="00811750" w:rsidRDefault="0065082C" w:rsidP="0065082C">
      <w:pPr>
        <w:pStyle w:val="Rubrik2"/>
        <w:rPr>
          <w:lang w:val="sv-SE"/>
        </w:rPr>
      </w:pPr>
      <w:r w:rsidRPr="00811750">
        <w:rPr>
          <w:lang w:val="sv-SE"/>
        </w:rPr>
        <w:t>Ekonomi och resurser</w:t>
      </w:r>
    </w:p>
    <w:p w14:paraId="625B60BC" w14:textId="77777777" w:rsidR="0065082C" w:rsidRDefault="0065082C" w:rsidP="0065082C">
      <w:r>
        <w:t>För att säkra verksamhetens framtid fokuserar föreningen på:</w:t>
      </w:r>
      <w:r>
        <w:br/>
        <w:t>• Att öka medlemsantalet.</w:t>
      </w:r>
      <w:r>
        <w:br/>
        <w:t>• Att söka fler bidrag och samarbeta med sponsorer.</w:t>
      </w:r>
      <w:r>
        <w:br/>
        <w:t>• Att arrangera evenemang som både stärker ekonomin och gemenskapen.</w:t>
      </w:r>
      <w:r>
        <w:br/>
        <w:t>• Att använda resurser ansvarsfullt för största möjliga nytta i verksamheten.</w:t>
      </w:r>
    </w:p>
    <w:p w14:paraId="669B0A8D" w14:textId="77777777" w:rsidR="0065082C" w:rsidRPr="00811750" w:rsidRDefault="0065082C" w:rsidP="0065082C">
      <w:pPr>
        <w:pStyle w:val="Rubrik2"/>
        <w:rPr>
          <w:lang w:val="sv-SE"/>
        </w:rPr>
      </w:pPr>
      <w:r w:rsidRPr="00811750">
        <w:rPr>
          <w:lang w:val="sv-SE"/>
        </w:rPr>
        <w:t>Kommunikation och gemenskap</w:t>
      </w:r>
    </w:p>
    <w:p w14:paraId="59CA798A" w14:textId="51BB1266" w:rsidR="00DE55E6" w:rsidRDefault="0065082C" w:rsidP="0065082C">
      <w:r>
        <w:t>Vi vill fortsätta skapa en stark föreningskänsla genom:</w:t>
      </w:r>
      <w:r>
        <w:br/>
        <w:t>• Tydlig information till medlemmar och föräldrar.</w:t>
      </w:r>
      <w:r>
        <w:br/>
        <w:t>• Aktiv närvaro i sociala medier.</w:t>
      </w:r>
      <w:r>
        <w:br/>
        <w:t>• Gemensamma aktiviteter, uppstartsträffar och avslutningar.</w:t>
      </w:r>
      <w:r>
        <w:br/>
        <w:t>• Att lyfta fram våra ledare, grupper och prestationer.</w:t>
      </w:r>
    </w:p>
    <w:p w14:paraId="3724BB2D" w14:textId="0CA038A3" w:rsidR="00DE55E6" w:rsidRPr="00437C23" w:rsidRDefault="00DE55E6" w:rsidP="00437C23">
      <w:pPr>
        <w:pStyle w:val="Rubrik2"/>
        <w:rPr>
          <w:lang w:val="sv-SE"/>
        </w:rPr>
      </w:pPr>
      <w:r w:rsidRPr="00437C23">
        <w:rPr>
          <w:lang w:val="sv-SE"/>
        </w:rPr>
        <w:t>Projekt</w:t>
      </w:r>
      <w:r w:rsidR="007B40C5" w:rsidRPr="00437C23">
        <w:rPr>
          <w:lang w:val="sv-SE"/>
        </w:rPr>
        <w:t xml:space="preserve"> </w:t>
      </w:r>
      <w:r w:rsidR="008F1BD9">
        <w:rPr>
          <w:lang w:val="sv-SE"/>
        </w:rPr>
        <w:t>Social ledare</w:t>
      </w:r>
    </w:p>
    <w:p w14:paraId="2A6A477E" w14:textId="0D7B844C" w:rsidR="00DE55E6" w:rsidRDefault="00437C23" w:rsidP="00E13180">
      <w:r>
        <w:t xml:space="preserve">Under hösten 2026 kommer vi starta upp projektet </w:t>
      </w:r>
      <w:r w:rsidR="008F1BD9">
        <w:t xml:space="preserve">Social ledare. </w:t>
      </w:r>
      <w:r w:rsidR="0089434F">
        <w:t xml:space="preserve">Vi har både sett och hört från ledare att ett behov av en extra ledare </w:t>
      </w:r>
      <w:r w:rsidR="005A1AFB">
        <w:t xml:space="preserve">med fokus på barnen </w:t>
      </w:r>
      <w:r w:rsidR="0089434F">
        <w:t>i enstaka grupper</w:t>
      </w:r>
      <w:r w:rsidR="005A1AFB">
        <w:t xml:space="preserve"> saknats. </w:t>
      </w:r>
      <w:r w:rsidR="006F2C54">
        <w:t>Ledarens fokus blir att stötta barnen där behov finns</w:t>
      </w:r>
      <w:r w:rsidR="008A2FA1">
        <w:t xml:space="preserve">, antingen varje vecka eller enstaka gånger. </w:t>
      </w:r>
      <w:r w:rsidR="00AC76A8">
        <w:t>Syftet med detta är att:</w:t>
      </w:r>
      <w:r w:rsidR="00AC76A8">
        <w:br/>
      </w:r>
      <w:r w:rsidR="00AC76A8">
        <w:t xml:space="preserve">• </w:t>
      </w:r>
      <w:r w:rsidR="00AC76A8">
        <w:t>Skapa lugnare grupper</w:t>
      </w:r>
      <w:r w:rsidR="00AC76A8">
        <w:br/>
        <w:t xml:space="preserve">• </w:t>
      </w:r>
      <w:r w:rsidR="00E13180">
        <w:t>Få alla barn att känna sig sedda efter sina behov</w:t>
      </w:r>
      <w:r w:rsidR="00AC76A8">
        <w:br/>
        <w:t xml:space="preserve">• </w:t>
      </w:r>
      <w:r w:rsidR="00E13180">
        <w:t>Få fler barn att våga vara med</w:t>
      </w:r>
      <w:r w:rsidR="00AC76A8">
        <w:t>.</w:t>
      </w:r>
      <w:r w:rsidR="00AC76A8">
        <w:br/>
        <w:t xml:space="preserve">• </w:t>
      </w:r>
      <w:r w:rsidR="007937AA">
        <w:t>Stötta barn som har en tuff period</w:t>
      </w:r>
    </w:p>
    <w:p w14:paraId="7E251C37" w14:textId="77777777" w:rsidR="0065082C" w:rsidRPr="00811750" w:rsidRDefault="0065082C" w:rsidP="0065082C">
      <w:pPr>
        <w:pStyle w:val="Rubrik2"/>
        <w:rPr>
          <w:lang w:val="sv-SE"/>
        </w:rPr>
      </w:pPr>
      <w:r w:rsidRPr="00811750">
        <w:rPr>
          <w:lang w:val="sv-SE"/>
        </w:rPr>
        <w:t>Avslutning</w:t>
      </w:r>
    </w:p>
    <w:p w14:paraId="70B854D3" w14:textId="77777777" w:rsidR="0065082C" w:rsidRDefault="0065082C" w:rsidP="0065082C">
      <w:r>
        <w:t>GF Spänst-Alvesta fortsätter att utvecklas med fokus på glädje, delaktighet och tillväxt. Genom engagerade ledare, växande medlemsantal och stark gemenskap står vi väl rustade för framtiden. Vårt motto — ’Gymnastik åt alla’ — är och förblir grunden i allt vi gör.</w:t>
      </w:r>
    </w:p>
    <w:p w14:paraId="27D11E46" w14:textId="3A600FE3" w:rsidR="00483BB9" w:rsidRPr="00483BB9" w:rsidRDefault="00483BB9" w:rsidP="00483BB9">
      <w:pPr>
        <w:pStyle w:val="Ingetavstnd"/>
        <w:rPr>
          <w:rFonts w:ascii="Comic Sans MS" w:hAnsi="Comic Sans MS"/>
          <w:sz w:val="28"/>
          <w:szCs w:val="28"/>
        </w:rPr>
      </w:pPr>
    </w:p>
    <w:p w14:paraId="7EB78DF0" w14:textId="77777777" w:rsidR="00483BB9" w:rsidRPr="00483BB9" w:rsidRDefault="00483BB9" w:rsidP="00483BB9">
      <w:pPr>
        <w:pStyle w:val="Ingetavstnd"/>
        <w:rPr>
          <w:rFonts w:ascii="Comic Sans MS" w:hAnsi="Comic Sans MS"/>
          <w:sz w:val="28"/>
          <w:szCs w:val="28"/>
        </w:rPr>
      </w:pPr>
    </w:p>
    <w:p w14:paraId="54749882" w14:textId="77777777" w:rsidR="00483BB9" w:rsidRDefault="00483BB9" w:rsidP="00483BB9">
      <w:pPr>
        <w:pStyle w:val="Ingetavstnd"/>
      </w:pPr>
    </w:p>
    <w:sectPr w:rsidR="00483BB9">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8E114" w14:textId="77777777" w:rsidR="00B71931" w:rsidRDefault="00B71931" w:rsidP="00F23C5E">
      <w:pPr>
        <w:spacing w:after="0" w:line="240" w:lineRule="auto"/>
      </w:pPr>
      <w:r>
        <w:separator/>
      </w:r>
    </w:p>
  </w:endnote>
  <w:endnote w:type="continuationSeparator" w:id="0">
    <w:p w14:paraId="7177EDB2" w14:textId="77777777" w:rsidR="00B71931" w:rsidRDefault="00B71931" w:rsidP="00F23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14305" w14:textId="77777777" w:rsidR="00F23C5E" w:rsidRDefault="00F23C5E">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5DEFC" w14:textId="77777777" w:rsidR="00F23C5E" w:rsidRDefault="00F23C5E">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3094F" w14:textId="77777777" w:rsidR="00F23C5E" w:rsidRDefault="00F23C5E">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4B38B" w14:textId="77777777" w:rsidR="00B71931" w:rsidRDefault="00B71931" w:rsidP="00F23C5E">
      <w:pPr>
        <w:spacing w:after="0" w:line="240" w:lineRule="auto"/>
      </w:pPr>
      <w:r>
        <w:separator/>
      </w:r>
    </w:p>
  </w:footnote>
  <w:footnote w:type="continuationSeparator" w:id="0">
    <w:p w14:paraId="18F400AB" w14:textId="77777777" w:rsidR="00B71931" w:rsidRDefault="00B71931" w:rsidP="00F23C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74C8D" w14:textId="77777777" w:rsidR="00F23C5E" w:rsidRDefault="00F23C5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5FC3" w14:textId="43A5E2A9" w:rsidR="00F23C5E" w:rsidRDefault="00F23C5E">
    <w:pPr>
      <w:pStyle w:val="Sidhuvud"/>
    </w:pPr>
    <w:r>
      <w:object w:dxaOrig="11807" w:dyaOrig="6194" w14:anchorId="6E589D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75pt;height:89.25pt">
          <v:imagedata r:id="rId1" o:title=""/>
        </v:shape>
        <o:OLEObject Type="Embed" ProgID="PBrush" ShapeID="_x0000_i1025" DrawAspect="Content" ObjectID="_1851839230" r:id="rId2"/>
      </w:object>
    </w:r>
  </w:p>
  <w:p w14:paraId="5A63C180" w14:textId="77777777" w:rsidR="00F23C5E" w:rsidRDefault="00F23C5E">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0C9B5" w14:textId="77777777" w:rsidR="00F23C5E" w:rsidRDefault="00F23C5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3B11B2"/>
    <w:multiLevelType w:val="hybridMultilevel"/>
    <w:tmpl w:val="392A8FCE"/>
    <w:lvl w:ilvl="0" w:tplc="C5946EA6">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303B7B9D"/>
    <w:multiLevelType w:val="hybridMultilevel"/>
    <w:tmpl w:val="282A431C"/>
    <w:lvl w:ilvl="0" w:tplc="80FA9FF0">
      <w:start w:val="2025"/>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269311895">
    <w:abstractNumId w:val="1"/>
  </w:num>
  <w:num w:numId="2" w16cid:durableId="509028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C5E"/>
    <w:rsid w:val="00025980"/>
    <w:rsid w:val="0007166E"/>
    <w:rsid w:val="0015427F"/>
    <w:rsid w:val="001634BC"/>
    <w:rsid w:val="00196C9E"/>
    <w:rsid w:val="001C71B5"/>
    <w:rsid w:val="001E6D59"/>
    <w:rsid w:val="002A58A9"/>
    <w:rsid w:val="003542A3"/>
    <w:rsid w:val="00363A84"/>
    <w:rsid w:val="00387625"/>
    <w:rsid w:val="0039216B"/>
    <w:rsid w:val="00400281"/>
    <w:rsid w:val="00426A81"/>
    <w:rsid w:val="00437C23"/>
    <w:rsid w:val="00483BB9"/>
    <w:rsid w:val="004C6849"/>
    <w:rsid w:val="00523769"/>
    <w:rsid w:val="005A1AFB"/>
    <w:rsid w:val="0065082C"/>
    <w:rsid w:val="00696286"/>
    <w:rsid w:val="006A0AF3"/>
    <w:rsid w:val="006A0D05"/>
    <w:rsid w:val="006A7547"/>
    <w:rsid w:val="006F2C54"/>
    <w:rsid w:val="00722252"/>
    <w:rsid w:val="007937AA"/>
    <w:rsid w:val="007B40C5"/>
    <w:rsid w:val="007E262B"/>
    <w:rsid w:val="00811750"/>
    <w:rsid w:val="008842B6"/>
    <w:rsid w:val="0089434F"/>
    <w:rsid w:val="008A2FA1"/>
    <w:rsid w:val="008D2CB6"/>
    <w:rsid w:val="008F1BD9"/>
    <w:rsid w:val="009C3CC8"/>
    <w:rsid w:val="00A47972"/>
    <w:rsid w:val="00A61A3B"/>
    <w:rsid w:val="00AC76A8"/>
    <w:rsid w:val="00B56A5D"/>
    <w:rsid w:val="00B71931"/>
    <w:rsid w:val="00BD24C5"/>
    <w:rsid w:val="00C0374E"/>
    <w:rsid w:val="00C503DA"/>
    <w:rsid w:val="00D86E62"/>
    <w:rsid w:val="00D93261"/>
    <w:rsid w:val="00DE51F5"/>
    <w:rsid w:val="00DE55E6"/>
    <w:rsid w:val="00E13180"/>
    <w:rsid w:val="00ED04BB"/>
    <w:rsid w:val="00ED252F"/>
    <w:rsid w:val="00EE4D10"/>
    <w:rsid w:val="00F23C5E"/>
    <w:rsid w:val="00F34343"/>
    <w:rsid w:val="00F44401"/>
    <w:rsid w:val="00F552F4"/>
    <w:rsid w:val="00F74943"/>
    <w:rsid w:val="00F8709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C9244"/>
  <w15:chartTrackingRefBased/>
  <w15:docId w15:val="{C344F60C-4EF1-4AC3-BAD5-973E9E3DC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65082C"/>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val="en-US"/>
    </w:rPr>
  </w:style>
  <w:style w:type="paragraph" w:styleId="Rubrik2">
    <w:name w:val="heading 2"/>
    <w:basedOn w:val="Normal"/>
    <w:next w:val="Normal"/>
    <w:link w:val="Rubrik2Char"/>
    <w:uiPriority w:val="9"/>
    <w:unhideWhenUsed/>
    <w:qFormat/>
    <w:rsid w:val="0065082C"/>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val="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F23C5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F23C5E"/>
  </w:style>
  <w:style w:type="paragraph" w:styleId="Sidfot">
    <w:name w:val="footer"/>
    <w:basedOn w:val="Normal"/>
    <w:link w:val="SidfotChar"/>
    <w:uiPriority w:val="99"/>
    <w:unhideWhenUsed/>
    <w:rsid w:val="00F23C5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F23C5E"/>
  </w:style>
  <w:style w:type="paragraph" w:styleId="Ingetavstnd">
    <w:name w:val="No Spacing"/>
    <w:uiPriority w:val="1"/>
    <w:qFormat/>
    <w:rsid w:val="00483BB9"/>
    <w:pPr>
      <w:spacing w:after="0" w:line="240" w:lineRule="auto"/>
    </w:pPr>
  </w:style>
  <w:style w:type="paragraph" w:styleId="Liststycke">
    <w:name w:val="List Paragraph"/>
    <w:basedOn w:val="Normal"/>
    <w:uiPriority w:val="34"/>
    <w:qFormat/>
    <w:rsid w:val="00387625"/>
    <w:pPr>
      <w:ind w:left="720"/>
      <w:contextualSpacing/>
    </w:pPr>
  </w:style>
  <w:style w:type="character" w:customStyle="1" w:styleId="Rubrik1Char">
    <w:name w:val="Rubrik 1 Char"/>
    <w:basedOn w:val="Standardstycketeckensnitt"/>
    <w:link w:val="Rubrik1"/>
    <w:uiPriority w:val="9"/>
    <w:rsid w:val="0065082C"/>
    <w:rPr>
      <w:rFonts w:asciiTheme="majorHAnsi" w:eastAsiaTheme="majorEastAsia" w:hAnsiTheme="majorHAnsi" w:cstheme="majorBidi"/>
      <w:b/>
      <w:bCs/>
      <w:color w:val="2F5496" w:themeColor="accent1" w:themeShade="BF"/>
      <w:sz w:val="28"/>
      <w:szCs w:val="28"/>
      <w:lang w:val="en-US"/>
    </w:rPr>
  </w:style>
  <w:style w:type="character" w:customStyle="1" w:styleId="Rubrik2Char">
    <w:name w:val="Rubrik 2 Char"/>
    <w:basedOn w:val="Standardstycketeckensnitt"/>
    <w:link w:val="Rubrik2"/>
    <w:uiPriority w:val="9"/>
    <w:rsid w:val="0065082C"/>
    <w:rPr>
      <w:rFonts w:asciiTheme="majorHAnsi" w:eastAsiaTheme="majorEastAsia" w:hAnsiTheme="majorHAnsi" w:cstheme="majorBidi"/>
      <w:b/>
      <w:bCs/>
      <w:color w:val="4472C4" w:themeColor="accent1"/>
      <w:sz w:val="26"/>
      <w:szCs w:val="2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3</Pages>
  <Words>616</Words>
  <Characters>3268</Characters>
  <Application>Microsoft Office Word</Application>
  <DocSecurity>0</DocSecurity>
  <Lines>27</Lines>
  <Paragraphs>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Vingren</dc:creator>
  <cp:keywords/>
  <dc:description/>
  <cp:lastModifiedBy>My Petersson</cp:lastModifiedBy>
  <cp:revision>23</cp:revision>
  <dcterms:created xsi:type="dcterms:W3CDTF">2026-08-14T08:54:00Z</dcterms:created>
  <dcterms:modified xsi:type="dcterms:W3CDTF">2026-09-25T09:01:00Z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493e4d-3590-4dd8-9635-a9b99247fce8_Enabled">
    <vt:lpwstr>true</vt:lpwstr>
  </property>
  <property fmtid="{D5CDD505-2E9C-101B-9397-08002B2CF9AE}" pid="3" name="MSIP_Label_78493e4d-3590-4dd8-9635-a9b99247fce8_SetDate">
    <vt:lpwstr>2026-08-14T08:54:31Z</vt:lpwstr>
  </property>
  <property fmtid="{D5CDD505-2E9C-101B-9397-08002B2CF9AE}" pid="4" name="MSIP_Label_78493e4d-3590-4dd8-9635-a9b99247fce8_Method">
    <vt:lpwstr>Privileged</vt:lpwstr>
  </property>
  <property fmtid="{D5CDD505-2E9C-101B-9397-08002B2CF9AE}" pid="5" name="MSIP_Label_78493e4d-3590-4dd8-9635-a9b99247fce8_Name">
    <vt:lpwstr>Not classified</vt:lpwstr>
  </property>
  <property fmtid="{D5CDD505-2E9C-101B-9397-08002B2CF9AE}" pid="6" name="MSIP_Label_78493e4d-3590-4dd8-9635-a9b99247fce8_SiteId">
    <vt:lpwstr>0d11ac4a-ef5e-423a-803b-e51aacfa43d6</vt:lpwstr>
  </property>
  <property fmtid="{D5CDD505-2E9C-101B-9397-08002B2CF9AE}" pid="7" name="MSIP_Label_78493e4d-3590-4dd8-9635-a9b99247fce8_ActionId">
    <vt:lpwstr>f8124f52-e6c6-4f9d-ad0c-30a6867dc0b8</vt:lpwstr>
  </property>
  <property fmtid="{D5CDD505-2E9C-101B-9397-08002B2CF9AE}" pid="8" name="MSIP_Label_78493e4d-3590-4dd8-9635-a9b99247fce8_ContentBits">
    <vt:lpwstr>0</vt:lpwstr>
  </property>
  <property fmtid="{D5CDD505-2E9C-101B-9397-08002B2CF9AE}" pid="9" name="MSIP_Label_78493e4d-3590-4dd8-9635-a9b99247fce8_Tag">
    <vt:lpwstr>10, 0, 1, 1</vt:lpwstr>
  </property>
</Properties>
</file>