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64E" w:rsidRPr="008D3138" w:rsidRDefault="0041664E" w:rsidP="0041664E">
      <w:pPr>
        <w:pStyle w:val="Liststycke"/>
        <w:numPr>
          <w:ilvl w:val="0"/>
          <w:numId w:val="1"/>
        </w:numPr>
        <w:rPr>
          <w:sz w:val="40"/>
          <w:szCs w:val="40"/>
        </w:rPr>
      </w:pPr>
      <w:r w:rsidRPr="008D3138">
        <w:rPr>
          <w:sz w:val="40"/>
          <w:szCs w:val="40"/>
        </w:rPr>
        <w:t xml:space="preserve">Träningstillfälle </w:t>
      </w:r>
      <w:r>
        <w:rPr>
          <w:sz w:val="40"/>
          <w:szCs w:val="40"/>
        </w:rPr>
        <w:t>8 – avstämningslektion</w:t>
      </w:r>
    </w:p>
    <w:p w:rsidR="0041664E" w:rsidRPr="00B71835" w:rsidRDefault="0041664E" w:rsidP="0041664E">
      <w:pPr>
        <w:rPr>
          <w:sz w:val="28"/>
          <w:szCs w:val="28"/>
        </w:rPr>
      </w:pPr>
    </w:p>
    <w:p w:rsidR="0041664E" w:rsidRDefault="0041664E" w:rsidP="0041664E">
      <w:pPr>
        <w:rPr>
          <w:sz w:val="28"/>
          <w:szCs w:val="28"/>
        </w:rPr>
      </w:pPr>
      <w:r w:rsidRPr="00B71835">
        <w:rPr>
          <w:sz w:val="28"/>
          <w:szCs w:val="28"/>
        </w:rPr>
        <w:t xml:space="preserve">Denna </w:t>
      </w:r>
      <w:r>
        <w:rPr>
          <w:sz w:val="28"/>
          <w:szCs w:val="28"/>
        </w:rPr>
        <w:t xml:space="preserve">lektion är skapad för att stämma av statusen på resan mot ledarmålen i gruppen. Kan gymnasterna stödja på raka armar? Kan de kullerbytta? Har alla provat bakåtkullerbytta? Osv. </w:t>
      </w:r>
    </w:p>
    <w:p w:rsidR="0041664E" w:rsidRPr="00B71835" w:rsidRDefault="0041664E" w:rsidP="0041664E">
      <w:pPr>
        <w:rPr>
          <w:sz w:val="28"/>
          <w:szCs w:val="28"/>
        </w:rPr>
      </w:pPr>
      <w:r>
        <w:rPr>
          <w:sz w:val="28"/>
          <w:szCs w:val="28"/>
        </w:rPr>
        <w:t xml:space="preserve">Om ni inte känner att ni behöver en </w:t>
      </w:r>
      <w:proofErr w:type="gramStart"/>
      <w:r>
        <w:rPr>
          <w:sz w:val="28"/>
          <w:szCs w:val="28"/>
        </w:rPr>
        <w:t>avstämningslektionen</w:t>
      </w:r>
      <w:proofErr w:type="gramEnd"/>
      <w:r>
        <w:rPr>
          <w:sz w:val="28"/>
          <w:szCs w:val="28"/>
        </w:rPr>
        <w:t xml:space="preserve"> kan denna lektion ersättas med: 11. Träningstillfälle 7. </w:t>
      </w:r>
    </w:p>
    <w:p w:rsidR="0041664E" w:rsidRPr="00B71835" w:rsidRDefault="0041664E" w:rsidP="0041664E">
      <w:pPr>
        <w:rPr>
          <w:sz w:val="28"/>
          <w:szCs w:val="28"/>
        </w:rPr>
      </w:pPr>
    </w:p>
    <w:p w:rsidR="0041664E" w:rsidRPr="00B71835" w:rsidRDefault="0041664E" w:rsidP="0041664E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B71835">
        <w:rPr>
          <w:b/>
          <w:bCs/>
          <w:sz w:val="28"/>
          <w:szCs w:val="28"/>
        </w:rPr>
        <w:t>Uppstart:</w:t>
      </w:r>
    </w:p>
    <w:p w:rsidR="0041664E" w:rsidRPr="00B71835" w:rsidRDefault="0041664E" w:rsidP="0041664E">
      <w:pPr>
        <w:pStyle w:val="Liststycke"/>
        <w:numPr>
          <w:ilvl w:val="1"/>
          <w:numId w:val="2"/>
        </w:numPr>
        <w:rPr>
          <w:sz w:val="28"/>
          <w:szCs w:val="28"/>
        </w:rPr>
      </w:pPr>
      <w:r w:rsidRPr="00B71835">
        <w:rPr>
          <w:sz w:val="28"/>
          <w:szCs w:val="28"/>
        </w:rPr>
        <w:t xml:space="preserve">Hälsa alla välkomna </w:t>
      </w:r>
    </w:p>
    <w:p w:rsidR="0041664E" w:rsidRPr="006B50D3" w:rsidRDefault="0041664E" w:rsidP="0041664E">
      <w:pPr>
        <w:rPr>
          <w:sz w:val="28"/>
          <w:szCs w:val="28"/>
        </w:rPr>
      </w:pPr>
    </w:p>
    <w:p w:rsidR="0041664E" w:rsidRPr="00B71835" w:rsidRDefault="0041664E" w:rsidP="0041664E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B71835">
        <w:rPr>
          <w:b/>
          <w:bCs/>
          <w:sz w:val="28"/>
          <w:szCs w:val="28"/>
        </w:rPr>
        <w:t>Uppvärmning från uppvärmningsbanken:</w:t>
      </w:r>
    </w:p>
    <w:p w:rsidR="0041664E" w:rsidRPr="0063243E" w:rsidRDefault="0041664E" w:rsidP="0041664E">
      <w:pPr>
        <w:pStyle w:val="Liststycke"/>
        <w:numPr>
          <w:ilvl w:val="1"/>
          <w:numId w:val="2"/>
        </w:numPr>
        <w:rPr>
          <w:sz w:val="28"/>
          <w:szCs w:val="28"/>
        </w:rPr>
      </w:pPr>
      <w:r w:rsidRPr="0063243E">
        <w:rPr>
          <w:rFonts w:asciiTheme="majorHAnsi" w:eastAsia="Times New Roman" w:hAnsiTheme="majorHAnsi" w:cstheme="majorHAnsi"/>
          <w:sz w:val="28"/>
          <w:szCs w:val="28"/>
          <w:lang w:eastAsia="sv-SE"/>
        </w:rPr>
        <w:t>Välj 1 lek anpassad till dina gymnaster utifrån lekhäftet </w:t>
      </w:r>
    </w:p>
    <w:p w:rsidR="0041664E" w:rsidRPr="0063243E" w:rsidRDefault="0041664E" w:rsidP="0041664E">
      <w:pPr>
        <w:pStyle w:val="Liststycke"/>
        <w:numPr>
          <w:ilvl w:val="1"/>
          <w:numId w:val="2"/>
        </w:numPr>
        <w:rPr>
          <w:sz w:val="28"/>
          <w:szCs w:val="28"/>
        </w:rPr>
      </w:pPr>
      <w:r w:rsidRPr="0063243E">
        <w:rPr>
          <w:rFonts w:asciiTheme="majorHAnsi" w:eastAsia="Times New Roman" w:hAnsiTheme="majorHAnsi" w:cstheme="majorHAnsi"/>
          <w:sz w:val="28"/>
          <w:szCs w:val="28"/>
          <w:lang w:eastAsia="sv-SE"/>
        </w:rPr>
        <w:t xml:space="preserve">Välj ca 5-10 längor ur mattuppvärmningen. </w:t>
      </w:r>
    </w:p>
    <w:p w:rsidR="0041664E" w:rsidRDefault="0041664E" w:rsidP="0041664E">
      <w:pPr>
        <w:pStyle w:val="Liststycke"/>
        <w:numPr>
          <w:ilvl w:val="1"/>
          <w:numId w:val="2"/>
        </w:numPr>
        <w:rPr>
          <w:rFonts w:asciiTheme="majorHAnsi" w:eastAsia="Times New Roman" w:hAnsiTheme="majorHAnsi" w:cstheme="majorHAnsi"/>
          <w:sz w:val="28"/>
          <w:szCs w:val="28"/>
          <w:lang w:eastAsia="sv-SE"/>
        </w:rPr>
      </w:pPr>
      <w:r w:rsidRPr="0063243E">
        <w:rPr>
          <w:rFonts w:asciiTheme="majorHAnsi" w:eastAsia="Times New Roman" w:hAnsiTheme="majorHAnsi" w:cstheme="majorHAnsi"/>
          <w:sz w:val="28"/>
          <w:szCs w:val="28"/>
          <w:lang w:eastAsia="sv-SE"/>
        </w:rPr>
        <w:t>Välj ca 5-10 längor ur stretchuppvärmning. </w:t>
      </w:r>
    </w:p>
    <w:p w:rsidR="0041664E" w:rsidRPr="006B50D3" w:rsidRDefault="0041664E" w:rsidP="0041664E">
      <w:pPr>
        <w:rPr>
          <w:rFonts w:asciiTheme="majorHAnsi" w:eastAsia="Times New Roman" w:hAnsiTheme="majorHAnsi" w:cstheme="majorHAnsi"/>
          <w:sz w:val="28"/>
          <w:szCs w:val="28"/>
          <w:lang w:eastAsia="sv-SE"/>
        </w:rPr>
      </w:pPr>
    </w:p>
    <w:p w:rsidR="0041664E" w:rsidRDefault="0041664E" w:rsidP="0041664E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603346">
        <w:rPr>
          <w:b/>
          <w:bCs/>
          <w:sz w:val="28"/>
          <w:szCs w:val="28"/>
        </w:rPr>
        <w:t>Teknikbana</w:t>
      </w:r>
      <w:r>
        <w:rPr>
          <w:b/>
          <w:bCs/>
          <w:sz w:val="28"/>
          <w:szCs w:val="28"/>
        </w:rPr>
        <w:t>:</w:t>
      </w:r>
    </w:p>
    <w:p w:rsidR="0041664E" w:rsidRPr="003027BC" w:rsidRDefault="0041664E" w:rsidP="0041664E">
      <w:pPr>
        <w:ind w:left="360"/>
        <w:rPr>
          <w:rFonts w:asciiTheme="majorHAnsi" w:hAnsiTheme="majorHAnsi" w:cstheme="majorHAnsi"/>
          <w:sz w:val="28"/>
          <w:szCs w:val="28"/>
        </w:rPr>
      </w:pPr>
      <w:r w:rsidRPr="003027BC">
        <w:rPr>
          <w:rFonts w:asciiTheme="majorHAnsi" w:hAnsiTheme="majorHAnsi" w:cstheme="majorHAnsi"/>
          <w:sz w:val="28"/>
          <w:szCs w:val="28"/>
        </w:rPr>
        <w:t xml:space="preserve">Välj ut ett upplägg ifrån redskapsbanans/teknikbanan upplägg ifrån pärmen:  </w:t>
      </w:r>
    </w:p>
    <w:p w:rsidR="0041664E" w:rsidRDefault="0041664E" w:rsidP="0041664E">
      <w:pPr>
        <w:rPr>
          <w:sz w:val="28"/>
          <w:szCs w:val="28"/>
        </w:rPr>
      </w:pPr>
    </w:p>
    <w:tbl>
      <w:tblPr>
        <w:tblStyle w:val="Tabellrutnt"/>
        <w:tblW w:w="9634" w:type="dxa"/>
        <w:tblLook w:val="04A0" w:firstRow="1" w:lastRow="0" w:firstColumn="1" w:lastColumn="0" w:noHBand="0" w:noVBand="1"/>
      </w:tblPr>
      <w:tblGrid>
        <w:gridCol w:w="1528"/>
        <w:gridCol w:w="2782"/>
        <w:gridCol w:w="3965"/>
        <w:gridCol w:w="1359"/>
      </w:tblGrid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9314B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Vad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9314B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Hur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9314B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Varför/Övar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9314B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Bild</w:t>
            </w: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Tunnmatta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Hjula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Stäm av att gymnasterna kan </w:t>
            </w: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handisättningen</w:t>
            </w:r>
            <w:proofErr w:type="spellEnd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hand-hand-fot-fot med </w:t>
            </w: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  <w:u w:val="single"/>
              </w:rPr>
              <w:t>tydlig</w:t>
            </w: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vridning. 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Tunnmatta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Rondat</w:t>
            </w:r>
            <w:proofErr w:type="spellEnd"/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Stäm av att gymnasten kan slå ihop benen i en </w:t>
            </w: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rondat</w:t>
            </w:r>
            <w:proofErr w:type="spellEnd"/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Lutande plan 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Flickis</w:t>
            </w:r>
            <w:proofErr w:type="spellEnd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till </w:t>
            </w: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spannung</w:t>
            </w:r>
            <w:proofErr w:type="spellEnd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med pass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Stäm av om gymnasterna kan utföra </w:t>
            </w: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flickis</w:t>
            </w:r>
            <w:proofErr w:type="spellEnd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till </w:t>
            </w: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spannung</w:t>
            </w:r>
            <w:proofErr w:type="spellEnd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med pass. 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2 plintar + tjockmatta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Handvolt ner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Stäm av att gymnasten kan utföra handvolt nerför lut/station utan pass till fall i spik. 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Bänk + </w:t>
            </w: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trampett</w:t>
            </w:r>
            <w:proofErr w:type="spellEnd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+ tjockmatta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Spring och hoppa kullerbytta till höjd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Stäm av att gymnasten kan utföra en </w:t>
            </w:r>
            <w: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hög kullerbytta</w:t>
            </w: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upp till liggande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Ringar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Häng i stup – gå ner till pikerat – gruppera in – häng i stup igen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Stäm av att gymnasten kan utföra de olika positionerna uppochner i minst 3-5 sek/position. 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lastRenderedPageBreak/>
              <w:t>Tunnmatta mot vägg</w:t>
            </w: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Handståendeuppspark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Stäm av att gymnasten kan utföra en hård </w:t>
            </w:r>
            <w:proofErr w:type="spellStart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uppspark</w:t>
            </w:r>
            <w:proofErr w:type="spellEnd"/>
            <w:r w:rsidRPr="009314B8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mot vägg med lite balans.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4310" w:type="dxa"/>
            <w:gridSpan w:val="2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  <w:t>Gäller ovan</w:t>
            </w: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</w:pPr>
            <w:r w:rsidRPr="009314B8"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  <w:t>Om inte – rekommenderas att ni lägger till 1-2 stationer på kommande träningstillfällen som gynnar deras utveckling.</w:t>
            </w: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41664E" w:rsidRPr="009314B8" w:rsidTr="005E714E">
        <w:tc>
          <w:tcPr>
            <w:tcW w:w="1528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82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3965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1359" w:type="dxa"/>
          </w:tcPr>
          <w:p w:rsidR="0041664E" w:rsidRPr="009314B8" w:rsidRDefault="0041664E" w:rsidP="005E714E">
            <w:pP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</w:tr>
    </w:tbl>
    <w:p w:rsidR="0041664E" w:rsidRDefault="0041664E" w:rsidP="0041664E">
      <w:pPr>
        <w:rPr>
          <w:sz w:val="28"/>
          <w:szCs w:val="28"/>
        </w:rPr>
      </w:pPr>
    </w:p>
    <w:p w:rsidR="0041664E" w:rsidRDefault="0041664E" w:rsidP="0041664E">
      <w:pPr>
        <w:rPr>
          <w:sz w:val="28"/>
          <w:szCs w:val="28"/>
        </w:rPr>
      </w:pPr>
    </w:p>
    <w:p w:rsidR="0041664E" w:rsidRDefault="0041664E" w:rsidP="0041664E">
      <w:pPr>
        <w:rPr>
          <w:sz w:val="28"/>
          <w:szCs w:val="28"/>
        </w:rPr>
      </w:pPr>
    </w:p>
    <w:p w:rsidR="0041664E" w:rsidRPr="001D1617" w:rsidRDefault="0041664E" w:rsidP="0041664E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1D1617">
        <w:rPr>
          <w:b/>
          <w:bCs/>
          <w:sz w:val="28"/>
          <w:szCs w:val="28"/>
        </w:rPr>
        <w:t>Avsluta med lek ifrån lekhäftet</w:t>
      </w:r>
    </w:p>
    <w:p w:rsidR="0041664E" w:rsidRPr="00603346" w:rsidRDefault="0041664E" w:rsidP="0041664E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603346">
        <w:rPr>
          <w:b/>
          <w:bCs/>
          <w:sz w:val="28"/>
          <w:szCs w:val="28"/>
        </w:rPr>
        <w:t>Samla alla i ring för att säga hej då</w:t>
      </w:r>
    </w:p>
    <w:p w:rsidR="0041664E" w:rsidRDefault="0041664E" w:rsidP="0041664E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C70305" w:rsidRDefault="00C70305">
      <w:bookmarkStart w:id="0" w:name="_GoBack"/>
      <w:bookmarkEnd w:id="0"/>
    </w:p>
    <w:sectPr w:rsidR="00C70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28CA"/>
    <w:multiLevelType w:val="hybridMultilevel"/>
    <w:tmpl w:val="945406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76479"/>
    <w:multiLevelType w:val="hybridMultilevel"/>
    <w:tmpl w:val="3970EA1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4E"/>
    <w:rsid w:val="0041664E"/>
    <w:rsid w:val="00C7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66924-35CA-4B7B-AB61-1CA5F361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64E"/>
    <w:pPr>
      <w:spacing w:after="0" w:line="240" w:lineRule="auto"/>
    </w:pPr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1664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416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3" ma:contentTypeDescription="Skapa ett nytt dokument." ma:contentTypeScope="" ma:versionID="1d24c80c574f9cf8f66fa3628d2fbdbb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68a535c294785d45e586777a652594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BB9D2E-8E0E-4DB4-B080-180E7FACD27F}"/>
</file>

<file path=customXml/itemProps2.xml><?xml version="1.0" encoding="utf-8"?>
<ds:datastoreItem xmlns:ds="http://schemas.openxmlformats.org/officeDocument/2006/customXml" ds:itemID="{55B1F0B8-C528-4F03-820F-05FEF3F33332}"/>
</file>

<file path=customXml/itemProps3.xml><?xml version="1.0" encoding="utf-8"?>
<ds:datastoreItem xmlns:ds="http://schemas.openxmlformats.org/officeDocument/2006/customXml" ds:itemID="{89682EF3-68E4-4704-972C-FC96E67901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Alexandra Nyström Pelenius</cp:lastModifiedBy>
  <cp:revision>1</cp:revision>
  <dcterms:created xsi:type="dcterms:W3CDTF">2022-04-20T10:50:00Z</dcterms:created>
  <dcterms:modified xsi:type="dcterms:W3CDTF">2022-04-20T10:51:00Z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</Properties>
</file>