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7CDE22" w14:textId="0276C5C2" w:rsidR="006D6E1F" w:rsidRDefault="0028327A">
      <w:pPr>
        <w:rPr>
          <w:rFonts w:ascii="Arial" w:hAnsi="Arial" w:cs="Arial"/>
          <w:color w:val="3B3B3B"/>
          <w:sz w:val="30"/>
          <w:szCs w:val="30"/>
          <w:shd w:val="clear" w:color="auto" w:fill="FFFFFF"/>
          <w:lang w:val="sv-SE"/>
        </w:rPr>
      </w:pPr>
      <w:hyperlink r:id="rId4" w:tgtFrame="_blank" w:history="1">
        <w:r w:rsidRPr="0028327A">
          <w:rPr>
            <w:rStyle w:val="Hyperlink"/>
            <w:rFonts w:ascii="Arial" w:hAnsi="Arial" w:cs="Arial"/>
            <w:color w:val="0F5AEB"/>
            <w:sz w:val="30"/>
            <w:szCs w:val="30"/>
            <w:shd w:val="clear" w:color="auto" w:fill="FFFFFF"/>
            <w:lang w:val="sv-SE"/>
          </w:rPr>
          <w:t>Anmälan till bestraffning</w:t>
        </w:r>
      </w:hyperlink>
      <w:r w:rsidRPr="0028327A">
        <w:rPr>
          <w:rFonts w:ascii="Arial" w:hAnsi="Arial" w:cs="Arial"/>
          <w:color w:val="3B3B3B"/>
          <w:sz w:val="30"/>
          <w:szCs w:val="30"/>
          <w:shd w:val="clear" w:color="auto" w:fill="FFFFFF"/>
          <w:lang w:val="sv-SE"/>
        </w:rPr>
        <w:t> (ifyllbar online)</w:t>
      </w:r>
    </w:p>
    <w:p w14:paraId="218D52D5" w14:textId="4A9A3832" w:rsidR="0028327A" w:rsidRDefault="0028327A">
      <w:hyperlink r:id="rId5" w:history="1">
        <w:r w:rsidRPr="0028327A">
          <w:rPr>
            <w:rStyle w:val="Hyperlink"/>
            <w:lang w:val="sv-SE"/>
          </w:rPr>
          <w:t>https://www.swehockey.se/globalassets/svenska-ishockeyforbundet-hockeydomare/dokument/blanketter/anmalan_till_bestraffning_ny.pdf</w:t>
        </w:r>
      </w:hyperlink>
    </w:p>
    <w:p w14:paraId="196ABB8B" w14:textId="2EA9941F" w:rsidR="0028327A" w:rsidRDefault="0028327A"/>
    <w:p w14:paraId="3AA42DD2" w14:textId="5AF1F931" w:rsidR="0028327A" w:rsidRDefault="0028327A">
      <w:pPr>
        <w:rPr>
          <w:rFonts w:ascii="Arial" w:hAnsi="Arial" w:cs="Arial"/>
          <w:color w:val="3B3B3B"/>
          <w:sz w:val="30"/>
          <w:szCs w:val="30"/>
          <w:shd w:val="clear" w:color="auto" w:fill="FFFFFF"/>
          <w:lang w:val="sv-SE"/>
        </w:rPr>
      </w:pPr>
      <w:hyperlink r:id="rId6" w:history="1">
        <w:r w:rsidRPr="0028327A">
          <w:rPr>
            <w:rStyle w:val="Hyperlink"/>
            <w:rFonts w:ascii="Arial" w:hAnsi="Arial" w:cs="Arial"/>
            <w:color w:val="0F5AEB"/>
            <w:sz w:val="30"/>
            <w:szCs w:val="30"/>
            <w:shd w:val="clear" w:color="auto" w:fill="FFFFFF"/>
            <w:lang w:val="sv-SE"/>
          </w:rPr>
          <w:t>Anmälan till bestraffning</w:t>
        </w:r>
      </w:hyperlink>
      <w:r w:rsidRPr="0028327A">
        <w:rPr>
          <w:rFonts w:ascii="Arial" w:hAnsi="Arial" w:cs="Arial"/>
          <w:color w:val="3B3B3B"/>
          <w:sz w:val="30"/>
          <w:szCs w:val="30"/>
          <w:shd w:val="clear" w:color="auto" w:fill="FFFFFF"/>
          <w:lang w:val="sv-SE"/>
        </w:rPr>
        <w:t> (ej ifyllbar online)</w:t>
      </w:r>
    </w:p>
    <w:p w14:paraId="0FF1B15C" w14:textId="3EF10CDD" w:rsidR="0028327A" w:rsidRPr="0028327A" w:rsidRDefault="0028327A">
      <w:pPr>
        <w:rPr>
          <w:lang w:val="sv-SE"/>
        </w:rPr>
      </w:pPr>
      <w:hyperlink r:id="rId7" w:history="1">
        <w:r w:rsidRPr="0028327A">
          <w:rPr>
            <w:rStyle w:val="Hyperlink"/>
            <w:lang w:val="sv-SE"/>
          </w:rPr>
          <w:t>https://www.swehockey.se/globalassets/svenska-ishockeyforbundet-hockeydomare/dokument/blanketter/anm-lan_till_bestraffning.pdf</w:t>
        </w:r>
      </w:hyperlink>
    </w:p>
    <w:sectPr w:rsidR="0028327A" w:rsidRPr="002832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27A"/>
    <w:rsid w:val="0028327A"/>
    <w:rsid w:val="006D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ED427E"/>
  <w15:chartTrackingRefBased/>
  <w15:docId w15:val="{7D9F0B7E-9727-4721-8A42-94603A39E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832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swehockey.se/globalassets/svenska-ishockeyforbundet-hockeydomare/dokument/blanketter/anm-lan_till_bestraffning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wehockey.se/globalassets/svenska-ishockeyforbundet-hockeydomare/dokument/blanketter/anm-lan_till_bestraffning.pdf" TargetMode="External"/><Relationship Id="rId5" Type="http://schemas.openxmlformats.org/officeDocument/2006/relationships/hyperlink" Target="https://www.swehockey.se/globalassets/svenska-ishockeyforbundet-hockeydomare/dokument/blanketter/anmalan_till_bestraffning_ny.pdf" TargetMode="External"/><Relationship Id="rId4" Type="http://schemas.openxmlformats.org/officeDocument/2006/relationships/hyperlink" Target="https://www.swehockey.se/globalassets/svenska-ishockeyforbundet-hockeydomare/dokument/blanketter/anmalan_till_bestraffning_ny.p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Brolin</dc:creator>
  <cp:keywords/>
  <dc:description/>
  <cp:lastModifiedBy>Martin Brolin</cp:lastModifiedBy>
  <cp:revision>1</cp:revision>
  <dcterms:created xsi:type="dcterms:W3CDTF">2020-08-10T07:24:00Z</dcterms:created>
  <dcterms:modified xsi:type="dcterms:W3CDTF">2020-08-10T07:26:00Z</dcterms:modified>
</cp:coreProperties>
</file>