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F88DD" w14:textId="77194DBC" w:rsidR="003E5BF9" w:rsidRDefault="002D737A" w:rsidP="104BBD07">
      <w:pPr>
        <w:spacing w:line="240" w:lineRule="auto"/>
        <w:rPr>
          <w:rFonts w:ascii="Arial" w:hAnsi="Arial" w:cs="Arial"/>
        </w:rPr>
      </w:pPr>
      <w:r w:rsidRPr="003E5BF9">
        <w:rPr>
          <w:rFonts w:ascii="Arial" w:hAnsi="Arial" w:cs="Arial"/>
          <w:noProof/>
        </w:rPr>
        <w:drawing>
          <wp:anchor distT="0" distB="0" distL="114300" distR="114300" simplePos="0" relativeHeight="251659278" behindDoc="0" locked="0" layoutInCell="1" allowOverlap="1" wp14:anchorId="33C4FE54" wp14:editId="3108904A">
            <wp:simplePos x="0" y="0"/>
            <wp:positionH relativeFrom="margin">
              <wp:align>center</wp:align>
            </wp:positionH>
            <wp:positionV relativeFrom="paragraph">
              <wp:posOffset>-47625</wp:posOffset>
            </wp:positionV>
            <wp:extent cx="1650669" cy="1650669"/>
            <wp:effectExtent l="0" t="0" r="6985" b="0"/>
            <wp:wrapNone/>
            <wp:docPr id="1" name="Bild 1">
              <a:extLst xmlns:a="http://schemas.openxmlformats.org/drawingml/2006/main">
                <a:ext uri="{FF2B5EF4-FFF2-40B4-BE49-F238E27FC236}">
                  <a16:creationId xmlns:a16="http://schemas.microsoft.com/office/drawing/2014/main" id="{7282A3E1-FDCE-A454-681C-2A04746B74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a:extLst>
                        <a:ext uri="{FF2B5EF4-FFF2-40B4-BE49-F238E27FC236}">
                          <a16:creationId xmlns:a16="http://schemas.microsoft.com/office/drawing/2014/main" id="{7282A3E1-FDCE-A454-681C-2A04746B74DF}"/>
                        </a:ext>
                      </a:extLst>
                    </pic:cNvPr>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650669" cy="1650669"/>
                    </a:xfrm>
                    <a:prstGeom prst="rect">
                      <a:avLst/>
                    </a:prstGeom>
                  </pic:spPr>
                </pic:pic>
              </a:graphicData>
            </a:graphic>
          </wp:anchor>
        </w:drawing>
      </w:r>
    </w:p>
    <w:p w14:paraId="12B54770" w14:textId="36CA9195" w:rsidR="00760277" w:rsidRPr="001B34E3" w:rsidRDefault="00207264" w:rsidP="104BBD07">
      <w:pPr>
        <w:spacing w:line="240" w:lineRule="auto"/>
        <w:rPr>
          <w:rFonts w:ascii="Arial" w:hAnsi="Arial" w:cs="Arial"/>
        </w:rPr>
      </w:pPr>
      <w:r w:rsidRPr="001B34E3">
        <w:rPr>
          <w:rFonts w:ascii="Arial" w:hAnsi="Arial" w:cs="Arial"/>
          <w:noProof/>
        </w:rPr>
        <mc:AlternateContent>
          <mc:Choice Requires="wps">
            <w:drawing>
              <wp:anchor distT="45720" distB="45720" distL="114300" distR="114300" simplePos="0" relativeHeight="251657215" behindDoc="1" locked="0" layoutInCell="1" allowOverlap="1" wp14:anchorId="3C98C8B0" wp14:editId="143FC7DD">
                <wp:simplePos x="0" y="0"/>
                <wp:positionH relativeFrom="margin">
                  <wp:align>center</wp:align>
                </wp:positionH>
                <wp:positionV relativeFrom="paragraph">
                  <wp:posOffset>1384061</wp:posOffset>
                </wp:positionV>
                <wp:extent cx="8848725" cy="1404620"/>
                <wp:effectExtent l="0" t="0" r="0" b="0"/>
                <wp:wrapTight wrapText="bothSides">
                  <wp:wrapPolygon edited="0">
                    <wp:start x="140" y="0"/>
                    <wp:lineTo x="140" y="21431"/>
                    <wp:lineTo x="21437" y="21431"/>
                    <wp:lineTo x="21437" y="0"/>
                    <wp:lineTo x="140" y="0"/>
                  </wp:wrapPolygon>
                </wp:wrapTight>
                <wp:docPr id="1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8725" cy="1404620"/>
                        </a:xfrm>
                        <a:prstGeom prst="rect">
                          <a:avLst/>
                        </a:prstGeom>
                        <a:noFill/>
                        <a:ln w="9525">
                          <a:noFill/>
                          <a:miter lim="800000"/>
                          <a:headEnd/>
                          <a:tailEnd/>
                        </a:ln>
                      </wps:spPr>
                      <wps:txbx>
                        <w:txbxContent>
                          <w:p w14:paraId="23DF9583" w14:textId="4DB89266" w:rsidR="001E0CE1" w:rsidRDefault="001E0CE1" w:rsidP="00363CEB">
                            <w:pPr>
                              <w:jc w:val="center"/>
                              <w:rPr>
                                <w:rFonts w:ascii="Arial Black" w:hAnsi="Arial Black"/>
                                <w:b/>
                                <w:bCs/>
                                <w:sz w:val="72"/>
                                <w:szCs w:val="72"/>
                              </w:rPr>
                            </w:pPr>
                            <w:r>
                              <w:rPr>
                                <w:rFonts w:ascii="Arial Black" w:hAnsi="Arial Black"/>
                                <w:b/>
                                <w:bCs/>
                                <w:sz w:val="72"/>
                                <w:szCs w:val="72"/>
                              </w:rPr>
                              <w:t>VERKSAMHETSPLAN</w:t>
                            </w:r>
                          </w:p>
                          <w:p w14:paraId="3A34EAFA" w14:textId="58BAAFC9" w:rsidR="003019C5" w:rsidRDefault="00C31637" w:rsidP="002D737A">
                            <w:pPr>
                              <w:jc w:val="center"/>
                              <w:rPr>
                                <w:rFonts w:ascii="Arial Black" w:hAnsi="Arial Black"/>
                                <w:sz w:val="48"/>
                                <w:szCs w:val="48"/>
                              </w:rPr>
                            </w:pPr>
                            <w:r>
                              <w:rPr>
                                <w:b/>
                                <w:bCs/>
                                <w:i/>
                                <w:iCs/>
                                <w:noProof/>
                                <w:sz w:val="52"/>
                                <w:szCs w:val="52"/>
                              </w:rPr>
                              <w:drawing>
                                <wp:inline distT="0" distB="0" distL="0" distR="0" wp14:anchorId="0CF69D2C" wp14:editId="166FE4AD">
                                  <wp:extent cx="1287780" cy="1287780"/>
                                  <wp:effectExtent l="0" t="0" r="7620" b="7620"/>
                                  <wp:docPr id="1599931462" name="Bildobjekt 1" descr="En bild som visar symbol, cirkel, Grafik,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31462" name="Bildobjekt 1" descr="En bild som visar symbol, cirkel, Grafik, logotyp&#10;&#10;Automatiskt genererad beskrivning"/>
                                          <pic:cNvPicPr/>
                                        </pic:nvPicPr>
                                        <pic:blipFill>
                                          <a:blip r:embed="rId12">
                                            <a:extLst>
                                              <a:ext uri="{28A0092B-C50C-407E-A947-70E740481C1C}">
                                                <a14:useLocalDpi xmlns:a14="http://schemas.microsoft.com/office/drawing/2010/main" val="0"/>
                                              </a:ext>
                                            </a:extLst>
                                          </a:blip>
                                          <a:stretch>
                                            <a:fillRect/>
                                          </a:stretch>
                                        </pic:blipFill>
                                        <pic:spPr>
                                          <a:xfrm>
                                            <a:off x="0" y="0"/>
                                            <a:ext cx="1288113" cy="1288113"/>
                                          </a:xfrm>
                                          <a:prstGeom prst="rect">
                                            <a:avLst/>
                                          </a:prstGeom>
                                        </pic:spPr>
                                      </pic:pic>
                                    </a:graphicData>
                                  </a:graphic>
                                </wp:inline>
                              </w:drawing>
                            </w:r>
                          </w:p>
                          <w:p w14:paraId="063965F3" w14:textId="618694B9" w:rsidR="003019C5" w:rsidRDefault="002D737A" w:rsidP="003019C5">
                            <w:pPr>
                              <w:jc w:val="center"/>
                              <w:rPr>
                                <w:rFonts w:ascii="Arial Black" w:hAnsi="Arial Black"/>
                                <w:sz w:val="48"/>
                                <w:szCs w:val="48"/>
                              </w:rPr>
                            </w:pPr>
                            <w:r w:rsidRPr="002D737A">
                              <w:rPr>
                                <w:rFonts w:ascii="Arial Black" w:hAnsi="Arial Black"/>
                                <w:sz w:val="48"/>
                                <w:szCs w:val="48"/>
                              </w:rPr>
                              <w:t xml:space="preserve">Föreningens plan för hur verksamheten </w:t>
                            </w:r>
                          </w:p>
                          <w:p w14:paraId="3FCC37C3" w14:textId="2BA5838B" w:rsidR="00363CEB" w:rsidRDefault="002D737A" w:rsidP="003019C5">
                            <w:pPr>
                              <w:jc w:val="center"/>
                              <w:rPr>
                                <w:rFonts w:ascii="Arial Black" w:hAnsi="Arial Black"/>
                                <w:sz w:val="48"/>
                                <w:szCs w:val="48"/>
                              </w:rPr>
                            </w:pPr>
                            <w:r w:rsidRPr="002D737A">
                              <w:rPr>
                                <w:rFonts w:ascii="Arial Black" w:hAnsi="Arial Black"/>
                                <w:sz w:val="48"/>
                                <w:szCs w:val="48"/>
                              </w:rPr>
                              <w:t>ska bedrivas kommande år</w:t>
                            </w:r>
                          </w:p>
                          <w:p w14:paraId="4C48AD75" w14:textId="0FD8B6EC" w:rsidR="00941E33" w:rsidRPr="003019C5" w:rsidRDefault="00941E33" w:rsidP="003019C5">
                            <w:pPr>
                              <w:jc w:val="center"/>
                              <w:rPr>
                                <w:rFonts w:ascii="Arial Black" w:hAnsi="Arial Black"/>
                                <w:sz w:val="48"/>
                                <w:szCs w:val="48"/>
                              </w:rPr>
                            </w:pPr>
                            <w:r>
                              <w:rPr>
                                <w:rFonts w:ascii="Arial Black" w:hAnsi="Arial Black"/>
                                <w:sz w:val="48"/>
                                <w:szCs w:val="48"/>
                              </w:rPr>
                              <w:t>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98C8B0" id="_x0000_t202" coordsize="21600,21600" o:spt="202" path="m,l,21600r21600,l21600,xe">
                <v:stroke joinstyle="miter"/>
                <v:path gradientshapeok="t" o:connecttype="rect"/>
              </v:shapetype>
              <v:shape id="Textruta 2" o:spid="_x0000_s1026" type="#_x0000_t202" style="position:absolute;margin-left:0;margin-top:109pt;width:696.75pt;height:110.6pt;z-index:-251659265;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" filled="f" stroked="f">
                <v:textbox style="mso-fit-shape-to-text:t">
                  <w:txbxContent>
                    <w:p w14:paraId="23DF9583" w14:textId="4DB89266" w:rsidR="001E0CE1" w:rsidRDefault="001E0CE1" w:rsidP="00363CEB">
                      <w:pPr>
                        <w:jc w:val="center"/>
                        <w:rPr>
                          <w:rFonts w:ascii="Arial Black" w:hAnsi="Arial Black"/>
                          <w:b/>
                          <w:bCs/>
                          <w:sz w:val="72"/>
                          <w:szCs w:val="72"/>
                        </w:rPr>
                      </w:pPr>
                      <w:r>
                        <w:rPr>
                          <w:rFonts w:ascii="Arial Black" w:hAnsi="Arial Black"/>
                          <w:b/>
                          <w:bCs/>
                          <w:sz w:val="72"/>
                          <w:szCs w:val="72"/>
                        </w:rPr>
                        <w:t>VERKSAMHETSPLAN</w:t>
                      </w:r>
                    </w:p>
                    <w:p w14:paraId="3A34EAFA" w14:textId="58BAAFC9" w:rsidR="003019C5" w:rsidRDefault="00C31637" w:rsidP="002D737A">
                      <w:pPr>
                        <w:jc w:val="center"/>
                        <w:rPr>
                          <w:rFonts w:ascii="Arial Black" w:hAnsi="Arial Black"/>
                          <w:sz w:val="48"/>
                          <w:szCs w:val="48"/>
                        </w:rPr>
                      </w:pPr>
                      <w:r>
                        <w:rPr>
                          <w:b/>
                          <w:bCs/>
                          <w:i/>
                          <w:iCs/>
                          <w:noProof/>
                          <w:sz w:val="52"/>
                          <w:szCs w:val="52"/>
                        </w:rPr>
                        <w:drawing>
                          <wp:inline distT="0" distB="0" distL="0" distR="0" wp14:anchorId="0CF69D2C" wp14:editId="166FE4AD">
                            <wp:extent cx="1287780" cy="1287780"/>
                            <wp:effectExtent l="0" t="0" r="7620" b="7620"/>
                            <wp:docPr id="1599931462" name="Bildobjekt 1" descr="En bild som visar symbol, cirkel, Grafik,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31462" name="Bildobjekt 1" descr="En bild som visar symbol, cirkel, Grafik, logotyp&#10;&#10;Automatiskt genererad beskrivning"/>
                                    <pic:cNvPicPr/>
                                  </pic:nvPicPr>
                                  <pic:blipFill>
                                    <a:blip r:embed="rId12">
                                      <a:extLst>
                                        <a:ext uri="{28A0092B-C50C-407E-A947-70E740481C1C}">
                                          <a14:useLocalDpi xmlns:a14="http://schemas.microsoft.com/office/drawing/2010/main" val="0"/>
                                        </a:ext>
                                      </a:extLst>
                                    </a:blip>
                                    <a:stretch>
                                      <a:fillRect/>
                                    </a:stretch>
                                  </pic:blipFill>
                                  <pic:spPr>
                                    <a:xfrm>
                                      <a:off x="0" y="0"/>
                                      <a:ext cx="1288113" cy="1288113"/>
                                    </a:xfrm>
                                    <a:prstGeom prst="rect">
                                      <a:avLst/>
                                    </a:prstGeom>
                                  </pic:spPr>
                                </pic:pic>
                              </a:graphicData>
                            </a:graphic>
                          </wp:inline>
                        </w:drawing>
                      </w:r>
                    </w:p>
                    <w:p w14:paraId="063965F3" w14:textId="618694B9" w:rsidR="003019C5" w:rsidRDefault="002D737A" w:rsidP="003019C5">
                      <w:pPr>
                        <w:jc w:val="center"/>
                        <w:rPr>
                          <w:rFonts w:ascii="Arial Black" w:hAnsi="Arial Black"/>
                          <w:sz w:val="48"/>
                          <w:szCs w:val="48"/>
                        </w:rPr>
                      </w:pPr>
                      <w:r w:rsidRPr="002D737A">
                        <w:rPr>
                          <w:rFonts w:ascii="Arial Black" w:hAnsi="Arial Black"/>
                          <w:sz w:val="48"/>
                          <w:szCs w:val="48"/>
                        </w:rPr>
                        <w:t xml:space="preserve">Föreningens plan för hur verksamheten </w:t>
                      </w:r>
                    </w:p>
                    <w:p w14:paraId="3FCC37C3" w14:textId="2BA5838B" w:rsidR="00363CEB" w:rsidRDefault="002D737A" w:rsidP="003019C5">
                      <w:pPr>
                        <w:jc w:val="center"/>
                        <w:rPr>
                          <w:rFonts w:ascii="Arial Black" w:hAnsi="Arial Black"/>
                          <w:sz w:val="48"/>
                          <w:szCs w:val="48"/>
                        </w:rPr>
                      </w:pPr>
                      <w:r w:rsidRPr="002D737A">
                        <w:rPr>
                          <w:rFonts w:ascii="Arial Black" w:hAnsi="Arial Black"/>
                          <w:sz w:val="48"/>
                          <w:szCs w:val="48"/>
                        </w:rPr>
                        <w:t>ska bedrivas kommande år</w:t>
                      </w:r>
                    </w:p>
                    <w:p w14:paraId="4C48AD75" w14:textId="0FD8B6EC" w:rsidR="00941E33" w:rsidRPr="003019C5" w:rsidRDefault="00941E33" w:rsidP="003019C5">
                      <w:pPr>
                        <w:jc w:val="center"/>
                        <w:rPr>
                          <w:rFonts w:ascii="Arial Black" w:hAnsi="Arial Black"/>
                          <w:sz w:val="48"/>
                          <w:szCs w:val="48"/>
                        </w:rPr>
                      </w:pPr>
                      <w:r>
                        <w:rPr>
                          <w:rFonts w:ascii="Arial Black" w:hAnsi="Arial Black"/>
                          <w:sz w:val="48"/>
                          <w:szCs w:val="48"/>
                        </w:rPr>
                        <w:t>2024</w:t>
                      </w:r>
                    </w:p>
                  </w:txbxContent>
                </v:textbox>
                <w10:wrap type="tight" anchorx="margin"/>
              </v:shape>
            </w:pict>
          </mc:Fallback>
        </mc:AlternateContent>
      </w:r>
      <w:r w:rsidR="003019C5" w:rsidRPr="001B34E3">
        <w:rPr>
          <w:rFonts w:ascii="Arial" w:hAnsi="Arial" w:cs="Arial"/>
          <w:noProof/>
        </w:rPr>
        <mc:AlternateContent>
          <mc:Choice Requires="wps">
            <w:drawing>
              <wp:anchor distT="45720" distB="45720" distL="114300" distR="114300" simplePos="0" relativeHeight="251658240" behindDoc="1" locked="0" layoutInCell="1" allowOverlap="1" wp14:anchorId="5E0E478A" wp14:editId="52E74BDA">
                <wp:simplePos x="0" y="0"/>
                <wp:positionH relativeFrom="margin">
                  <wp:align>center</wp:align>
                </wp:positionH>
                <wp:positionV relativeFrom="paragraph">
                  <wp:posOffset>2536190</wp:posOffset>
                </wp:positionV>
                <wp:extent cx="4163060" cy="1045845"/>
                <wp:effectExtent l="0" t="0" r="0" b="1905"/>
                <wp:wrapTight wrapText="bothSides">
                  <wp:wrapPolygon edited="0">
                    <wp:start x="297" y="0"/>
                    <wp:lineTo x="297" y="21246"/>
                    <wp:lineTo x="21251" y="21246"/>
                    <wp:lineTo x="21251" y="0"/>
                    <wp:lineTo x="297" y="0"/>
                  </wp:wrapPolygon>
                </wp:wrapTight>
                <wp:docPr id="3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3060" cy="1045845"/>
                        </a:xfrm>
                        <a:prstGeom prst="rect">
                          <a:avLst/>
                        </a:prstGeom>
                        <a:noFill/>
                        <a:ln w="9525">
                          <a:noFill/>
                          <a:miter lim="800000"/>
                          <a:headEnd/>
                          <a:tailEnd/>
                        </a:ln>
                      </wps:spPr>
                      <wps:txbx>
                        <w:txbxContent>
                          <w:p w14:paraId="3DECCDB5" w14:textId="4C75A7FF" w:rsidR="0059569C" w:rsidRPr="00315932" w:rsidRDefault="0059569C" w:rsidP="007339A9">
                            <w:pPr>
                              <w:jc w:val="center"/>
                              <w:rPr>
                                <w:b/>
                                <w:bCs/>
                                <w:i/>
                                <w:iCs/>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E478A" id="_x0000_s1027" type="#_x0000_t202" style="position:absolute;margin-left:0;margin-top:199.7pt;width:327.8pt;height:82.3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" filled="f" stroked="f">
                <v:textbox>
                  <w:txbxContent>
                    <w:p w14:paraId="3DECCDB5" w14:textId="4C75A7FF" w:rsidR="0059569C" w:rsidRPr="00315932" w:rsidRDefault="0059569C" w:rsidP="007339A9">
                      <w:pPr>
                        <w:jc w:val="center"/>
                        <w:rPr>
                          <w:b/>
                          <w:bCs/>
                          <w:i/>
                          <w:iCs/>
                          <w:sz w:val="52"/>
                          <w:szCs w:val="52"/>
                        </w:rPr>
                      </w:pPr>
                    </w:p>
                  </w:txbxContent>
                </v:textbox>
                <w10:wrap type="tight" anchorx="margin"/>
              </v:shape>
            </w:pict>
          </mc:Fallback>
        </mc:AlternateContent>
      </w:r>
      <w:r w:rsidR="00760277" w:rsidRPr="001B34E3">
        <w:rPr>
          <w:rFonts w:ascii="Arial" w:hAnsi="Arial" w:cs="Arial"/>
        </w:rPr>
        <w:br w:type="page"/>
      </w:r>
    </w:p>
    <w:p w14:paraId="41D93343" w14:textId="064034F3" w:rsidR="002D737A" w:rsidRDefault="002D737A" w:rsidP="00760277">
      <w:pPr>
        <w:rPr>
          <w:rFonts w:ascii="Arial" w:hAnsi="Arial" w:cs="Arial"/>
        </w:rPr>
      </w:pPr>
      <w:r w:rsidRPr="00CB14BB">
        <w:rPr>
          <w:rFonts w:ascii="Arial" w:hAnsi="Arial" w:cs="Arial"/>
          <w:b/>
          <w:bCs/>
          <w:noProof/>
          <w:sz w:val="36"/>
          <w:szCs w:val="36"/>
        </w:rPr>
        <w:lastRenderedPageBreak/>
        <w:drawing>
          <wp:anchor distT="0" distB="0" distL="114300" distR="114300" simplePos="0" relativeHeight="251667470" behindDoc="0" locked="0" layoutInCell="1" allowOverlap="1" wp14:anchorId="1A22F8EE" wp14:editId="522B9A3D">
            <wp:simplePos x="0" y="0"/>
            <wp:positionH relativeFrom="margin">
              <wp:posOffset>8963025</wp:posOffset>
            </wp:positionH>
            <wp:positionV relativeFrom="paragraph">
              <wp:posOffset>-5080</wp:posOffset>
            </wp:positionV>
            <wp:extent cx="965200" cy="965200"/>
            <wp:effectExtent l="0" t="0" r="6350" b="0"/>
            <wp:wrapNone/>
            <wp:docPr id="12" name="Bild 2">
              <a:extLst xmlns:a="http://schemas.openxmlformats.org/drawingml/2006/main">
                <a:ext uri="{FF2B5EF4-FFF2-40B4-BE49-F238E27FC236}">
                  <a16:creationId xmlns:a16="http://schemas.microsoft.com/office/drawing/2014/main" id="{E71CF806-BD8A-512A-0099-02A0115C3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2">
                      <a:extLst>
                        <a:ext uri="{FF2B5EF4-FFF2-40B4-BE49-F238E27FC236}">
                          <a16:creationId xmlns:a16="http://schemas.microsoft.com/office/drawing/2014/main" id="{E71CF806-BD8A-512A-0099-02A0115C3ECA}"/>
                        </a:ext>
                      </a:extLst>
                    </pic:cNvPr>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65200" cy="965200"/>
                    </a:xfrm>
                    <a:prstGeom prst="rect">
                      <a:avLst/>
                    </a:prstGeom>
                  </pic:spPr>
                </pic:pic>
              </a:graphicData>
            </a:graphic>
            <wp14:sizeRelH relativeFrom="margin">
              <wp14:pctWidth>0</wp14:pctWidth>
            </wp14:sizeRelH>
            <wp14:sizeRelV relativeFrom="margin">
              <wp14:pctHeight>0</wp14:pctHeight>
            </wp14:sizeRelV>
          </wp:anchor>
        </w:drawing>
      </w:r>
    </w:p>
    <w:p w14:paraId="55D6525F" w14:textId="09366152" w:rsidR="002D737A" w:rsidRPr="00B16890" w:rsidRDefault="002D737A" w:rsidP="002D737A">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66446" behindDoc="0" locked="0" layoutInCell="1" allowOverlap="1" wp14:anchorId="0A36D1AE" wp14:editId="11E68D7B">
                <wp:simplePos x="0" y="0"/>
                <wp:positionH relativeFrom="margin">
                  <wp:posOffset>9525</wp:posOffset>
                </wp:positionH>
                <wp:positionV relativeFrom="paragraph">
                  <wp:posOffset>85725</wp:posOffset>
                </wp:positionV>
                <wp:extent cx="9296400" cy="240665"/>
                <wp:effectExtent l="0" t="0" r="0" b="698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0" cy="240665"/>
                        </a:xfrm>
                        <a:prstGeom prst="rect">
                          <a:avLst/>
                        </a:prstGeom>
                        <a:solidFill>
                          <a:srgbClr val="449DD7"/>
                        </a:solidFill>
                        <a:ln w="9525">
                          <a:noFill/>
                          <a:miter lim="800000"/>
                          <a:headEnd/>
                          <a:tailEnd/>
                        </a:ln>
                      </wps:spPr>
                      <wps:txbx>
                        <w:txbxContent>
                          <w:p w14:paraId="77AA283B" w14:textId="79881272"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Vision</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A36D1AE" id="_x0000_s1028" type="#_x0000_t202" style="position:absolute;margin-left:.75pt;margin-top:6.75pt;width:732pt;height:18.95pt;z-index:2516664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" fillcolor="#449dd7" stroked="f">
                <v:textbox inset="2mm,0,0,0">
                  <w:txbxContent>
                    <w:p w14:paraId="77AA283B" w14:textId="79881272"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Vision</w:t>
                      </w:r>
                    </w:p>
                  </w:txbxContent>
                </v:textbox>
                <w10:wrap type="square" anchorx="margin"/>
              </v:shape>
            </w:pict>
          </mc:Fallback>
        </mc:AlternateContent>
      </w:r>
    </w:p>
    <w:p w14:paraId="7105710E" w14:textId="23E35B25" w:rsidR="002D737A" w:rsidRDefault="002D737A" w:rsidP="00760277">
      <w:pPr>
        <w:rPr>
          <w:rFonts w:ascii="Arial" w:hAnsi="Arial" w:cs="Arial"/>
        </w:rPr>
      </w:pPr>
    </w:p>
    <w:tbl>
      <w:tblPr>
        <w:tblStyle w:val="Tabellrutnt"/>
        <w:tblW w:w="0" w:type="auto"/>
        <w:tblLook w:val="04A0" w:firstRow="1" w:lastRow="0" w:firstColumn="1" w:lastColumn="0" w:noHBand="0" w:noVBand="1"/>
      </w:tblPr>
      <w:tblGrid>
        <w:gridCol w:w="15388"/>
      </w:tblGrid>
      <w:tr w:rsidR="002D737A" w14:paraId="60AAD023" w14:textId="77777777" w:rsidTr="002D737A">
        <w:tc>
          <w:tcPr>
            <w:tcW w:w="15388" w:type="dxa"/>
          </w:tcPr>
          <w:p w14:paraId="528857C9" w14:textId="77777777" w:rsidR="00EF6B12" w:rsidRPr="00EF6B12" w:rsidRDefault="00EF6B12" w:rsidP="00EF6B12">
            <w:pPr>
              <w:rPr>
                <w:rFonts w:ascii="Times New Roman" w:eastAsia="Times New Roman" w:hAnsi="Times New Roman" w:cs="Times New Roman"/>
                <w:sz w:val="24"/>
                <w:szCs w:val="24"/>
                <w:lang w:eastAsia="sv-SE"/>
              </w:rPr>
            </w:pPr>
            <w:proofErr w:type="spellStart"/>
            <w:r w:rsidRPr="00EF6B12">
              <w:rPr>
                <w:rFonts w:ascii="Roboto" w:eastAsia="Times New Roman" w:hAnsi="Roboto" w:cs="Times New Roman"/>
                <w:b/>
                <w:bCs/>
                <w:sz w:val="35"/>
                <w:szCs w:val="35"/>
                <w:lang w:eastAsia="sv-SE"/>
              </w:rPr>
              <w:t>Wi</w:t>
            </w:r>
            <w:proofErr w:type="spellEnd"/>
            <w:r w:rsidRPr="00EF6B12">
              <w:rPr>
                <w:rFonts w:ascii="Roboto" w:eastAsia="Times New Roman" w:hAnsi="Roboto" w:cs="Times New Roman"/>
                <w:b/>
                <w:bCs/>
                <w:sz w:val="35"/>
                <w:szCs w:val="35"/>
                <w:lang w:eastAsia="sv-SE"/>
              </w:rPr>
              <w:t xml:space="preserve"> gör tillsammans</w:t>
            </w:r>
          </w:p>
          <w:p w14:paraId="539C974E" w14:textId="77777777" w:rsidR="00EF6B12" w:rsidRPr="00D80D40" w:rsidRDefault="00EF6B12" w:rsidP="00EF6B12">
            <w:pPr>
              <w:shd w:val="clear" w:color="auto" w:fill="FFFFFF"/>
              <w:rPr>
                <w:rFonts w:ascii="Roboto" w:eastAsia="Times New Roman" w:hAnsi="Roboto" w:cs="Times New Roman"/>
                <w:i/>
                <w:iCs/>
                <w:color w:val="333333"/>
                <w:sz w:val="20"/>
                <w:szCs w:val="20"/>
                <w:lang w:eastAsia="sv-SE"/>
              </w:rPr>
            </w:pPr>
            <w:r w:rsidRPr="00D80D40">
              <w:rPr>
                <w:rFonts w:ascii="Roboto" w:eastAsia="Times New Roman" w:hAnsi="Roboto" w:cs="Times New Roman"/>
                <w:i/>
                <w:iCs/>
                <w:color w:val="333333"/>
                <w:sz w:val="20"/>
                <w:szCs w:val="20"/>
                <w:lang w:eastAsia="sv-SE"/>
              </w:rPr>
              <w:t>SK Wigör är en ideell förening med fokus på att alla barn och ungdomar som vill spela fotboll ska ha möjlighet att göra det så länge som möjligt, samtidigt som de utvecklas som personer genom glädje, gemenskap och respekt. </w:t>
            </w:r>
          </w:p>
          <w:p w14:paraId="39656AA5" w14:textId="77777777" w:rsidR="00EF6B12" w:rsidRPr="00D80D40" w:rsidRDefault="00EF6B12" w:rsidP="00EF6B12">
            <w:pPr>
              <w:shd w:val="clear" w:color="auto" w:fill="FFFFFF"/>
              <w:rPr>
                <w:rFonts w:ascii="Roboto" w:eastAsia="Times New Roman" w:hAnsi="Roboto" w:cs="Times New Roman"/>
                <w:i/>
                <w:iCs/>
                <w:color w:val="333333"/>
                <w:sz w:val="20"/>
                <w:szCs w:val="20"/>
                <w:lang w:eastAsia="sv-SE"/>
              </w:rPr>
            </w:pPr>
            <w:r w:rsidRPr="00D80D40">
              <w:rPr>
                <w:rFonts w:ascii="Roboto" w:eastAsia="Times New Roman" w:hAnsi="Roboto" w:cs="Times New Roman"/>
                <w:i/>
                <w:iCs/>
                <w:color w:val="333333"/>
                <w:sz w:val="20"/>
                <w:szCs w:val="20"/>
                <w:lang w:eastAsia="sv-SE"/>
              </w:rPr>
              <w:t> </w:t>
            </w:r>
          </w:p>
          <w:p w14:paraId="03B8B956" w14:textId="775BAF79" w:rsidR="002D737A" w:rsidRPr="00D80D40" w:rsidRDefault="00EF6B12" w:rsidP="00EF6B12">
            <w:pPr>
              <w:shd w:val="clear" w:color="auto" w:fill="FFFFFF"/>
              <w:rPr>
                <w:rFonts w:ascii="Roboto" w:eastAsia="Times New Roman" w:hAnsi="Roboto" w:cs="Times New Roman"/>
                <w:i/>
                <w:iCs/>
                <w:color w:val="333333"/>
                <w:sz w:val="20"/>
                <w:szCs w:val="20"/>
                <w:lang w:eastAsia="sv-SE"/>
              </w:rPr>
            </w:pPr>
            <w:r w:rsidRPr="00D80D40">
              <w:rPr>
                <w:rFonts w:ascii="Roboto" w:eastAsia="Times New Roman" w:hAnsi="Roboto" w:cs="Times New Roman"/>
                <w:i/>
                <w:iCs/>
                <w:color w:val="333333"/>
                <w:sz w:val="20"/>
                <w:szCs w:val="20"/>
                <w:lang w:eastAsia="sv-SE"/>
              </w:rPr>
              <w:t>Föreningen vill vara den självklara mötesplatsen i området Odensala, en plats där man lär känna</w:t>
            </w:r>
            <w:r w:rsidR="00D80D40">
              <w:rPr>
                <w:rFonts w:ascii="Roboto" w:eastAsia="Times New Roman" w:hAnsi="Roboto" w:cs="Times New Roman"/>
                <w:i/>
                <w:iCs/>
                <w:color w:val="333333"/>
                <w:sz w:val="20"/>
                <w:szCs w:val="20"/>
                <w:lang w:eastAsia="sv-SE"/>
              </w:rPr>
              <w:t xml:space="preserve"> </w:t>
            </w:r>
            <w:r w:rsidRPr="00D80D40">
              <w:rPr>
                <w:rFonts w:ascii="Roboto" w:eastAsia="Times New Roman" w:hAnsi="Roboto" w:cs="Times New Roman"/>
                <w:i/>
                <w:iCs/>
                <w:color w:val="333333"/>
                <w:sz w:val="20"/>
                <w:szCs w:val="20"/>
                <w:lang w:eastAsia="sv-SE"/>
              </w:rPr>
              <w:t>nya personer, ges möjlighet att vara delaktig samt hjälps åt med barnens och ungdomarnas idrottande.</w:t>
            </w:r>
            <w:r w:rsidR="00347FE0">
              <w:rPr>
                <w:rFonts w:ascii="Roboto" w:eastAsia="Times New Roman" w:hAnsi="Roboto" w:cs="Times New Roman"/>
                <w:i/>
                <w:iCs/>
                <w:color w:val="333333"/>
                <w:sz w:val="20"/>
                <w:szCs w:val="20"/>
                <w:lang w:eastAsia="sv-SE"/>
              </w:rPr>
              <w:t xml:space="preserve"> Under </w:t>
            </w:r>
            <w:proofErr w:type="gramStart"/>
            <w:r w:rsidR="00347FE0">
              <w:rPr>
                <w:rFonts w:ascii="Roboto" w:eastAsia="Times New Roman" w:hAnsi="Roboto" w:cs="Times New Roman"/>
                <w:i/>
                <w:iCs/>
                <w:color w:val="333333"/>
                <w:sz w:val="20"/>
                <w:szCs w:val="20"/>
                <w:lang w:eastAsia="sv-SE"/>
              </w:rPr>
              <w:t>vintertid oktober</w:t>
            </w:r>
            <w:proofErr w:type="gramEnd"/>
            <w:r w:rsidR="00347FE0">
              <w:rPr>
                <w:rFonts w:ascii="Roboto" w:eastAsia="Times New Roman" w:hAnsi="Roboto" w:cs="Times New Roman"/>
                <w:i/>
                <w:iCs/>
                <w:color w:val="333333"/>
                <w:sz w:val="20"/>
                <w:szCs w:val="20"/>
                <w:lang w:eastAsia="sv-SE"/>
              </w:rPr>
              <w:t>-april erbjuder vi träningsmöjligheter på andra platser i kommunen utifrån spelarutbildningsplanen.</w:t>
            </w:r>
          </w:p>
        </w:tc>
      </w:tr>
    </w:tbl>
    <w:p w14:paraId="0A4B05F5" w14:textId="2FD488EE" w:rsidR="00553629" w:rsidRDefault="00241D31" w:rsidP="002D737A">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69518" behindDoc="0" locked="0" layoutInCell="1" allowOverlap="1" wp14:anchorId="0FDAB522" wp14:editId="3E14FE0D">
                <wp:simplePos x="0" y="0"/>
                <wp:positionH relativeFrom="margin">
                  <wp:posOffset>12700</wp:posOffset>
                </wp:positionH>
                <wp:positionV relativeFrom="paragraph">
                  <wp:posOffset>327660</wp:posOffset>
                </wp:positionV>
                <wp:extent cx="9734550" cy="247650"/>
                <wp:effectExtent l="0" t="0" r="0" b="0"/>
                <wp:wrapSquare wrapText="bothSides"/>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0" cy="247650"/>
                        </a:xfrm>
                        <a:prstGeom prst="rect">
                          <a:avLst/>
                        </a:prstGeom>
                        <a:solidFill>
                          <a:srgbClr val="449DD7"/>
                        </a:solidFill>
                        <a:ln w="9525">
                          <a:noFill/>
                          <a:miter lim="800000"/>
                          <a:headEnd/>
                          <a:tailEnd/>
                        </a:ln>
                      </wps:spPr>
                      <wps:txbx>
                        <w:txbxContent>
                          <w:p w14:paraId="17D411AD" w14:textId="740596DF"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Verksamhetsidé</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DAB522" id="_x0000_s1029" type="#_x0000_t202" style="position:absolute;margin-left:1pt;margin-top:25.8pt;width:766.5pt;height:19.5pt;z-index:25166951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" fillcolor="#449dd7" stroked="f">
                <v:textbox inset="2mm,0,0,0">
                  <w:txbxContent>
                    <w:p w14:paraId="17D411AD" w14:textId="740596DF"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Verksamhetsidé</w:t>
                      </w:r>
                    </w:p>
                  </w:txbxContent>
                </v:textbox>
                <w10:wrap type="square" anchorx="margin"/>
              </v:shape>
            </w:pict>
          </mc:Fallback>
        </mc:AlternateContent>
      </w:r>
    </w:p>
    <w:p w14:paraId="2C6DB29B" w14:textId="5046310C" w:rsidR="002D737A" w:rsidRPr="00B16890" w:rsidRDefault="002D737A" w:rsidP="002D737A">
      <w:pPr>
        <w:rPr>
          <w:rFonts w:ascii="Arial" w:hAnsi="Arial" w:cs="Arial"/>
          <w:sz w:val="18"/>
          <w:szCs w:val="18"/>
        </w:rPr>
      </w:pPr>
    </w:p>
    <w:tbl>
      <w:tblPr>
        <w:tblStyle w:val="Tabellrutnt"/>
        <w:tblW w:w="0" w:type="auto"/>
        <w:tblLook w:val="04A0" w:firstRow="1" w:lastRow="0" w:firstColumn="1" w:lastColumn="0" w:noHBand="0" w:noVBand="1"/>
      </w:tblPr>
      <w:tblGrid>
        <w:gridCol w:w="15388"/>
      </w:tblGrid>
      <w:tr w:rsidR="002D737A" w14:paraId="71841CCD" w14:textId="77777777" w:rsidTr="002D737A">
        <w:tc>
          <w:tcPr>
            <w:tcW w:w="15388" w:type="dxa"/>
          </w:tcPr>
          <w:p w14:paraId="794583CA" w14:textId="77777777" w:rsidR="007B4995" w:rsidRPr="007B4995" w:rsidRDefault="007B4995" w:rsidP="007B4995">
            <w:pPr>
              <w:shd w:val="clear" w:color="auto" w:fill="FFFFFF"/>
              <w:rPr>
                <w:rFonts w:ascii="Roboto" w:eastAsia="Times New Roman" w:hAnsi="Roboto" w:cs="Times New Roman"/>
                <w:color w:val="333333"/>
                <w:sz w:val="20"/>
                <w:szCs w:val="20"/>
                <w:lang w:eastAsia="sv-SE"/>
              </w:rPr>
            </w:pPr>
            <w:r w:rsidRPr="007B4995">
              <w:rPr>
                <w:rFonts w:ascii="Roboto" w:eastAsia="Times New Roman" w:hAnsi="Roboto" w:cs="Times New Roman"/>
                <w:i/>
                <w:iCs/>
                <w:color w:val="333333"/>
                <w:sz w:val="20"/>
                <w:szCs w:val="20"/>
                <w:lang w:eastAsia="sv-SE"/>
              </w:rPr>
              <w:t>Vi satsar på bredden från barn- och ungdom upp till senior och vi gör det med </w:t>
            </w:r>
            <w:r w:rsidRPr="007B4995">
              <w:rPr>
                <w:rFonts w:ascii="Roboto" w:eastAsia="Times New Roman" w:hAnsi="Roboto" w:cs="Times New Roman"/>
                <w:b/>
                <w:bCs/>
                <w:i/>
                <w:iCs/>
                <w:color w:val="333333"/>
                <w:sz w:val="20"/>
                <w:szCs w:val="20"/>
                <w:lang w:eastAsia="sv-SE"/>
              </w:rPr>
              <w:t>glädje, gemenskap och respekt</w:t>
            </w:r>
          </w:p>
          <w:p w14:paraId="7ADDC4AE" w14:textId="77777777" w:rsidR="007B4995" w:rsidRPr="007B4995" w:rsidRDefault="007B4995" w:rsidP="007B4995">
            <w:pPr>
              <w:shd w:val="clear" w:color="auto" w:fill="FFFFFF"/>
              <w:rPr>
                <w:rFonts w:ascii="Roboto" w:eastAsia="Times New Roman" w:hAnsi="Roboto" w:cs="Times New Roman"/>
                <w:color w:val="333333"/>
                <w:sz w:val="20"/>
                <w:szCs w:val="20"/>
                <w:lang w:eastAsia="sv-SE"/>
              </w:rPr>
            </w:pPr>
            <w:r w:rsidRPr="007B4995">
              <w:rPr>
                <w:rFonts w:ascii="Roboto" w:eastAsia="Times New Roman" w:hAnsi="Roboto" w:cs="Times New Roman"/>
                <w:color w:val="333333"/>
                <w:sz w:val="20"/>
                <w:szCs w:val="20"/>
                <w:lang w:eastAsia="sv-SE"/>
              </w:rPr>
              <w:t> </w:t>
            </w:r>
          </w:p>
          <w:p w14:paraId="28CF416C" w14:textId="77777777" w:rsidR="007B4995" w:rsidRPr="007B4995" w:rsidRDefault="007B4995" w:rsidP="007B4995">
            <w:pPr>
              <w:shd w:val="clear" w:color="auto" w:fill="FFFFFF"/>
              <w:rPr>
                <w:rFonts w:ascii="Roboto" w:eastAsia="Times New Roman" w:hAnsi="Roboto" w:cs="Times New Roman"/>
                <w:color w:val="333333"/>
                <w:sz w:val="20"/>
                <w:szCs w:val="20"/>
                <w:lang w:eastAsia="sv-SE"/>
              </w:rPr>
            </w:pPr>
            <w:r w:rsidRPr="007B4995">
              <w:rPr>
                <w:rFonts w:ascii="Roboto" w:eastAsia="Times New Roman" w:hAnsi="Roboto" w:cs="Times New Roman"/>
                <w:i/>
                <w:iCs/>
                <w:color w:val="333333"/>
                <w:sz w:val="20"/>
                <w:szCs w:val="20"/>
                <w:lang w:eastAsia="sv-SE"/>
              </w:rPr>
              <w:t>SK Wigör är fotbollsklubben där alla får vara med. Tillsammans försöker vi skapa en meningsfull och utvecklande fotbollsverksamhet, där både spelarens egen utveckling och lagets utveckling står i centrum.</w:t>
            </w:r>
          </w:p>
          <w:p w14:paraId="320D899A" w14:textId="77777777" w:rsidR="007B4995" w:rsidRPr="007B4995" w:rsidRDefault="007B4995" w:rsidP="007B4995">
            <w:pPr>
              <w:shd w:val="clear" w:color="auto" w:fill="FFFFFF"/>
              <w:rPr>
                <w:rFonts w:ascii="Roboto" w:eastAsia="Times New Roman" w:hAnsi="Roboto" w:cs="Times New Roman"/>
                <w:color w:val="333333"/>
                <w:sz w:val="20"/>
                <w:szCs w:val="20"/>
                <w:lang w:eastAsia="sv-SE"/>
              </w:rPr>
            </w:pPr>
            <w:r w:rsidRPr="007B4995">
              <w:rPr>
                <w:rFonts w:ascii="Roboto" w:eastAsia="Times New Roman" w:hAnsi="Roboto" w:cs="Times New Roman"/>
                <w:color w:val="333333"/>
                <w:sz w:val="20"/>
                <w:szCs w:val="20"/>
                <w:lang w:eastAsia="sv-SE"/>
              </w:rPr>
              <w:t> </w:t>
            </w:r>
          </w:p>
          <w:p w14:paraId="091B25C1" w14:textId="40E9632A" w:rsidR="002D737A" w:rsidRPr="007B4995" w:rsidRDefault="007B4995" w:rsidP="007B4995">
            <w:pPr>
              <w:shd w:val="clear" w:color="auto" w:fill="FFFFFF"/>
              <w:rPr>
                <w:rFonts w:ascii="Roboto" w:eastAsia="Times New Roman" w:hAnsi="Roboto" w:cs="Times New Roman"/>
                <w:color w:val="333333"/>
                <w:sz w:val="20"/>
                <w:szCs w:val="20"/>
                <w:lang w:eastAsia="sv-SE"/>
              </w:rPr>
            </w:pPr>
            <w:r w:rsidRPr="007B4995">
              <w:rPr>
                <w:rFonts w:ascii="Roboto" w:eastAsia="Times New Roman" w:hAnsi="Roboto" w:cs="Times New Roman"/>
                <w:i/>
                <w:iCs/>
                <w:color w:val="333333"/>
                <w:sz w:val="20"/>
                <w:szCs w:val="20"/>
                <w:lang w:eastAsia="sv-SE"/>
              </w:rPr>
              <w:t>Verksamheten bygger på att vi har engagerade föräldrar som hjälper till med olika saker som bland annat tränare, lagledare, styrelseledamöter, hjälper till i kafeterian och</w:t>
            </w:r>
            <w:r w:rsidR="00D80D40">
              <w:rPr>
                <w:rFonts w:ascii="Roboto" w:eastAsia="Times New Roman" w:hAnsi="Roboto" w:cs="Times New Roman"/>
                <w:i/>
                <w:iCs/>
                <w:color w:val="333333"/>
                <w:sz w:val="20"/>
                <w:szCs w:val="20"/>
                <w:lang w:eastAsia="sv-SE"/>
              </w:rPr>
              <w:t xml:space="preserve">     </w:t>
            </w:r>
            <w:r w:rsidRPr="007B4995">
              <w:rPr>
                <w:rFonts w:ascii="Roboto" w:eastAsia="Times New Roman" w:hAnsi="Roboto" w:cs="Times New Roman"/>
                <w:i/>
                <w:iCs/>
                <w:color w:val="333333"/>
                <w:sz w:val="20"/>
                <w:szCs w:val="20"/>
                <w:lang w:eastAsia="sv-SE"/>
              </w:rPr>
              <w:t xml:space="preserve"> städdagar samt </w:t>
            </w:r>
            <w:proofErr w:type="spellStart"/>
            <w:r w:rsidRPr="007B4995">
              <w:rPr>
                <w:rFonts w:ascii="Roboto" w:eastAsia="Times New Roman" w:hAnsi="Roboto" w:cs="Times New Roman"/>
                <w:i/>
                <w:iCs/>
                <w:color w:val="333333"/>
                <w:sz w:val="20"/>
                <w:szCs w:val="20"/>
                <w:lang w:eastAsia="sv-SE"/>
              </w:rPr>
              <w:t>ev</w:t>
            </w:r>
            <w:proofErr w:type="spellEnd"/>
            <w:r w:rsidRPr="007B4995">
              <w:rPr>
                <w:rFonts w:ascii="Roboto" w:eastAsia="Times New Roman" w:hAnsi="Roboto" w:cs="Times New Roman"/>
                <w:i/>
                <w:iCs/>
                <w:color w:val="333333"/>
                <w:sz w:val="20"/>
                <w:szCs w:val="20"/>
                <w:lang w:eastAsia="sv-SE"/>
              </w:rPr>
              <w:t xml:space="preserve"> bidrar som sponsorer</w:t>
            </w:r>
            <w:r w:rsidRPr="007B4995">
              <w:rPr>
                <w:rFonts w:ascii="Roboto" w:eastAsia="Times New Roman" w:hAnsi="Roboto" w:cs="Times New Roman"/>
                <w:color w:val="333333"/>
                <w:sz w:val="20"/>
                <w:szCs w:val="20"/>
                <w:lang w:eastAsia="sv-SE"/>
              </w:rPr>
              <w:t>.</w:t>
            </w:r>
          </w:p>
        </w:tc>
      </w:tr>
    </w:tbl>
    <w:p w14:paraId="55FE2326" w14:textId="08F2412D" w:rsidR="002D737A" w:rsidRDefault="00241D31" w:rsidP="002D737A">
      <w:pPr>
        <w:rPr>
          <w:rFonts w:ascii="Arial" w:hAnsi="Arial" w:cs="Arial"/>
        </w:rPr>
      </w:pPr>
      <w:r w:rsidRPr="00B16890">
        <w:rPr>
          <w:rFonts w:ascii="Arial" w:hAnsi="Arial" w:cs="Arial"/>
          <w:noProof/>
          <w:sz w:val="18"/>
          <w:szCs w:val="18"/>
        </w:rPr>
        <mc:AlternateContent>
          <mc:Choice Requires="wps">
            <w:drawing>
              <wp:anchor distT="45720" distB="45720" distL="114300" distR="114300" simplePos="0" relativeHeight="251672590" behindDoc="0" locked="0" layoutInCell="1" allowOverlap="1" wp14:anchorId="416FBC32" wp14:editId="78575B9B">
                <wp:simplePos x="0" y="0"/>
                <wp:positionH relativeFrom="margin">
                  <wp:posOffset>12700</wp:posOffset>
                </wp:positionH>
                <wp:positionV relativeFrom="paragraph">
                  <wp:posOffset>327660</wp:posOffset>
                </wp:positionV>
                <wp:extent cx="9759950" cy="254000"/>
                <wp:effectExtent l="0" t="0" r="0" b="0"/>
                <wp:wrapSquare wrapText="bothSides"/>
                <wp:docPr id="2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9950" cy="254000"/>
                        </a:xfrm>
                        <a:prstGeom prst="rect">
                          <a:avLst/>
                        </a:prstGeom>
                        <a:solidFill>
                          <a:srgbClr val="449DD7"/>
                        </a:solidFill>
                        <a:ln w="9525">
                          <a:noFill/>
                          <a:miter lim="800000"/>
                          <a:headEnd/>
                          <a:tailEnd/>
                        </a:ln>
                      </wps:spPr>
                      <wps:txbx>
                        <w:txbxContent>
                          <w:p w14:paraId="18C8FDD7" w14:textId="6DFEE58F"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Värdegrund</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6FBC32" id="_x0000_s1030" type="#_x0000_t202" style="position:absolute;margin-left:1pt;margin-top:25.8pt;width:768.5pt;height:20pt;z-index:25167259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" fillcolor="#449dd7" stroked="f">
                <v:textbox inset="2mm,0,0,0">
                  <w:txbxContent>
                    <w:p w14:paraId="18C8FDD7" w14:textId="6DFEE58F" w:rsidR="002D737A" w:rsidRPr="00B16890" w:rsidRDefault="002D737A" w:rsidP="002D737A">
                      <w:pPr>
                        <w:rPr>
                          <w:rFonts w:ascii="Arial" w:hAnsi="Arial" w:cs="Arial"/>
                          <w:b/>
                          <w:bCs/>
                          <w:color w:val="E7E6E6" w:themeColor="background2"/>
                          <w:sz w:val="32"/>
                          <w:szCs w:val="32"/>
                        </w:rPr>
                      </w:pPr>
                      <w:r>
                        <w:rPr>
                          <w:rFonts w:ascii="Arial" w:hAnsi="Arial" w:cs="Arial"/>
                          <w:b/>
                          <w:bCs/>
                          <w:color w:val="E7E6E6" w:themeColor="background2"/>
                          <w:sz w:val="32"/>
                          <w:szCs w:val="32"/>
                        </w:rPr>
                        <w:t>Värdegrund</w:t>
                      </w:r>
                    </w:p>
                  </w:txbxContent>
                </v:textbox>
                <w10:wrap type="square" anchorx="margin"/>
              </v:shape>
            </w:pict>
          </mc:Fallback>
        </mc:AlternateContent>
      </w:r>
    </w:p>
    <w:tbl>
      <w:tblPr>
        <w:tblStyle w:val="Tabellrutnt"/>
        <w:tblW w:w="0" w:type="auto"/>
        <w:tblLook w:val="04A0" w:firstRow="1" w:lastRow="0" w:firstColumn="1" w:lastColumn="0" w:noHBand="0" w:noVBand="1"/>
      </w:tblPr>
      <w:tblGrid>
        <w:gridCol w:w="15388"/>
      </w:tblGrid>
      <w:tr w:rsidR="002D737A" w14:paraId="76F35E5B" w14:textId="77777777" w:rsidTr="002D737A">
        <w:tc>
          <w:tcPr>
            <w:tcW w:w="15388" w:type="dxa"/>
          </w:tcPr>
          <w:p w14:paraId="0870199C" w14:textId="77777777" w:rsidR="00D80D40" w:rsidRDefault="00D80D40" w:rsidP="002D737A">
            <w:pPr>
              <w:rPr>
                <w:rFonts w:ascii="Roboto" w:hAnsi="Roboto"/>
                <w:i/>
                <w:iCs/>
                <w:color w:val="333333"/>
                <w:sz w:val="20"/>
                <w:szCs w:val="20"/>
                <w:shd w:val="clear" w:color="auto" w:fill="FFFFFF"/>
              </w:rPr>
            </w:pPr>
            <w:r w:rsidRPr="00D80D40">
              <w:rPr>
                <w:rFonts w:ascii="Roboto" w:hAnsi="Roboto"/>
                <w:i/>
                <w:iCs/>
                <w:color w:val="333333"/>
                <w:sz w:val="20"/>
                <w:szCs w:val="20"/>
                <w:shd w:val="clear" w:color="auto" w:fill="FFFFFF"/>
              </w:rPr>
              <w:t xml:space="preserve">Vårt mål är att utveckla spelare som fungerar i grupp och är bra lagspelare. </w:t>
            </w:r>
          </w:p>
          <w:p w14:paraId="623FD947" w14:textId="1AAE0CFF" w:rsidR="002D737A" w:rsidRPr="00D80D40" w:rsidRDefault="00D80D40" w:rsidP="002D737A">
            <w:pPr>
              <w:rPr>
                <w:rFonts w:ascii="Arial" w:hAnsi="Arial" w:cs="Arial"/>
                <w:i/>
                <w:iCs/>
              </w:rPr>
            </w:pPr>
            <w:r w:rsidRPr="00D80D40">
              <w:rPr>
                <w:rFonts w:ascii="Roboto" w:hAnsi="Roboto"/>
                <w:i/>
                <w:iCs/>
                <w:color w:val="333333"/>
                <w:sz w:val="20"/>
                <w:szCs w:val="20"/>
                <w:shd w:val="clear" w:color="auto" w:fill="FFFFFF"/>
              </w:rPr>
              <w:t>Det ska vara självklart att uppträda på ett sportsligt bra sätt mot motståndare, medspelare och do</w:t>
            </w:r>
            <w:r w:rsidRPr="00D80D40">
              <w:rPr>
                <w:rFonts w:ascii="Roboto" w:hAnsi="Roboto"/>
                <w:i/>
                <w:iCs/>
                <w:color w:val="333333"/>
                <w:sz w:val="20"/>
                <w:szCs w:val="20"/>
                <w:shd w:val="clear" w:color="auto" w:fill="FFFFFF"/>
              </w:rPr>
              <w:softHyphen/>
              <w:t>mare, att vara en bra lagkompis och förstå vikten av att vara en just</w:t>
            </w:r>
            <w:r>
              <w:rPr>
                <w:rFonts w:ascii="Roboto" w:hAnsi="Roboto"/>
                <w:i/>
                <w:iCs/>
                <w:color w:val="333333"/>
                <w:sz w:val="20"/>
                <w:szCs w:val="20"/>
                <w:shd w:val="clear" w:color="auto" w:fill="FFFFFF"/>
              </w:rPr>
              <w:t xml:space="preserve">           </w:t>
            </w:r>
            <w:r w:rsidRPr="00D80D40">
              <w:rPr>
                <w:rFonts w:ascii="Roboto" w:hAnsi="Roboto"/>
                <w:i/>
                <w:iCs/>
                <w:color w:val="333333"/>
                <w:sz w:val="20"/>
                <w:szCs w:val="20"/>
                <w:shd w:val="clear" w:color="auto" w:fill="FFFFFF"/>
              </w:rPr>
              <w:t xml:space="preserve"> medspelare.</w:t>
            </w:r>
          </w:p>
          <w:p w14:paraId="04DB9518" w14:textId="77777777" w:rsidR="002D737A" w:rsidRDefault="002D737A" w:rsidP="002D737A">
            <w:pPr>
              <w:rPr>
                <w:rFonts w:ascii="Arial" w:hAnsi="Arial" w:cs="Arial"/>
              </w:rPr>
            </w:pPr>
          </w:p>
        </w:tc>
      </w:tr>
    </w:tbl>
    <w:p w14:paraId="11974CC3" w14:textId="0770D538" w:rsidR="002D737A" w:rsidRDefault="002D737A" w:rsidP="002D737A">
      <w:pPr>
        <w:rPr>
          <w:rFonts w:ascii="Arial" w:hAnsi="Arial" w:cs="Arial"/>
        </w:rPr>
      </w:pPr>
    </w:p>
    <w:p w14:paraId="0EB07E4B" w14:textId="23E9B886" w:rsidR="000A0EFC" w:rsidRDefault="000A0EFC" w:rsidP="002D737A">
      <w:pPr>
        <w:rPr>
          <w:rFonts w:ascii="Arial" w:hAnsi="Arial" w:cs="Arial"/>
        </w:rPr>
      </w:pPr>
    </w:p>
    <w:p w14:paraId="5F341CB1" w14:textId="77777777" w:rsidR="00127E6E" w:rsidRDefault="00127E6E" w:rsidP="002D737A">
      <w:pPr>
        <w:rPr>
          <w:rFonts w:ascii="Arial" w:hAnsi="Arial" w:cs="Arial"/>
        </w:rPr>
      </w:pPr>
    </w:p>
    <w:p w14:paraId="70387017" w14:textId="77777777" w:rsidR="00127E6E" w:rsidRDefault="00127E6E" w:rsidP="002D737A">
      <w:pPr>
        <w:rPr>
          <w:rFonts w:ascii="Arial" w:hAnsi="Arial" w:cs="Arial"/>
        </w:rPr>
      </w:pPr>
    </w:p>
    <w:p w14:paraId="5858A5C6" w14:textId="6D3DA038" w:rsidR="000A0EFC" w:rsidRDefault="00241D31" w:rsidP="002D737A">
      <w:pPr>
        <w:rPr>
          <w:rFonts w:ascii="Arial" w:hAnsi="Arial" w:cs="Arial"/>
        </w:rPr>
      </w:pPr>
      <w:r w:rsidRPr="00CB14BB">
        <w:rPr>
          <w:rFonts w:ascii="Arial" w:hAnsi="Arial" w:cs="Arial"/>
          <w:b/>
          <w:bCs/>
          <w:noProof/>
          <w:sz w:val="36"/>
          <w:szCs w:val="36"/>
        </w:rPr>
        <w:lastRenderedPageBreak/>
        <w:drawing>
          <wp:anchor distT="0" distB="0" distL="114300" distR="114300" simplePos="0" relativeHeight="251679758" behindDoc="0" locked="0" layoutInCell="1" allowOverlap="1" wp14:anchorId="573C1AA1" wp14:editId="10453EAD">
            <wp:simplePos x="0" y="0"/>
            <wp:positionH relativeFrom="margin">
              <wp:align>right</wp:align>
            </wp:positionH>
            <wp:positionV relativeFrom="paragraph">
              <wp:posOffset>-321945</wp:posOffset>
            </wp:positionV>
            <wp:extent cx="965200" cy="965200"/>
            <wp:effectExtent l="0" t="0" r="6350" b="0"/>
            <wp:wrapNone/>
            <wp:docPr id="2" name="Bild 2">
              <a:extLst xmlns:a="http://schemas.openxmlformats.org/drawingml/2006/main">
                <a:ext uri="{FF2B5EF4-FFF2-40B4-BE49-F238E27FC236}">
                  <a16:creationId xmlns:a16="http://schemas.microsoft.com/office/drawing/2014/main" id="{E71CF806-BD8A-512A-0099-02A0115C3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2">
                      <a:extLst>
                        <a:ext uri="{FF2B5EF4-FFF2-40B4-BE49-F238E27FC236}">
                          <a16:creationId xmlns:a16="http://schemas.microsoft.com/office/drawing/2014/main" id="{E71CF806-BD8A-512A-0099-02A0115C3ECA}"/>
                        </a:ext>
                      </a:extLst>
                    </pic:cNvPr>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65200" cy="965200"/>
                    </a:xfrm>
                    <a:prstGeom prst="rect">
                      <a:avLst/>
                    </a:prstGeom>
                  </pic:spPr>
                </pic:pic>
              </a:graphicData>
            </a:graphic>
            <wp14:sizeRelH relativeFrom="margin">
              <wp14:pctWidth>0</wp14:pctWidth>
            </wp14:sizeRelH>
            <wp14:sizeRelV relativeFrom="margin">
              <wp14:pctHeight>0</wp14:pctHeight>
            </wp14:sizeRelV>
          </wp:anchor>
        </w:drawing>
      </w:r>
    </w:p>
    <w:p w14:paraId="240EAB2C" w14:textId="2A7BA7BA" w:rsidR="000A0EFC" w:rsidRPr="00B16890" w:rsidRDefault="000A0EFC" w:rsidP="000A0EFC">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75662" behindDoc="0" locked="0" layoutInCell="1" allowOverlap="1" wp14:anchorId="42011B8D" wp14:editId="3F8ABE00">
                <wp:simplePos x="0" y="0"/>
                <wp:positionH relativeFrom="margin">
                  <wp:posOffset>9525</wp:posOffset>
                </wp:positionH>
                <wp:positionV relativeFrom="paragraph">
                  <wp:posOffset>85725</wp:posOffset>
                </wp:positionV>
                <wp:extent cx="9296400" cy="240665"/>
                <wp:effectExtent l="0" t="0" r="0" b="6985"/>
                <wp:wrapSquare wrapText="bothSides"/>
                <wp:docPr id="2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0" cy="240665"/>
                        </a:xfrm>
                        <a:prstGeom prst="rect">
                          <a:avLst/>
                        </a:prstGeom>
                        <a:solidFill>
                          <a:srgbClr val="449DD7"/>
                        </a:solidFill>
                        <a:ln w="9525">
                          <a:noFill/>
                          <a:miter lim="800000"/>
                          <a:headEnd/>
                          <a:tailEnd/>
                        </a:ln>
                      </wps:spPr>
                      <wps:txbx>
                        <w:txbxContent>
                          <w:p w14:paraId="0E0D01E7" w14:textId="17DC915A" w:rsidR="000A0EFC" w:rsidRPr="00B16890" w:rsidRDefault="000A0EFC" w:rsidP="000A0EFC">
                            <w:pPr>
                              <w:rPr>
                                <w:rFonts w:ascii="Arial" w:hAnsi="Arial" w:cs="Arial"/>
                                <w:b/>
                                <w:bCs/>
                                <w:color w:val="E7E6E6" w:themeColor="background2"/>
                                <w:sz w:val="32"/>
                                <w:szCs w:val="32"/>
                              </w:rPr>
                            </w:pPr>
                            <w:r>
                              <w:rPr>
                                <w:rFonts w:ascii="Arial" w:hAnsi="Arial" w:cs="Arial"/>
                                <w:b/>
                                <w:bCs/>
                                <w:color w:val="E7E6E6" w:themeColor="background2"/>
                                <w:sz w:val="32"/>
                                <w:szCs w:val="32"/>
                              </w:rPr>
                              <w:t>Ordinarie verksamhet</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2011B8D" id="_x0000_s1031" type="#_x0000_t202" style="position:absolute;margin-left:.75pt;margin-top:6.75pt;width:732pt;height:18.95pt;z-index:2516756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" fillcolor="#449dd7" stroked="f">
                <v:textbox inset="2mm,0,0,0">
                  <w:txbxContent>
                    <w:p w14:paraId="0E0D01E7" w14:textId="17DC915A" w:rsidR="000A0EFC" w:rsidRPr="00B16890" w:rsidRDefault="000A0EFC" w:rsidP="000A0EFC">
                      <w:pPr>
                        <w:rPr>
                          <w:rFonts w:ascii="Arial" w:hAnsi="Arial" w:cs="Arial"/>
                          <w:b/>
                          <w:bCs/>
                          <w:color w:val="E7E6E6" w:themeColor="background2"/>
                          <w:sz w:val="32"/>
                          <w:szCs w:val="32"/>
                        </w:rPr>
                      </w:pPr>
                      <w:r>
                        <w:rPr>
                          <w:rFonts w:ascii="Arial" w:hAnsi="Arial" w:cs="Arial"/>
                          <w:b/>
                          <w:bCs/>
                          <w:color w:val="E7E6E6" w:themeColor="background2"/>
                          <w:sz w:val="32"/>
                          <w:szCs w:val="32"/>
                        </w:rPr>
                        <w:t>Ordinarie verksamhet</w:t>
                      </w:r>
                    </w:p>
                  </w:txbxContent>
                </v:textbox>
                <w10:wrap type="square" anchorx="margin"/>
              </v:shape>
            </w:pict>
          </mc:Fallback>
        </mc:AlternateContent>
      </w:r>
    </w:p>
    <w:p w14:paraId="61C98FEC" w14:textId="26DCE76F" w:rsidR="000A0EFC" w:rsidRDefault="000A0EFC" w:rsidP="000A0EFC">
      <w:pPr>
        <w:rPr>
          <w:rFonts w:ascii="Arial" w:hAnsi="Arial" w:cs="Arial"/>
        </w:rPr>
      </w:pPr>
    </w:p>
    <w:tbl>
      <w:tblPr>
        <w:tblStyle w:val="Tabellrutnt"/>
        <w:tblW w:w="0" w:type="auto"/>
        <w:tblLook w:val="04A0" w:firstRow="1" w:lastRow="0" w:firstColumn="1" w:lastColumn="0" w:noHBand="0" w:noVBand="1"/>
      </w:tblPr>
      <w:tblGrid>
        <w:gridCol w:w="3304"/>
        <w:gridCol w:w="6614"/>
        <w:gridCol w:w="4678"/>
      </w:tblGrid>
      <w:tr w:rsidR="0074173A" w:rsidRPr="00EE7619" w14:paraId="2A7D76E8" w14:textId="77777777" w:rsidTr="0074173A">
        <w:tc>
          <w:tcPr>
            <w:tcW w:w="3304" w:type="dxa"/>
            <w:shd w:val="clear" w:color="auto" w:fill="D9E2F3" w:themeFill="accent1" w:themeFillTint="33"/>
          </w:tcPr>
          <w:p w14:paraId="65E0568D" w14:textId="7BBE70DF" w:rsidR="0074173A" w:rsidRPr="00EE7619" w:rsidRDefault="0074173A" w:rsidP="000A0EFC">
            <w:pPr>
              <w:rPr>
                <w:rFonts w:ascii="Arial" w:hAnsi="Arial" w:cs="Arial"/>
                <w:b/>
                <w:bCs/>
              </w:rPr>
            </w:pPr>
            <w:r w:rsidRPr="00EE7619">
              <w:rPr>
                <w:rFonts w:ascii="Arial" w:hAnsi="Arial" w:cs="Arial"/>
                <w:b/>
                <w:bCs/>
              </w:rPr>
              <w:t>Aktivitet/verksamhet</w:t>
            </w:r>
          </w:p>
        </w:tc>
        <w:tc>
          <w:tcPr>
            <w:tcW w:w="6614" w:type="dxa"/>
            <w:shd w:val="clear" w:color="auto" w:fill="D9E2F3" w:themeFill="accent1" w:themeFillTint="33"/>
          </w:tcPr>
          <w:p w14:paraId="78B51D0A" w14:textId="7B5B47A4" w:rsidR="0074173A" w:rsidRPr="00EE7619" w:rsidRDefault="0074173A" w:rsidP="000A0EFC">
            <w:pPr>
              <w:rPr>
                <w:rFonts w:ascii="Arial" w:hAnsi="Arial" w:cs="Arial"/>
                <w:b/>
                <w:bCs/>
              </w:rPr>
            </w:pPr>
            <w:r>
              <w:rPr>
                <w:rFonts w:ascii="Arial" w:hAnsi="Arial" w:cs="Arial"/>
                <w:b/>
                <w:bCs/>
              </w:rPr>
              <w:t>Beskrivning</w:t>
            </w:r>
          </w:p>
        </w:tc>
        <w:tc>
          <w:tcPr>
            <w:tcW w:w="4678" w:type="dxa"/>
            <w:shd w:val="clear" w:color="auto" w:fill="D9E2F3" w:themeFill="accent1" w:themeFillTint="33"/>
          </w:tcPr>
          <w:p w14:paraId="6A653E3B" w14:textId="0C0D63AA" w:rsidR="0074173A" w:rsidRPr="00EE7619" w:rsidRDefault="0074173A" w:rsidP="000A0EFC">
            <w:pPr>
              <w:rPr>
                <w:rFonts w:ascii="Arial" w:hAnsi="Arial" w:cs="Arial"/>
                <w:b/>
                <w:bCs/>
              </w:rPr>
            </w:pPr>
            <w:r w:rsidRPr="00EE7619">
              <w:rPr>
                <w:rFonts w:ascii="Arial" w:hAnsi="Arial" w:cs="Arial"/>
                <w:b/>
                <w:bCs/>
              </w:rPr>
              <w:t>Ansvarig</w:t>
            </w:r>
          </w:p>
        </w:tc>
      </w:tr>
      <w:tr w:rsidR="0074173A" w14:paraId="1773178A" w14:textId="77777777" w:rsidTr="0074173A">
        <w:tc>
          <w:tcPr>
            <w:tcW w:w="3304" w:type="dxa"/>
          </w:tcPr>
          <w:p w14:paraId="2A476139" w14:textId="6E7330A2" w:rsidR="0074173A" w:rsidRDefault="0074173A" w:rsidP="000A0EFC">
            <w:pPr>
              <w:rPr>
                <w:rFonts w:ascii="Arial" w:hAnsi="Arial" w:cs="Arial"/>
              </w:rPr>
            </w:pPr>
            <w:r>
              <w:rPr>
                <w:rFonts w:ascii="Arial" w:hAnsi="Arial" w:cs="Arial"/>
              </w:rPr>
              <w:t xml:space="preserve">Barn </w:t>
            </w:r>
            <w:proofErr w:type="gramStart"/>
            <w:r w:rsidR="00D409B2">
              <w:rPr>
                <w:rFonts w:ascii="Arial" w:hAnsi="Arial" w:cs="Arial"/>
              </w:rPr>
              <w:t>5-7</w:t>
            </w:r>
            <w:proofErr w:type="gramEnd"/>
            <w:r w:rsidR="00D409B2">
              <w:rPr>
                <w:rFonts w:ascii="Arial" w:hAnsi="Arial" w:cs="Arial"/>
              </w:rPr>
              <w:t xml:space="preserve"> år</w:t>
            </w:r>
          </w:p>
        </w:tc>
        <w:tc>
          <w:tcPr>
            <w:tcW w:w="6614" w:type="dxa"/>
          </w:tcPr>
          <w:p w14:paraId="322A96A1" w14:textId="373632D0" w:rsidR="0074173A" w:rsidRDefault="00D409B2" w:rsidP="000A0EFC">
            <w:pPr>
              <w:rPr>
                <w:rFonts w:ascii="Arial" w:hAnsi="Arial" w:cs="Arial"/>
              </w:rPr>
            </w:pPr>
            <w:r>
              <w:rPr>
                <w:rFonts w:ascii="Arial" w:hAnsi="Arial" w:cs="Arial"/>
              </w:rPr>
              <w:t>Träningar 1 gång i veckan på Odensala IP</w:t>
            </w:r>
          </w:p>
        </w:tc>
        <w:tc>
          <w:tcPr>
            <w:tcW w:w="4678" w:type="dxa"/>
          </w:tcPr>
          <w:p w14:paraId="0F69915D" w14:textId="7CF30824" w:rsidR="0074173A" w:rsidRDefault="0074173A" w:rsidP="000A0EFC">
            <w:pPr>
              <w:rPr>
                <w:rFonts w:ascii="Arial" w:hAnsi="Arial" w:cs="Arial"/>
              </w:rPr>
            </w:pPr>
          </w:p>
        </w:tc>
      </w:tr>
      <w:tr w:rsidR="0074173A" w14:paraId="4F147903" w14:textId="77777777" w:rsidTr="0074173A">
        <w:tc>
          <w:tcPr>
            <w:tcW w:w="3304" w:type="dxa"/>
          </w:tcPr>
          <w:p w14:paraId="355ACE4B" w14:textId="5659F393" w:rsidR="0074173A" w:rsidRDefault="00D409B2" w:rsidP="000A0EFC">
            <w:pPr>
              <w:rPr>
                <w:rFonts w:ascii="Arial" w:hAnsi="Arial" w:cs="Arial"/>
              </w:rPr>
            </w:pPr>
            <w:r>
              <w:rPr>
                <w:rFonts w:ascii="Arial" w:hAnsi="Arial" w:cs="Arial"/>
              </w:rPr>
              <w:t xml:space="preserve">Barn </w:t>
            </w:r>
            <w:proofErr w:type="gramStart"/>
            <w:r>
              <w:rPr>
                <w:rFonts w:ascii="Arial" w:hAnsi="Arial" w:cs="Arial"/>
              </w:rPr>
              <w:t>8-</w:t>
            </w:r>
            <w:r w:rsidR="00C65BF6">
              <w:rPr>
                <w:rFonts w:ascii="Arial" w:hAnsi="Arial" w:cs="Arial"/>
              </w:rPr>
              <w:t>12</w:t>
            </w:r>
            <w:proofErr w:type="gramEnd"/>
            <w:r w:rsidR="00C65BF6">
              <w:rPr>
                <w:rFonts w:ascii="Arial" w:hAnsi="Arial" w:cs="Arial"/>
              </w:rPr>
              <w:t xml:space="preserve"> år</w:t>
            </w:r>
          </w:p>
        </w:tc>
        <w:tc>
          <w:tcPr>
            <w:tcW w:w="6614" w:type="dxa"/>
          </w:tcPr>
          <w:p w14:paraId="3387180B" w14:textId="5AFD2DBE" w:rsidR="0074173A" w:rsidRDefault="00C65BF6" w:rsidP="000A0EFC">
            <w:pPr>
              <w:rPr>
                <w:rFonts w:ascii="Arial" w:hAnsi="Arial" w:cs="Arial"/>
              </w:rPr>
            </w:pPr>
            <w:r>
              <w:rPr>
                <w:rFonts w:ascii="Arial" w:hAnsi="Arial" w:cs="Arial"/>
              </w:rPr>
              <w:t xml:space="preserve">Träningar </w:t>
            </w:r>
            <w:proofErr w:type="gramStart"/>
            <w:r>
              <w:rPr>
                <w:rFonts w:ascii="Arial" w:hAnsi="Arial" w:cs="Arial"/>
              </w:rPr>
              <w:t>2-3</w:t>
            </w:r>
            <w:proofErr w:type="gramEnd"/>
            <w:r>
              <w:rPr>
                <w:rFonts w:ascii="Arial" w:hAnsi="Arial" w:cs="Arial"/>
              </w:rPr>
              <w:t xml:space="preserve"> gånger i veckan på Odensala IP</w:t>
            </w:r>
            <w:r w:rsidR="00347FE0">
              <w:rPr>
                <w:rFonts w:ascii="Arial" w:hAnsi="Arial" w:cs="Arial"/>
              </w:rPr>
              <w:t>, vinterträning</w:t>
            </w:r>
          </w:p>
        </w:tc>
        <w:tc>
          <w:tcPr>
            <w:tcW w:w="4678" w:type="dxa"/>
          </w:tcPr>
          <w:p w14:paraId="77A8DFD2" w14:textId="6F704302" w:rsidR="0074173A" w:rsidRDefault="0074173A" w:rsidP="000A0EFC">
            <w:pPr>
              <w:rPr>
                <w:rFonts w:ascii="Arial" w:hAnsi="Arial" w:cs="Arial"/>
              </w:rPr>
            </w:pPr>
          </w:p>
        </w:tc>
      </w:tr>
      <w:tr w:rsidR="0074173A" w14:paraId="70D24D32" w14:textId="77777777" w:rsidTr="0074173A">
        <w:tc>
          <w:tcPr>
            <w:tcW w:w="3304" w:type="dxa"/>
          </w:tcPr>
          <w:p w14:paraId="5F73393C" w14:textId="737D1C69" w:rsidR="0074173A" w:rsidRDefault="00C65BF6" w:rsidP="000A0EFC">
            <w:pPr>
              <w:rPr>
                <w:rFonts w:ascii="Arial" w:hAnsi="Arial" w:cs="Arial"/>
              </w:rPr>
            </w:pPr>
            <w:r>
              <w:rPr>
                <w:rFonts w:ascii="Arial" w:hAnsi="Arial" w:cs="Arial"/>
              </w:rPr>
              <w:t xml:space="preserve">Ungdom </w:t>
            </w:r>
            <w:r w:rsidR="007218E0">
              <w:rPr>
                <w:rFonts w:ascii="Arial" w:hAnsi="Arial" w:cs="Arial"/>
              </w:rPr>
              <w:t xml:space="preserve">Pojkar </w:t>
            </w:r>
            <w:r>
              <w:rPr>
                <w:rFonts w:ascii="Arial" w:hAnsi="Arial" w:cs="Arial"/>
              </w:rPr>
              <w:t>13-</w:t>
            </w:r>
          </w:p>
        </w:tc>
        <w:tc>
          <w:tcPr>
            <w:tcW w:w="6614" w:type="dxa"/>
          </w:tcPr>
          <w:p w14:paraId="2B99F204" w14:textId="7883A43B" w:rsidR="0074173A" w:rsidRDefault="007218E0" w:rsidP="000A0EFC">
            <w:pPr>
              <w:rPr>
                <w:rFonts w:ascii="Arial" w:hAnsi="Arial" w:cs="Arial"/>
              </w:rPr>
            </w:pPr>
            <w:r>
              <w:rPr>
                <w:rFonts w:ascii="Arial" w:hAnsi="Arial" w:cs="Arial"/>
              </w:rPr>
              <w:t xml:space="preserve">Träning </w:t>
            </w:r>
            <w:proofErr w:type="gramStart"/>
            <w:r>
              <w:rPr>
                <w:rFonts w:ascii="Arial" w:hAnsi="Arial" w:cs="Arial"/>
              </w:rPr>
              <w:t>2-3</w:t>
            </w:r>
            <w:proofErr w:type="gramEnd"/>
            <w:r>
              <w:rPr>
                <w:rFonts w:ascii="Arial" w:hAnsi="Arial" w:cs="Arial"/>
              </w:rPr>
              <w:t xml:space="preserve"> gånger i veckan</w:t>
            </w:r>
            <w:r w:rsidR="00347FE0">
              <w:rPr>
                <w:rFonts w:ascii="Arial" w:hAnsi="Arial" w:cs="Arial"/>
              </w:rPr>
              <w:t>, vinterträning</w:t>
            </w:r>
          </w:p>
        </w:tc>
        <w:tc>
          <w:tcPr>
            <w:tcW w:w="4678" w:type="dxa"/>
          </w:tcPr>
          <w:p w14:paraId="6267A822" w14:textId="60B219F0" w:rsidR="0074173A" w:rsidRDefault="0074173A" w:rsidP="000A0EFC">
            <w:pPr>
              <w:rPr>
                <w:rFonts w:ascii="Arial" w:hAnsi="Arial" w:cs="Arial"/>
              </w:rPr>
            </w:pPr>
          </w:p>
        </w:tc>
      </w:tr>
      <w:tr w:rsidR="0074173A" w14:paraId="416C64FB" w14:textId="77777777" w:rsidTr="0074173A">
        <w:tc>
          <w:tcPr>
            <w:tcW w:w="3304" w:type="dxa"/>
          </w:tcPr>
          <w:p w14:paraId="14D1F189" w14:textId="56994396" w:rsidR="0074173A" w:rsidRDefault="007218E0" w:rsidP="000A0EFC">
            <w:pPr>
              <w:rPr>
                <w:rFonts w:ascii="Arial" w:hAnsi="Arial" w:cs="Arial"/>
              </w:rPr>
            </w:pPr>
            <w:r>
              <w:rPr>
                <w:rFonts w:ascii="Arial" w:hAnsi="Arial" w:cs="Arial"/>
              </w:rPr>
              <w:t>Ungdom Flickor 13-</w:t>
            </w:r>
          </w:p>
        </w:tc>
        <w:tc>
          <w:tcPr>
            <w:tcW w:w="6614" w:type="dxa"/>
          </w:tcPr>
          <w:p w14:paraId="5EB881E0" w14:textId="051E7502" w:rsidR="0074173A" w:rsidRDefault="007218E0" w:rsidP="000A0EFC">
            <w:pPr>
              <w:rPr>
                <w:rFonts w:ascii="Arial" w:hAnsi="Arial" w:cs="Arial"/>
              </w:rPr>
            </w:pPr>
            <w:r>
              <w:rPr>
                <w:rFonts w:ascii="Arial" w:hAnsi="Arial" w:cs="Arial"/>
              </w:rPr>
              <w:t xml:space="preserve">Samverkan med RIK med </w:t>
            </w:r>
            <w:r w:rsidR="00AE0BBE">
              <w:rPr>
                <w:rFonts w:ascii="Arial" w:hAnsi="Arial" w:cs="Arial"/>
              </w:rPr>
              <w:t>gemensamt lag i seriespel, äldre flicklag gemensam förening SMU</w:t>
            </w:r>
            <w:r w:rsidR="004229D7">
              <w:rPr>
                <w:rFonts w:ascii="Arial" w:hAnsi="Arial" w:cs="Arial"/>
              </w:rPr>
              <w:t>FK (RIK, SIF, SKW)</w:t>
            </w:r>
            <w:r w:rsidR="004664D7">
              <w:rPr>
                <w:rFonts w:ascii="Arial" w:hAnsi="Arial" w:cs="Arial"/>
              </w:rPr>
              <w:t>, vinterträning</w:t>
            </w:r>
          </w:p>
        </w:tc>
        <w:tc>
          <w:tcPr>
            <w:tcW w:w="4678" w:type="dxa"/>
          </w:tcPr>
          <w:p w14:paraId="552BD715" w14:textId="4BE65786" w:rsidR="0074173A" w:rsidRDefault="0074173A" w:rsidP="000A0EFC">
            <w:pPr>
              <w:rPr>
                <w:rFonts w:ascii="Arial" w:hAnsi="Arial" w:cs="Arial"/>
              </w:rPr>
            </w:pPr>
          </w:p>
        </w:tc>
      </w:tr>
      <w:tr w:rsidR="0074173A" w14:paraId="3A45F01B" w14:textId="77777777" w:rsidTr="0074173A">
        <w:tc>
          <w:tcPr>
            <w:tcW w:w="3304" w:type="dxa"/>
          </w:tcPr>
          <w:p w14:paraId="701AFA67" w14:textId="0CDF9F28" w:rsidR="0074173A" w:rsidRDefault="004229D7" w:rsidP="000A0EFC">
            <w:pPr>
              <w:rPr>
                <w:rFonts w:ascii="Arial" w:hAnsi="Arial" w:cs="Arial"/>
              </w:rPr>
            </w:pPr>
            <w:r>
              <w:rPr>
                <w:rFonts w:ascii="Arial" w:hAnsi="Arial" w:cs="Arial"/>
              </w:rPr>
              <w:t>Senior</w:t>
            </w:r>
          </w:p>
        </w:tc>
        <w:tc>
          <w:tcPr>
            <w:tcW w:w="6614" w:type="dxa"/>
          </w:tcPr>
          <w:p w14:paraId="356C8674" w14:textId="540EF6A8" w:rsidR="0074173A" w:rsidRDefault="00C35F3C" w:rsidP="000A0EFC">
            <w:pPr>
              <w:rPr>
                <w:rFonts w:ascii="Arial" w:hAnsi="Arial" w:cs="Arial"/>
              </w:rPr>
            </w:pPr>
            <w:r>
              <w:rPr>
                <w:rFonts w:ascii="Arial" w:hAnsi="Arial" w:cs="Arial"/>
              </w:rPr>
              <w:t>Herrlag i div 6</w:t>
            </w:r>
            <w:r w:rsidR="004664D7">
              <w:rPr>
                <w:rFonts w:ascii="Arial" w:hAnsi="Arial" w:cs="Arial"/>
              </w:rPr>
              <w:t xml:space="preserve"> samt </w:t>
            </w:r>
            <w:proofErr w:type="spellStart"/>
            <w:r w:rsidR="004664D7">
              <w:rPr>
                <w:rFonts w:ascii="Arial" w:hAnsi="Arial" w:cs="Arial"/>
              </w:rPr>
              <w:t>futsal</w:t>
            </w:r>
            <w:proofErr w:type="spellEnd"/>
            <w:r w:rsidR="004664D7">
              <w:rPr>
                <w:rFonts w:ascii="Arial" w:hAnsi="Arial" w:cs="Arial"/>
              </w:rPr>
              <w:t xml:space="preserve"> under vintern</w:t>
            </w:r>
          </w:p>
        </w:tc>
        <w:tc>
          <w:tcPr>
            <w:tcW w:w="4678" w:type="dxa"/>
          </w:tcPr>
          <w:p w14:paraId="560539AD" w14:textId="2335303C" w:rsidR="0074173A" w:rsidRDefault="0074173A" w:rsidP="000A0EFC">
            <w:pPr>
              <w:rPr>
                <w:rFonts w:ascii="Arial" w:hAnsi="Arial" w:cs="Arial"/>
              </w:rPr>
            </w:pPr>
          </w:p>
        </w:tc>
      </w:tr>
    </w:tbl>
    <w:p w14:paraId="42EE10A3" w14:textId="77777777" w:rsidR="000A0EFC" w:rsidRDefault="000A0EFC" w:rsidP="000A0EFC">
      <w:pPr>
        <w:rPr>
          <w:rFonts w:ascii="Arial" w:hAnsi="Arial" w:cs="Arial"/>
        </w:rPr>
      </w:pPr>
    </w:p>
    <w:p w14:paraId="358ED1C7" w14:textId="77777777" w:rsidR="00EE7619" w:rsidRPr="00B16890" w:rsidRDefault="00EE7619" w:rsidP="00EE7619">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77710" behindDoc="0" locked="0" layoutInCell="1" allowOverlap="1" wp14:anchorId="4DB192D3" wp14:editId="305A7588">
                <wp:simplePos x="0" y="0"/>
                <wp:positionH relativeFrom="margin">
                  <wp:posOffset>9525</wp:posOffset>
                </wp:positionH>
                <wp:positionV relativeFrom="paragraph">
                  <wp:posOffset>85725</wp:posOffset>
                </wp:positionV>
                <wp:extent cx="9296400" cy="240665"/>
                <wp:effectExtent l="0" t="0" r="0" b="6985"/>
                <wp:wrapSquare wrapText="bothSides"/>
                <wp:docPr id="2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0" cy="240665"/>
                        </a:xfrm>
                        <a:prstGeom prst="rect">
                          <a:avLst/>
                        </a:prstGeom>
                        <a:solidFill>
                          <a:srgbClr val="449DD7"/>
                        </a:solidFill>
                        <a:ln w="9525">
                          <a:noFill/>
                          <a:miter lim="800000"/>
                          <a:headEnd/>
                          <a:tailEnd/>
                        </a:ln>
                      </wps:spPr>
                      <wps:txbx>
                        <w:txbxContent>
                          <w:p w14:paraId="361DF00C" w14:textId="36FF1E06" w:rsidR="00EE7619" w:rsidRPr="00B16890" w:rsidRDefault="000D6B2F" w:rsidP="00EE7619">
                            <w:pPr>
                              <w:rPr>
                                <w:rFonts w:ascii="Arial" w:hAnsi="Arial" w:cs="Arial"/>
                                <w:b/>
                                <w:bCs/>
                                <w:color w:val="E7E6E6" w:themeColor="background2"/>
                                <w:sz w:val="32"/>
                                <w:szCs w:val="32"/>
                              </w:rPr>
                            </w:pPr>
                            <w:r>
                              <w:rPr>
                                <w:rFonts w:ascii="Arial" w:hAnsi="Arial" w:cs="Arial"/>
                                <w:b/>
                                <w:bCs/>
                                <w:color w:val="E7E6E6" w:themeColor="background2"/>
                                <w:sz w:val="32"/>
                                <w:szCs w:val="32"/>
                              </w:rPr>
                              <w:t xml:space="preserve">Utvecklande </w:t>
                            </w:r>
                            <w:r w:rsidR="003019C5">
                              <w:rPr>
                                <w:rFonts w:ascii="Arial" w:hAnsi="Arial" w:cs="Arial"/>
                                <w:b/>
                                <w:bCs/>
                                <w:color w:val="E7E6E6" w:themeColor="background2"/>
                                <w:sz w:val="32"/>
                                <w:szCs w:val="32"/>
                              </w:rPr>
                              <w:t>verksamhet</w:t>
                            </w:r>
                            <w:r w:rsidR="00EE7619">
                              <w:rPr>
                                <w:rFonts w:ascii="Arial" w:hAnsi="Arial" w:cs="Arial"/>
                                <w:b/>
                                <w:bCs/>
                                <w:color w:val="E7E6E6" w:themeColor="background2"/>
                                <w:sz w:val="32"/>
                                <w:szCs w:val="32"/>
                              </w:rPr>
                              <w:t>/fokusområden</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B192D3" id="_x0000_s1032" type="#_x0000_t202" style="position:absolute;margin-left:.75pt;margin-top:6.75pt;width:732pt;height:18.95pt;z-index:25167771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" fillcolor="#449dd7" stroked="f">
                <v:textbox inset="2mm,0,0,0">
                  <w:txbxContent>
                    <w:p w14:paraId="361DF00C" w14:textId="36FF1E06" w:rsidR="00EE7619" w:rsidRPr="00B16890" w:rsidRDefault="000D6B2F" w:rsidP="00EE7619">
                      <w:pPr>
                        <w:rPr>
                          <w:rFonts w:ascii="Arial" w:hAnsi="Arial" w:cs="Arial"/>
                          <w:b/>
                          <w:bCs/>
                          <w:color w:val="E7E6E6" w:themeColor="background2"/>
                          <w:sz w:val="32"/>
                          <w:szCs w:val="32"/>
                        </w:rPr>
                      </w:pPr>
                      <w:r>
                        <w:rPr>
                          <w:rFonts w:ascii="Arial" w:hAnsi="Arial" w:cs="Arial"/>
                          <w:b/>
                          <w:bCs/>
                          <w:color w:val="E7E6E6" w:themeColor="background2"/>
                          <w:sz w:val="32"/>
                          <w:szCs w:val="32"/>
                        </w:rPr>
                        <w:t xml:space="preserve">Utvecklande </w:t>
                      </w:r>
                      <w:r w:rsidR="003019C5">
                        <w:rPr>
                          <w:rFonts w:ascii="Arial" w:hAnsi="Arial" w:cs="Arial"/>
                          <w:b/>
                          <w:bCs/>
                          <w:color w:val="E7E6E6" w:themeColor="background2"/>
                          <w:sz w:val="32"/>
                          <w:szCs w:val="32"/>
                        </w:rPr>
                        <w:t>verksamhet</w:t>
                      </w:r>
                      <w:r w:rsidR="00EE7619">
                        <w:rPr>
                          <w:rFonts w:ascii="Arial" w:hAnsi="Arial" w:cs="Arial"/>
                          <w:b/>
                          <w:bCs/>
                          <w:color w:val="E7E6E6" w:themeColor="background2"/>
                          <w:sz w:val="32"/>
                          <w:szCs w:val="32"/>
                        </w:rPr>
                        <w:t>/fokusområden</w:t>
                      </w:r>
                    </w:p>
                  </w:txbxContent>
                </v:textbox>
                <w10:wrap type="square" anchorx="margin"/>
              </v:shape>
            </w:pict>
          </mc:Fallback>
        </mc:AlternateContent>
      </w:r>
    </w:p>
    <w:p w14:paraId="43129BD4" w14:textId="77777777" w:rsidR="00EE7619" w:rsidRDefault="00EE7619" w:rsidP="00EE7619">
      <w:pPr>
        <w:rPr>
          <w:rFonts w:ascii="Arial" w:hAnsi="Arial" w:cs="Arial"/>
        </w:rPr>
      </w:pPr>
    </w:p>
    <w:tbl>
      <w:tblPr>
        <w:tblStyle w:val="Tabellrutnt"/>
        <w:tblW w:w="0" w:type="auto"/>
        <w:tblLook w:val="04A0" w:firstRow="1" w:lastRow="0" w:firstColumn="1" w:lastColumn="0" w:noHBand="0" w:noVBand="1"/>
      </w:tblPr>
      <w:tblGrid>
        <w:gridCol w:w="3016"/>
        <w:gridCol w:w="6193"/>
        <w:gridCol w:w="2835"/>
        <w:gridCol w:w="2552"/>
      </w:tblGrid>
      <w:tr w:rsidR="000D6B2F" w:rsidRPr="00EE7619" w14:paraId="03861A31" w14:textId="760F914C" w:rsidTr="000D6B2F">
        <w:tc>
          <w:tcPr>
            <w:tcW w:w="3016" w:type="dxa"/>
            <w:shd w:val="clear" w:color="auto" w:fill="D9E2F3" w:themeFill="accent1" w:themeFillTint="33"/>
          </w:tcPr>
          <w:p w14:paraId="3BF0FA5E" w14:textId="77777777" w:rsidR="000D6B2F" w:rsidRPr="00EE7619" w:rsidRDefault="000D6B2F" w:rsidP="00DA5285">
            <w:pPr>
              <w:rPr>
                <w:rFonts w:ascii="Arial" w:hAnsi="Arial" w:cs="Arial"/>
                <w:b/>
                <w:bCs/>
              </w:rPr>
            </w:pPr>
            <w:r w:rsidRPr="00EE7619">
              <w:rPr>
                <w:rFonts w:ascii="Arial" w:hAnsi="Arial" w:cs="Arial"/>
                <w:b/>
                <w:bCs/>
              </w:rPr>
              <w:t>Aktivitet/verksamhet</w:t>
            </w:r>
          </w:p>
        </w:tc>
        <w:tc>
          <w:tcPr>
            <w:tcW w:w="6193" w:type="dxa"/>
            <w:shd w:val="clear" w:color="auto" w:fill="D9E2F3" w:themeFill="accent1" w:themeFillTint="33"/>
          </w:tcPr>
          <w:p w14:paraId="26C1C6A3" w14:textId="1E664C5F" w:rsidR="000D6B2F" w:rsidRPr="00EE7619" w:rsidRDefault="000D6B2F" w:rsidP="00DA5285">
            <w:pPr>
              <w:rPr>
                <w:rFonts w:ascii="Arial" w:hAnsi="Arial" w:cs="Arial"/>
                <w:b/>
                <w:bCs/>
              </w:rPr>
            </w:pPr>
            <w:r>
              <w:rPr>
                <w:rFonts w:ascii="Arial" w:hAnsi="Arial" w:cs="Arial"/>
                <w:b/>
                <w:bCs/>
              </w:rPr>
              <w:t>Beskrivning</w:t>
            </w:r>
          </w:p>
        </w:tc>
        <w:tc>
          <w:tcPr>
            <w:tcW w:w="2835" w:type="dxa"/>
            <w:shd w:val="clear" w:color="auto" w:fill="D9E2F3" w:themeFill="accent1" w:themeFillTint="33"/>
          </w:tcPr>
          <w:p w14:paraId="09C2AA1B" w14:textId="34428C95" w:rsidR="000D6B2F" w:rsidRDefault="000D6B2F" w:rsidP="00DA5285">
            <w:pPr>
              <w:rPr>
                <w:rFonts w:ascii="Arial" w:hAnsi="Arial" w:cs="Arial"/>
                <w:b/>
                <w:bCs/>
              </w:rPr>
            </w:pPr>
            <w:r>
              <w:rPr>
                <w:rFonts w:ascii="Arial" w:hAnsi="Arial" w:cs="Arial"/>
                <w:b/>
                <w:bCs/>
              </w:rPr>
              <w:t>Vem</w:t>
            </w:r>
          </w:p>
        </w:tc>
        <w:tc>
          <w:tcPr>
            <w:tcW w:w="2552" w:type="dxa"/>
            <w:shd w:val="clear" w:color="auto" w:fill="D9E2F3" w:themeFill="accent1" w:themeFillTint="33"/>
          </w:tcPr>
          <w:p w14:paraId="72EE1090" w14:textId="445B9DD4" w:rsidR="000D6B2F" w:rsidRPr="00EE7619" w:rsidRDefault="000D6B2F" w:rsidP="00DA5285">
            <w:pPr>
              <w:rPr>
                <w:rFonts w:ascii="Arial" w:hAnsi="Arial" w:cs="Arial"/>
                <w:b/>
                <w:bCs/>
              </w:rPr>
            </w:pPr>
            <w:r>
              <w:rPr>
                <w:rFonts w:ascii="Arial" w:hAnsi="Arial" w:cs="Arial"/>
                <w:b/>
                <w:bCs/>
              </w:rPr>
              <w:t>När</w:t>
            </w:r>
          </w:p>
        </w:tc>
      </w:tr>
      <w:tr w:rsidR="000D6B2F" w14:paraId="5D595F2E" w14:textId="27B5FD65" w:rsidTr="000D6B2F">
        <w:tc>
          <w:tcPr>
            <w:tcW w:w="3016" w:type="dxa"/>
            <w:shd w:val="clear" w:color="auto" w:fill="D9E2F3" w:themeFill="accent1" w:themeFillTint="33"/>
          </w:tcPr>
          <w:p w14:paraId="575460FF" w14:textId="51D88BB5" w:rsidR="000D6B2F" w:rsidRPr="00F675EB" w:rsidRDefault="000D6B2F" w:rsidP="00DA5285">
            <w:pPr>
              <w:rPr>
                <w:rFonts w:ascii="Arial" w:hAnsi="Arial" w:cs="Arial"/>
                <w:b/>
                <w:bCs/>
              </w:rPr>
            </w:pPr>
            <w:r w:rsidRPr="00F675EB">
              <w:rPr>
                <w:rFonts w:ascii="Arial" w:hAnsi="Arial" w:cs="Arial"/>
                <w:b/>
                <w:bCs/>
              </w:rPr>
              <w:t>Vår Förening</w:t>
            </w:r>
          </w:p>
        </w:tc>
        <w:tc>
          <w:tcPr>
            <w:tcW w:w="6193" w:type="dxa"/>
            <w:shd w:val="clear" w:color="auto" w:fill="D9E2F3" w:themeFill="accent1" w:themeFillTint="33"/>
          </w:tcPr>
          <w:p w14:paraId="5B19EB01" w14:textId="77777777" w:rsidR="000D6B2F" w:rsidRDefault="000D6B2F" w:rsidP="00DA5285">
            <w:pPr>
              <w:rPr>
                <w:rFonts w:ascii="Arial" w:hAnsi="Arial" w:cs="Arial"/>
              </w:rPr>
            </w:pPr>
          </w:p>
        </w:tc>
        <w:tc>
          <w:tcPr>
            <w:tcW w:w="2835" w:type="dxa"/>
            <w:shd w:val="clear" w:color="auto" w:fill="D9E2F3" w:themeFill="accent1" w:themeFillTint="33"/>
          </w:tcPr>
          <w:p w14:paraId="253C6F8B" w14:textId="77777777" w:rsidR="000D6B2F" w:rsidRDefault="000D6B2F" w:rsidP="00DA5285">
            <w:pPr>
              <w:rPr>
                <w:rFonts w:ascii="Arial" w:hAnsi="Arial" w:cs="Arial"/>
              </w:rPr>
            </w:pPr>
          </w:p>
        </w:tc>
        <w:tc>
          <w:tcPr>
            <w:tcW w:w="2552" w:type="dxa"/>
            <w:shd w:val="clear" w:color="auto" w:fill="D9E2F3" w:themeFill="accent1" w:themeFillTint="33"/>
          </w:tcPr>
          <w:p w14:paraId="0C597370" w14:textId="0C048A5B" w:rsidR="000D6B2F" w:rsidRDefault="000D6B2F" w:rsidP="00DA5285">
            <w:pPr>
              <w:rPr>
                <w:rFonts w:ascii="Arial" w:hAnsi="Arial" w:cs="Arial"/>
              </w:rPr>
            </w:pPr>
          </w:p>
        </w:tc>
      </w:tr>
      <w:tr w:rsidR="000D6B2F" w14:paraId="0A2E69EA" w14:textId="685204B9" w:rsidTr="000D6B2F">
        <w:tc>
          <w:tcPr>
            <w:tcW w:w="3016" w:type="dxa"/>
          </w:tcPr>
          <w:p w14:paraId="48A54E5D" w14:textId="31A9C3ED" w:rsidR="000D6B2F" w:rsidRDefault="006B04E4" w:rsidP="00DA5285">
            <w:pPr>
              <w:rPr>
                <w:rFonts w:ascii="Arial" w:hAnsi="Arial" w:cs="Arial"/>
              </w:rPr>
            </w:pPr>
            <w:r>
              <w:rPr>
                <w:rFonts w:ascii="Arial" w:hAnsi="Arial" w:cs="Arial"/>
              </w:rPr>
              <w:t xml:space="preserve">Ta fram uppdaterat </w:t>
            </w:r>
            <w:proofErr w:type="spellStart"/>
            <w:r>
              <w:rPr>
                <w:rFonts w:ascii="Arial" w:hAnsi="Arial" w:cs="Arial"/>
              </w:rPr>
              <w:t>årshjul</w:t>
            </w:r>
            <w:proofErr w:type="spellEnd"/>
          </w:p>
        </w:tc>
        <w:tc>
          <w:tcPr>
            <w:tcW w:w="6193" w:type="dxa"/>
          </w:tcPr>
          <w:p w14:paraId="08BC19C9" w14:textId="21CECF73" w:rsidR="000D6B2F" w:rsidRDefault="006B04E4" w:rsidP="00DA5285">
            <w:pPr>
              <w:rPr>
                <w:rFonts w:ascii="Arial" w:hAnsi="Arial" w:cs="Arial"/>
              </w:rPr>
            </w:pPr>
            <w:r>
              <w:rPr>
                <w:rFonts w:ascii="Arial" w:hAnsi="Arial" w:cs="Arial"/>
              </w:rPr>
              <w:t>Tidigt sätta viktiga datum och sprida inom föreningen</w:t>
            </w:r>
          </w:p>
        </w:tc>
        <w:tc>
          <w:tcPr>
            <w:tcW w:w="2835" w:type="dxa"/>
          </w:tcPr>
          <w:p w14:paraId="2181B290" w14:textId="25A59351" w:rsidR="000D6B2F" w:rsidRDefault="006B04E4" w:rsidP="00DA5285">
            <w:pPr>
              <w:rPr>
                <w:rFonts w:ascii="Arial" w:hAnsi="Arial" w:cs="Arial"/>
              </w:rPr>
            </w:pPr>
            <w:r>
              <w:rPr>
                <w:rFonts w:ascii="Arial" w:hAnsi="Arial" w:cs="Arial"/>
              </w:rPr>
              <w:t>Styr</w:t>
            </w:r>
            <w:r w:rsidR="009805B9">
              <w:rPr>
                <w:rFonts w:ascii="Arial" w:hAnsi="Arial" w:cs="Arial"/>
              </w:rPr>
              <w:t>elsen</w:t>
            </w:r>
          </w:p>
        </w:tc>
        <w:tc>
          <w:tcPr>
            <w:tcW w:w="2552" w:type="dxa"/>
          </w:tcPr>
          <w:p w14:paraId="3335D8E3" w14:textId="69262FB8" w:rsidR="000D6B2F" w:rsidRDefault="009805B9" w:rsidP="00DA5285">
            <w:pPr>
              <w:rPr>
                <w:rFonts w:ascii="Arial" w:hAnsi="Arial" w:cs="Arial"/>
              </w:rPr>
            </w:pPr>
            <w:r>
              <w:rPr>
                <w:rFonts w:ascii="Arial" w:hAnsi="Arial" w:cs="Arial"/>
              </w:rPr>
              <w:t>Q</w:t>
            </w:r>
            <w:r w:rsidR="006B04E4">
              <w:rPr>
                <w:rFonts w:ascii="Arial" w:hAnsi="Arial" w:cs="Arial"/>
              </w:rPr>
              <w:t>1</w:t>
            </w:r>
          </w:p>
        </w:tc>
      </w:tr>
      <w:tr w:rsidR="000D6B2F" w14:paraId="622E15A3" w14:textId="77777777" w:rsidTr="000D6B2F">
        <w:tc>
          <w:tcPr>
            <w:tcW w:w="3016" w:type="dxa"/>
          </w:tcPr>
          <w:p w14:paraId="7D6D5396" w14:textId="6F5BDEE1" w:rsidR="000D6B2F" w:rsidRDefault="00C3299A" w:rsidP="00DA5285">
            <w:pPr>
              <w:rPr>
                <w:rFonts w:ascii="Arial" w:hAnsi="Arial" w:cs="Arial"/>
              </w:rPr>
            </w:pPr>
            <w:r>
              <w:rPr>
                <w:rFonts w:ascii="Arial" w:hAnsi="Arial" w:cs="Arial"/>
              </w:rPr>
              <w:t>Impl</w:t>
            </w:r>
            <w:r w:rsidR="00BA7B69">
              <w:rPr>
                <w:rFonts w:ascii="Arial" w:hAnsi="Arial" w:cs="Arial"/>
              </w:rPr>
              <w:t>e</w:t>
            </w:r>
            <w:r>
              <w:rPr>
                <w:rFonts w:ascii="Arial" w:hAnsi="Arial" w:cs="Arial"/>
              </w:rPr>
              <w:t>mentera Trygg Fotboll</w:t>
            </w:r>
          </w:p>
        </w:tc>
        <w:tc>
          <w:tcPr>
            <w:tcW w:w="6193" w:type="dxa"/>
          </w:tcPr>
          <w:p w14:paraId="662C8C7D" w14:textId="358CEDA7" w:rsidR="000D6B2F" w:rsidRDefault="00C3299A" w:rsidP="00DA5285">
            <w:pPr>
              <w:rPr>
                <w:rFonts w:ascii="Arial" w:hAnsi="Arial" w:cs="Arial"/>
              </w:rPr>
            </w:pPr>
            <w:r>
              <w:rPr>
                <w:rFonts w:ascii="Arial" w:hAnsi="Arial" w:cs="Arial"/>
              </w:rPr>
              <w:t>Skapa långsiktiga rutiner för föreningen kring Trygg Fotboll</w:t>
            </w:r>
          </w:p>
        </w:tc>
        <w:tc>
          <w:tcPr>
            <w:tcW w:w="2835" w:type="dxa"/>
          </w:tcPr>
          <w:p w14:paraId="6D6CE143" w14:textId="77777777" w:rsidR="000D6B2F" w:rsidRDefault="000D6B2F" w:rsidP="00DA5285">
            <w:pPr>
              <w:rPr>
                <w:rFonts w:ascii="Arial" w:hAnsi="Arial" w:cs="Arial"/>
              </w:rPr>
            </w:pPr>
          </w:p>
        </w:tc>
        <w:tc>
          <w:tcPr>
            <w:tcW w:w="2552" w:type="dxa"/>
          </w:tcPr>
          <w:p w14:paraId="56167FEF" w14:textId="07AC05F3" w:rsidR="00BE7BB8" w:rsidRDefault="00BE7BB8" w:rsidP="00DA5285">
            <w:pPr>
              <w:rPr>
                <w:rFonts w:ascii="Arial" w:hAnsi="Arial" w:cs="Arial"/>
              </w:rPr>
            </w:pPr>
          </w:p>
        </w:tc>
      </w:tr>
      <w:tr w:rsidR="00FD7871" w14:paraId="1E409B46" w14:textId="77777777" w:rsidTr="000D6B2F">
        <w:tc>
          <w:tcPr>
            <w:tcW w:w="3016" w:type="dxa"/>
          </w:tcPr>
          <w:p w14:paraId="7CF50871" w14:textId="3D10281A" w:rsidR="00FD7871" w:rsidRDefault="00FC6C28" w:rsidP="00DA5285">
            <w:pPr>
              <w:rPr>
                <w:rFonts w:ascii="Arial" w:hAnsi="Arial" w:cs="Arial"/>
              </w:rPr>
            </w:pPr>
            <w:r>
              <w:rPr>
                <w:rFonts w:ascii="Arial" w:hAnsi="Arial" w:cs="Arial"/>
              </w:rPr>
              <w:t>Engagemang</w:t>
            </w:r>
          </w:p>
        </w:tc>
        <w:tc>
          <w:tcPr>
            <w:tcW w:w="6193" w:type="dxa"/>
          </w:tcPr>
          <w:p w14:paraId="5F51D4DB" w14:textId="75CB4112" w:rsidR="00FD7871" w:rsidRDefault="00FC6C28" w:rsidP="00DA5285">
            <w:pPr>
              <w:rPr>
                <w:rFonts w:ascii="Arial" w:hAnsi="Arial" w:cs="Arial"/>
              </w:rPr>
            </w:pPr>
            <w:r>
              <w:rPr>
                <w:rFonts w:ascii="Arial" w:hAnsi="Arial" w:cs="Arial"/>
              </w:rPr>
              <w:t>Delta på utbildningar, träffar mm som kommun, UFF och    RF-SISU Uppland arrangerar</w:t>
            </w:r>
          </w:p>
        </w:tc>
        <w:tc>
          <w:tcPr>
            <w:tcW w:w="2835" w:type="dxa"/>
          </w:tcPr>
          <w:p w14:paraId="615FAE7F" w14:textId="3231AB98" w:rsidR="00FD7871" w:rsidRDefault="003A0F65" w:rsidP="00DA5285">
            <w:pPr>
              <w:rPr>
                <w:rFonts w:ascii="Arial" w:hAnsi="Arial" w:cs="Arial"/>
              </w:rPr>
            </w:pPr>
            <w:r>
              <w:rPr>
                <w:rFonts w:ascii="Arial" w:hAnsi="Arial" w:cs="Arial"/>
              </w:rPr>
              <w:t>Styrelsen sprider info</w:t>
            </w:r>
          </w:p>
        </w:tc>
        <w:tc>
          <w:tcPr>
            <w:tcW w:w="2552" w:type="dxa"/>
          </w:tcPr>
          <w:p w14:paraId="2EB62F48" w14:textId="66C3C3AC" w:rsidR="00FD7871" w:rsidRDefault="003A0F65" w:rsidP="00DA5285">
            <w:pPr>
              <w:rPr>
                <w:rFonts w:ascii="Arial" w:hAnsi="Arial" w:cs="Arial"/>
              </w:rPr>
            </w:pPr>
            <w:r>
              <w:rPr>
                <w:rFonts w:ascii="Arial" w:hAnsi="Arial" w:cs="Arial"/>
              </w:rPr>
              <w:t>Löpande</w:t>
            </w:r>
          </w:p>
        </w:tc>
      </w:tr>
      <w:tr w:rsidR="000D6B2F" w14:paraId="29E39028" w14:textId="77777777" w:rsidTr="000D6B2F">
        <w:tc>
          <w:tcPr>
            <w:tcW w:w="3016" w:type="dxa"/>
            <w:shd w:val="clear" w:color="auto" w:fill="D9E2F3" w:themeFill="accent1" w:themeFillTint="33"/>
          </w:tcPr>
          <w:p w14:paraId="719DD704" w14:textId="73D9D22F" w:rsidR="000D6B2F" w:rsidRPr="00F675EB" w:rsidRDefault="000D6B2F" w:rsidP="00DA5285">
            <w:pPr>
              <w:rPr>
                <w:rFonts w:ascii="Arial" w:hAnsi="Arial" w:cs="Arial"/>
                <w:b/>
                <w:bCs/>
              </w:rPr>
            </w:pPr>
            <w:r w:rsidRPr="00F675EB">
              <w:rPr>
                <w:rFonts w:ascii="Arial" w:hAnsi="Arial" w:cs="Arial"/>
                <w:b/>
                <w:bCs/>
              </w:rPr>
              <w:t>Våra Spelare</w:t>
            </w:r>
          </w:p>
        </w:tc>
        <w:tc>
          <w:tcPr>
            <w:tcW w:w="6193" w:type="dxa"/>
            <w:shd w:val="clear" w:color="auto" w:fill="D9E2F3" w:themeFill="accent1" w:themeFillTint="33"/>
          </w:tcPr>
          <w:p w14:paraId="4F4EA66B" w14:textId="77777777" w:rsidR="000D6B2F" w:rsidRDefault="000D6B2F" w:rsidP="00DA5285">
            <w:pPr>
              <w:rPr>
                <w:rFonts w:ascii="Arial" w:hAnsi="Arial" w:cs="Arial"/>
              </w:rPr>
            </w:pPr>
          </w:p>
        </w:tc>
        <w:tc>
          <w:tcPr>
            <w:tcW w:w="2835" w:type="dxa"/>
            <w:shd w:val="clear" w:color="auto" w:fill="D9E2F3" w:themeFill="accent1" w:themeFillTint="33"/>
          </w:tcPr>
          <w:p w14:paraId="0A1D0B3E" w14:textId="77777777" w:rsidR="000D6B2F" w:rsidRDefault="000D6B2F" w:rsidP="00DA5285">
            <w:pPr>
              <w:rPr>
                <w:rFonts w:ascii="Arial" w:hAnsi="Arial" w:cs="Arial"/>
              </w:rPr>
            </w:pPr>
          </w:p>
        </w:tc>
        <w:tc>
          <w:tcPr>
            <w:tcW w:w="2552" w:type="dxa"/>
            <w:shd w:val="clear" w:color="auto" w:fill="D9E2F3" w:themeFill="accent1" w:themeFillTint="33"/>
          </w:tcPr>
          <w:p w14:paraId="17533B5A" w14:textId="050ACB11" w:rsidR="000D6B2F" w:rsidRDefault="000D6B2F" w:rsidP="00DA5285">
            <w:pPr>
              <w:rPr>
                <w:rFonts w:ascii="Arial" w:hAnsi="Arial" w:cs="Arial"/>
              </w:rPr>
            </w:pPr>
          </w:p>
        </w:tc>
      </w:tr>
      <w:tr w:rsidR="000D6B2F" w14:paraId="41C83AB2" w14:textId="77777777" w:rsidTr="000D6B2F">
        <w:tc>
          <w:tcPr>
            <w:tcW w:w="3016" w:type="dxa"/>
          </w:tcPr>
          <w:p w14:paraId="0EF0AA2B" w14:textId="1F3F86B7" w:rsidR="000D6B2F" w:rsidRDefault="00BF28FE" w:rsidP="00DA5285">
            <w:pPr>
              <w:rPr>
                <w:rFonts w:ascii="Arial" w:hAnsi="Arial" w:cs="Arial"/>
              </w:rPr>
            </w:pPr>
            <w:r>
              <w:rPr>
                <w:rFonts w:ascii="Arial" w:hAnsi="Arial" w:cs="Arial"/>
              </w:rPr>
              <w:t>S</w:t>
            </w:r>
            <w:r w:rsidR="00DB5F25">
              <w:rPr>
                <w:rFonts w:ascii="Arial" w:hAnsi="Arial" w:cs="Arial"/>
              </w:rPr>
              <w:t>pelarutbildningsplan</w:t>
            </w:r>
          </w:p>
        </w:tc>
        <w:tc>
          <w:tcPr>
            <w:tcW w:w="6193" w:type="dxa"/>
          </w:tcPr>
          <w:p w14:paraId="41BCFB54" w14:textId="1328EF64" w:rsidR="000D6B2F" w:rsidRDefault="00DB5F25" w:rsidP="00DA5285">
            <w:pPr>
              <w:rPr>
                <w:rFonts w:ascii="Arial" w:hAnsi="Arial" w:cs="Arial"/>
              </w:rPr>
            </w:pPr>
            <w:r>
              <w:rPr>
                <w:rFonts w:ascii="Arial" w:hAnsi="Arial" w:cs="Arial"/>
              </w:rPr>
              <w:t xml:space="preserve">Se över </w:t>
            </w:r>
            <w:r w:rsidR="008F3D6A">
              <w:rPr>
                <w:rFonts w:ascii="Arial" w:hAnsi="Arial" w:cs="Arial"/>
              </w:rPr>
              <w:t xml:space="preserve">önskvärt läge utifrån träningsmängd, vinterträning </w:t>
            </w:r>
          </w:p>
        </w:tc>
        <w:tc>
          <w:tcPr>
            <w:tcW w:w="2835" w:type="dxa"/>
          </w:tcPr>
          <w:p w14:paraId="4E6846A0" w14:textId="094891BB" w:rsidR="000D6B2F" w:rsidRDefault="008F3D6A" w:rsidP="00DA5285">
            <w:pPr>
              <w:rPr>
                <w:rFonts w:ascii="Arial" w:hAnsi="Arial" w:cs="Arial"/>
              </w:rPr>
            </w:pPr>
            <w:r>
              <w:rPr>
                <w:rFonts w:ascii="Arial" w:hAnsi="Arial" w:cs="Arial"/>
              </w:rPr>
              <w:t>Arbetsgrupp</w:t>
            </w:r>
          </w:p>
        </w:tc>
        <w:tc>
          <w:tcPr>
            <w:tcW w:w="2552" w:type="dxa"/>
          </w:tcPr>
          <w:p w14:paraId="0A0298D7" w14:textId="78A65E5B" w:rsidR="000D6B2F" w:rsidRDefault="008F3D6A" w:rsidP="00DA5285">
            <w:pPr>
              <w:rPr>
                <w:rFonts w:ascii="Arial" w:hAnsi="Arial" w:cs="Arial"/>
              </w:rPr>
            </w:pPr>
            <w:r>
              <w:rPr>
                <w:rFonts w:ascii="Arial" w:hAnsi="Arial" w:cs="Arial"/>
              </w:rPr>
              <w:t>Q4</w:t>
            </w:r>
          </w:p>
        </w:tc>
      </w:tr>
      <w:tr w:rsidR="000D6B2F" w14:paraId="45E468E3" w14:textId="77777777" w:rsidTr="000D6B2F">
        <w:tc>
          <w:tcPr>
            <w:tcW w:w="3016" w:type="dxa"/>
          </w:tcPr>
          <w:p w14:paraId="25FC3EDB" w14:textId="070E91C1" w:rsidR="000D6B2F" w:rsidRDefault="006E1C13" w:rsidP="00DA5285">
            <w:pPr>
              <w:rPr>
                <w:rFonts w:ascii="Arial" w:hAnsi="Arial" w:cs="Arial"/>
              </w:rPr>
            </w:pPr>
            <w:r>
              <w:rPr>
                <w:rFonts w:ascii="Arial" w:hAnsi="Arial" w:cs="Arial"/>
              </w:rPr>
              <w:t>Erbjuda</w:t>
            </w:r>
            <w:r w:rsidR="00B65D47">
              <w:rPr>
                <w:rFonts w:ascii="Arial" w:hAnsi="Arial" w:cs="Arial"/>
              </w:rPr>
              <w:t xml:space="preserve"> målvaktstr</w:t>
            </w:r>
            <w:r w:rsidR="00BF28FE">
              <w:rPr>
                <w:rFonts w:ascii="Arial" w:hAnsi="Arial" w:cs="Arial"/>
              </w:rPr>
              <w:t>äning</w:t>
            </w:r>
          </w:p>
        </w:tc>
        <w:tc>
          <w:tcPr>
            <w:tcW w:w="6193" w:type="dxa"/>
          </w:tcPr>
          <w:p w14:paraId="59042329" w14:textId="51DF8A0C" w:rsidR="000D6B2F" w:rsidRDefault="00A2191A" w:rsidP="00DA5285">
            <w:pPr>
              <w:rPr>
                <w:rFonts w:ascii="Arial" w:hAnsi="Arial" w:cs="Arial"/>
              </w:rPr>
            </w:pPr>
            <w:r>
              <w:rPr>
                <w:rFonts w:ascii="Arial" w:hAnsi="Arial" w:cs="Arial"/>
              </w:rPr>
              <w:t xml:space="preserve">Extra träningar med </w:t>
            </w:r>
            <w:proofErr w:type="gramStart"/>
            <w:r>
              <w:rPr>
                <w:rFonts w:ascii="Arial" w:hAnsi="Arial" w:cs="Arial"/>
              </w:rPr>
              <w:t>fokus målvakt</w:t>
            </w:r>
            <w:proofErr w:type="gramEnd"/>
            <w:r>
              <w:rPr>
                <w:rFonts w:ascii="Arial" w:hAnsi="Arial" w:cs="Arial"/>
              </w:rPr>
              <w:t xml:space="preserve"> 7m7 och uppåt</w:t>
            </w:r>
          </w:p>
        </w:tc>
        <w:tc>
          <w:tcPr>
            <w:tcW w:w="2835" w:type="dxa"/>
          </w:tcPr>
          <w:p w14:paraId="3662BC08" w14:textId="516912EE" w:rsidR="000D6B2F" w:rsidRDefault="00A2191A" w:rsidP="00DA5285">
            <w:pPr>
              <w:rPr>
                <w:rFonts w:ascii="Arial" w:hAnsi="Arial" w:cs="Arial"/>
              </w:rPr>
            </w:pPr>
            <w:r>
              <w:rPr>
                <w:rFonts w:ascii="Arial" w:hAnsi="Arial" w:cs="Arial"/>
              </w:rPr>
              <w:t>Arbetsgrupp</w:t>
            </w:r>
          </w:p>
        </w:tc>
        <w:tc>
          <w:tcPr>
            <w:tcW w:w="2552" w:type="dxa"/>
          </w:tcPr>
          <w:p w14:paraId="0EC5C04D" w14:textId="1B52EF0F" w:rsidR="000D6B2F" w:rsidRDefault="00A2191A" w:rsidP="00DA5285">
            <w:pPr>
              <w:rPr>
                <w:rFonts w:ascii="Arial" w:hAnsi="Arial" w:cs="Arial"/>
              </w:rPr>
            </w:pPr>
            <w:r>
              <w:rPr>
                <w:rFonts w:ascii="Arial" w:hAnsi="Arial" w:cs="Arial"/>
              </w:rPr>
              <w:t>Q2</w:t>
            </w:r>
          </w:p>
        </w:tc>
      </w:tr>
      <w:tr w:rsidR="000D6B2F" w14:paraId="4A6DB6F1" w14:textId="77777777" w:rsidTr="000D6B2F">
        <w:tc>
          <w:tcPr>
            <w:tcW w:w="3016" w:type="dxa"/>
            <w:shd w:val="clear" w:color="auto" w:fill="D9E2F3" w:themeFill="accent1" w:themeFillTint="33"/>
          </w:tcPr>
          <w:p w14:paraId="634D0AAE" w14:textId="49A98EE7" w:rsidR="000D6B2F" w:rsidRPr="00F675EB" w:rsidRDefault="000D6B2F" w:rsidP="00DA5285">
            <w:pPr>
              <w:rPr>
                <w:rFonts w:ascii="Arial" w:hAnsi="Arial" w:cs="Arial"/>
                <w:b/>
                <w:bCs/>
              </w:rPr>
            </w:pPr>
            <w:r w:rsidRPr="00F675EB">
              <w:rPr>
                <w:rFonts w:ascii="Arial" w:hAnsi="Arial" w:cs="Arial"/>
                <w:b/>
                <w:bCs/>
              </w:rPr>
              <w:t>Våra Ledare</w:t>
            </w:r>
          </w:p>
        </w:tc>
        <w:tc>
          <w:tcPr>
            <w:tcW w:w="6193" w:type="dxa"/>
            <w:shd w:val="clear" w:color="auto" w:fill="D9E2F3" w:themeFill="accent1" w:themeFillTint="33"/>
          </w:tcPr>
          <w:p w14:paraId="1D9FA11C" w14:textId="77777777" w:rsidR="000D6B2F" w:rsidRDefault="000D6B2F" w:rsidP="00DA5285">
            <w:pPr>
              <w:rPr>
                <w:rFonts w:ascii="Arial" w:hAnsi="Arial" w:cs="Arial"/>
              </w:rPr>
            </w:pPr>
          </w:p>
        </w:tc>
        <w:tc>
          <w:tcPr>
            <w:tcW w:w="2835" w:type="dxa"/>
            <w:shd w:val="clear" w:color="auto" w:fill="D9E2F3" w:themeFill="accent1" w:themeFillTint="33"/>
          </w:tcPr>
          <w:p w14:paraId="5DF0B080" w14:textId="77777777" w:rsidR="000D6B2F" w:rsidRDefault="000D6B2F" w:rsidP="00DA5285">
            <w:pPr>
              <w:rPr>
                <w:rFonts w:ascii="Arial" w:hAnsi="Arial" w:cs="Arial"/>
              </w:rPr>
            </w:pPr>
          </w:p>
        </w:tc>
        <w:tc>
          <w:tcPr>
            <w:tcW w:w="2552" w:type="dxa"/>
            <w:shd w:val="clear" w:color="auto" w:fill="D9E2F3" w:themeFill="accent1" w:themeFillTint="33"/>
          </w:tcPr>
          <w:p w14:paraId="0FF4783B" w14:textId="04D441E5" w:rsidR="000D6B2F" w:rsidRDefault="000D6B2F" w:rsidP="00DA5285">
            <w:pPr>
              <w:rPr>
                <w:rFonts w:ascii="Arial" w:hAnsi="Arial" w:cs="Arial"/>
              </w:rPr>
            </w:pPr>
          </w:p>
        </w:tc>
      </w:tr>
      <w:tr w:rsidR="000D6B2F" w14:paraId="6EFFB9EF" w14:textId="77777777" w:rsidTr="000D6B2F">
        <w:tc>
          <w:tcPr>
            <w:tcW w:w="3016" w:type="dxa"/>
          </w:tcPr>
          <w:p w14:paraId="4FBF6B27" w14:textId="03DAF8B0" w:rsidR="000D6B2F" w:rsidRDefault="000D6B2F" w:rsidP="00DA5285">
            <w:pPr>
              <w:rPr>
                <w:rFonts w:ascii="Arial" w:hAnsi="Arial" w:cs="Arial"/>
              </w:rPr>
            </w:pPr>
            <w:r>
              <w:rPr>
                <w:rFonts w:ascii="Arial" w:hAnsi="Arial" w:cs="Arial"/>
              </w:rPr>
              <w:t>Ny Ledarförsörjningsplan</w:t>
            </w:r>
          </w:p>
        </w:tc>
        <w:tc>
          <w:tcPr>
            <w:tcW w:w="6193" w:type="dxa"/>
          </w:tcPr>
          <w:p w14:paraId="7D7EA04A" w14:textId="2E546850" w:rsidR="000D6B2F" w:rsidRDefault="009805B9" w:rsidP="00DA5285">
            <w:pPr>
              <w:rPr>
                <w:rFonts w:ascii="Arial" w:hAnsi="Arial" w:cs="Arial"/>
              </w:rPr>
            </w:pPr>
            <w:r>
              <w:rPr>
                <w:rFonts w:ascii="Arial" w:hAnsi="Arial" w:cs="Arial"/>
              </w:rPr>
              <w:t>Utgå från processtödsmaterial</w:t>
            </w:r>
            <w:r w:rsidR="00DC4FCF">
              <w:rPr>
                <w:rFonts w:ascii="Arial" w:hAnsi="Arial" w:cs="Arial"/>
              </w:rPr>
              <w:t>et</w:t>
            </w:r>
            <w:r>
              <w:rPr>
                <w:rFonts w:ascii="Arial" w:hAnsi="Arial" w:cs="Arial"/>
              </w:rPr>
              <w:t xml:space="preserve"> i Kvalitetsklubb för att ta fram en ny Ledarförsörjningsplan</w:t>
            </w:r>
            <w:r w:rsidR="00BE7BB8">
              <w:rPr>
                <w:rFonts w:ascii="Arial" w:hAnsi="Arial" w:cs="Arial"/>
              </w:rPr>
              <w:t>, hur får vi fler aktiva?</w:t>
            </w:r>
          </w:p>
        </w:tc>
        <w:tc>
          <w:tcPr>
            <w:tcW w:w="2835" w:type="dxa"/>
          </w:tcPr>
          <w:p w14:paraId="7F29A17C" w14:textId="10D52E4E" w:rsidR="000D6B2F" w:rsidRDefault="00A2191A" w:rsidP="00DA5285">
            <w:pPr>
              <w:rPr>
                <w:rFonts w:ascii="Arial" w:hAnsi="Arial" w:cs="Arial"/>
              </w:rPr>
            </w:pPr>
            <w:r>
              <w:rPr>
                <w:rFonts w:ascii="Arial" w:hAnsi="Arial" w:cs="Arial"/>
              </w:rPr>
              <w:t>Styrelsen</w:t>
            </w:r>
          </w:p>
        </w:tc>
        <w:tc>
          <w:tcPr>
            <w:tcW w:w="2552" w:type="dxa"/>
          </w:tcPr>
          <w:p w14:paraId="7DD83103" w14:textId="34BCE677" w:rsidR="000D6B2F" w:rsidRDefault="009805B9" w:rsidP="00DA5285">
            <w:pPr>
              <w:rPr>
                <w:rFonts w:ascii="Arial" w:hAnsi="Arial" w:cs="Arial"/>
              </w:rPr>
            </w:pPr>
            <w:r>
              <w:rPr>
                <w:rFonts w:ascii="Arial" w:hAnsi="Arial" w:cs="Arial"/>
              </w:rPr>
              <w:t>Q4</w:t>
            </w:r>
          </w:p>
        </w:tc>
      </w:tr>
      <w:tr w:rsidR="000D6B2F" w14:paraId="78F3908D" w14:textId="77777777" w:rsidTr="000D6B2F">
        <w:tc>
          <w:tcPr>
            <w:tcW w:w="3016" w:type="dxa"/>
          </w:tcPr>
          <w:p w14:paraId="04FC8022" w14:textId="77777777" w:rsidR="000D6B2F" w:rsidRDefault="000D6B2F" w:rsidP="00DA5285">
            <w:pPr>
              <w:rPr>
                <w:rFonts w:ascii="Arial" w:hAnsi="Arial" w:cs="Arial"/>
              </w:rPr>
            </w:pPr>
          </w:p>
        </w:tc>
        <w:tc>
          <w:tcPr>
            <w:tcW w:w="6193" w:type="dxa"/>
          </w:tcPr>
          <w:p w14:paraId="65CC5C03" w14:textId="7AB7A3F2" w:rsidR="000D6B2F" w:rsidRDefault="00BB3B7F" w:rsidP="00DA5285">
            <w:pPr>
              <w:rPr>
                <w:rFonts w:ascii="Arial" w:hAnsi="Arial" w:cs="Arial"/>
              </w:rPr>
            </w:pPr>
            <w:r>
              <w:rPr>
                <w:rFonts w:ascii="Arial" w:hAnsi="Arial" w:cs="Arial"/>
              </w:rPr>
              <w:t xml:space="preserve">Inventera utbildningsbehov hos tränare </w:t>
            </w:r>
          </w:p>
        </w:tc>
        <w:tc>
          <w:tcPr>
            <w:tcW w:w="2835" w:type="dxa"/>
          </w:tcPr>
          <w:p w14:paraId="561D8B4F" w14:textId="3DD204CA" w:rsidR="000D6B2F" w:rsidRDefault="00BE7BB8" w:rsidP="00DA5285">
            <w:pPr>
              <w:rPr>
                <w:rFonts w:ascii="Arial" w:hAnsi="Arial" w:cs="Arial"/>
              </w:rPr>
            </w:pPr>
            <w:r>
              <w:rPr>
                <w:rFonts w:ascii="Arial" w:hAnsi="Arial" w:cs="Arial"/>
              </w:rPr>
              <w:t>Styrelsen</w:t>
            </w:r>
          </w:p>
        </w:tc>
        <w:tc>
          <w:tcPr>
            <w:tcW w:w="2552" w:type="dxa"/>
          </w:tcPr>
          <w:p w14:paraId="6BF2B9C0" w14:textId="54B4F52B" w:rsidR="000D6B2F" w:rsidRDefault="00BB3B7F" w:rsidP="00DA5285">
            <w:pPr>
              <w:rPr>
                <w:rFonts w:ascii="Arial" w:hAnsi="Arial" w:cs="Arial"/>
              </w:rPr>
            </w:pPr>
            <w:r>
              <w:rPr>
                <w:rFonts w:ascii="Arial" w:hAnsi="Arial" w:cs="Arial"/>
              </w:rPr>
              <w:t>Q1</w:t>
            </w:r>
          </w:p>
        </w:tc>
      </w:tr>
      <w:tr w:rsidR="003A0F65" w14:paraId="0139E366" w14:textId="77777777" w:rsidTr="000E68F3">
        <w:tc>
          <w:tcPr>
            <w:tcW w:w="3016" w:type="dxa"/>
            <w:shd w:val="clear" w:color="auto" w:fill="auto"/>
          </w:tcPr>
          <w:p w14:paraId="3F0A4D9F" w14:textId="3AFA39D0" w:rsidR="003A0F65" w:rsidRPr="000E68F3" w:rsidRDefault="003A0F65" w:rsidP="00DA5285">
            <w:pPr>
              <w:rPr>
                <w:rFonts w:ascii="Arial" w:hAnsi="Arial" w:cs="Arial"/>
              </w:rPr>
            </w:pPr>
            <w:r w:rsidRPr="000E68F3">
              <w:rPr>
                <w:rFonts w:ascii="Arial" w:hAnsi="Arial" w:cs="Arial"/>
              </w:rPr>
              <w:t>Engagemang</w:t>
            </w:r>
          </w:p>
        </w:tc>
        <w:tc>
          <w:tcPr>
            <w:tcW w:w="6193" w:type="dxa"/>
            <w:shd w:val="clear" w:color="auto" w:fill="auto"/>
          </w:tcPr>
          <w:p w14:paraId="0950AEFF" w14:textId="48D4AE7F" w:rsidR="003A0F65" w:rsidRPr="000E68F3" w:rsidRDefault="00E90920" w:rsidP="00DA5285">
            <w:pPr>
              <w:rPr>
                <w:rFonts w:ascii="Arial" w:hAnsi="Arial" w:cs="Arial"/>
              </w:rPr>
            </w:pPr>
            <w:r w:rsidRPr="000E68F3">
              <w:rPr>
                <w:rFonts w:ascii="Arial" w:hAnsi="Arial" w:cs="Arial"/>
              </w:rPr>
              <w:t>Få fler föräldrar att ta plats i styrelsen/valberedning</w:t>
            </w:r>
          </w:p>
        </w:tc>
        <w:tc>
          <w:tcPr>
            <w:tcW w:w="2835" w:type="dxa"/>
            <w:shd w:val="clear" w:color="auto" w:fill="auto"/>
          </w:tcPr>
          <w:p w14:paraId="77562521" w14:textId="77777777" w:rsidR="003A0F65" w:rsidRPr="000E68F3" w:rsidRDefault="003A0F65" w:rsidP="00DA5285">
            <w:pPr>
              <w:rPr>
                <w:rFonts w:ascii="Arial" w:hAnsi="Arial" w:cs="Arial"/>
              </w:rPr>
            </w:pPr>
          </w:p>
        </w:tc>
        <w:tc>
          <w:tcPr>
            <w:tcW w:w="2552" w:type="dxa"/>
            <w:shd w:val="clear" w:color="auto" w:fill="auto"/>
          </w:tcPr>
          <w:p w14:paraId="3EDB618B" w14:textId="0BB4A38D" w:rsidR="003A0F65" w:rsidRPr="000E68F3" w:rsidRDefault="000E68F3" w:rsidP="00DA5285">
            <w:pPr>
              <w:rPr>
                <w:rFonts w:ascii="Arial" w:hAnsi="Arial" w:cs="Arial"/>
              </w:rPr>
            </w:pPr>
            <w:r w:rsidRPr="000E68F3">
              <w:rPr>
                <w:rFonts w:ascii="Arial" w:hAnsi="Arial" w:cs="Arial"/>
              </w:rPr>
              <w:t>Q1</w:t>
            </w:r>
          </w:p>
        </w:tc>
      </w:tr>
      <w:tr w:rsidR="000D6B2F" w14:paraId="2F032A2F" w14:textId="77777777" w:rsidTr="000D6B2F">
        <w:tc>
          <w:tcPr>
            <w:tcW w:w="3016" w:type="dxa"/>
            <w:shd w:val="clear" w:color="auto" w:fill="D9E2F3" w:themeFill="accent1" w:themeFillTint="33"/>
          </w:tcPr>
          <w:p w14:paraId="68C62121" w14:textId="6ACCD37E" w:rsidR="000D6B2F" w:rsidRPr="00F675EB" w:rsidRDefault="000D6B2F" w:rsidP="00DA5285">
            <w:pPr>
              <w:rPr>
                <w:rFonts w:ascii="Arial" w:hAnsi="Arial" w:cs="Arial"/>
                <w:b/>
                <w:bCs/>
              </w:rPr>
            </w:pPr>
            <w:r w:rsidRPr="00F675EB">
              <w:rPr>
                <w:rFonts w:ascii="Arial" w:hAnsi="Arial" w:cs="Arial"/>
                <w:b/>
                <w:bCs/>
              </w:rPr>
              <w:t>Våra Resurser</w:t>
            </w:r>
          </w:p>
        </w:tc>
        <w:tc>
          <w:tcPr>
            <w:tcW w:w="6193" w:type="dxa"/>
            <w:shd w:val="clear" w:color="auto" w:fill="D9E2F3" w:themeFill="accent1" w:themeFillTint="33"/>
          </w:tcPr>
          <w:p w14:paraId="13F1CF46" w14:textId="77777777" w:rsidR="000D6B2F" w:rsidRDefault="000D6B2F" w:rsidP="00DA5285">
            <w:pPr>
              <w:rPr>
                <w:rFonts w:ascii="Arial" w:hAnsi="Arial" w:cs="Arial"/>
              </w:rPr>
            </w:pPr>
          </w:p>
        </w:tc>
        <w:tc>
          <w:tcPr>
            <w:tcW w:w="2835" w:type="dxa"/>
            <w:shd w:val="clear" w:color="auto" w:fill="D9E2F3" w:themeFill="accent1" w:themeFillTint="33"/>
          </w:tcPr>
          <w:p w14:paraId="4126FA7E" w14:textId="77777777" w:rsidR="000D6B2F" w:rsidRDefault="000D6B2F" w:rsidP="00DA5285">
            <w:pPr>
              <w:rPr>
                <w:rFonts w:ascii="Arial" w:hAnsi="Arial" w:cs="Arial"/>
              </w:rPr>
            </w:pPr>
          </w:p>
        </w:tc>
        <w:tc>
          <w:tcPr>
            <w:tcW w:w="2552" w:type="dxa"/>
            <w:shd w:val="clear" w:color="auto" w:fill="D9E2F3" w:themeFill="accent1" w:themeFillTint="33"/>
          </w:tcPr>
          <w:p w14:paraId="3EA97391" w14:textId="46763DA0" w:rsidR="000D6B2F" w:rsidRDefault="000D6B2F" w:rsidP="00DA5285">
            <w:pPr>
              <w:rPr>
                <w:rFonts w:ascii="Arial" w:hAnsi="Arial" w:cs="Arial"/>
              </w:rPr>
            </w:pPr>
          </w:p>
        </w:tc>
      </w:tr>
      <w:tr w:rsidR="000D6B2F" w14:paraId="1388B3CB" w14:textId="77777777" w:rsidTr="000D6B2F">
        <w:tc>
          <w:tcPr>
            <w:tcW w:w="3016" w:type="dxa"/>
          </w:tcPr>
          <w:p w14:paraId="4E1BBE92" w14:textId="2F919629" w:rsidR="000D6B2F" w:rsidRDefault="00B526E7" w:rsidP="00DA5285">
            <w:pPr>
              <w:rPr>
                <w:rFonts w:ascii="Arial" w:hAnsi="Arial" w:cs="Arial"/>
              </w:rPr>
            </w:pPr>
            <w:r>
              <w:rPr>
                <w:rFonts w:ascii="Arial" w:hAnsi="Arial" w:cs="Arial"/>
              </w:rPr>
              <w:t>Styrelsen tar över bokföring</w:t>
            </w:r>
          </w:p>
        </w:tc>
        <w:tc>
          <w:tcPr>
            <w:tcW w:w="6193" w:type="dxa"/>
          </w:tcPr>
          <w:p w14:paraId="196ACBAC" w14:textId="452F5891" w:rsidR="000D6B2F" w:rsidRDefault="00B526E7" w:rsidP="00DA5285">
            <w:pPr>
              <w:rPr>
                <w:rFonts w:ascii="Arial" w:hAnsi="Arial" w:cs="Arial"/>
              </w:rPr>
            </w:pPr>
            <w:r>
              <w:rPr>
                <w:rFonts w:ascii="Arial" w:hAnsi="Arial" w:cs="Arial"/>
              </w:rPr>
              <w:t>För att spara pengar tar styrelsen tillbaka allt ansvar för</w:t>
            </w:r>
            <w:r w:rsidR="00D31409">
              <w:rPr>
                <w:rFonts w:ascii="Arial" w:hAnsi="Arial" w:cs="Arial"/>
              </w:rPr>
              <w:t xml:space="preserve">   </w:t>
            </w:r>
            <w:r>
              <w:rPr>
                <w:rFonts w:ascii="Arial" w:hAnsi="Arial" w:cs="Arial"/>
              </w:rPr>
              <w:t xml:space="preserve"> ekonomin</w:t>
            </w:r>
            <w:r w:rsidR="00D31409">
              <w:rPr>
                <w:rFonts w:ascii="Arial" w:hAnsi="Arial" w:cs="Arial"/>
              </w:rPr>
              <w:t xml:space="preserve"> (sluta köpa bokföringstjänst)</w:t>
            </w:r>
          </w:p>
        </w:tc>
        <w:tc>
          <w:tcPr>
            <w:tcW w:w="2835" w:type="dxa"/>
          </w:tcPr>
          <w:p w14:paraId="1E68DF6B" w14:textId="59FAD492" w:rsidR="000D6B2F" w:rsidRDefault="009805B9" w:rsidP="00DA5285">
            <w:pPr>
              <w:rPr>
                <w:rFonts w:ascii="Arial" w:hAnsi="Arial" w:cs="Arial"/>
              </w:rPr>
            </w:pPr>
            <w:r>
              <w:rPr>
                <w:rFonts w:ascii="Arial" w:hAnsi="Arial" w:cs="Arial"/>
              </w:rPr>
              <w:t>Kassör</w:t>
            </w:r>
            <w:r w:rsidR="00B526E7">
              <w:rPr>
                <w:rFonts w:ascii="Arial" w:hAnsi="Arial" w:cs="Arial"/>
              </w:rPr>
              <w:t xml:space="preserve"> + utsedd person i styrelsen</w:t>
            </w:r>
          </w:p>
        </w:tc>
        <w:tc>
          <w:tcPr>
            <w:tcW w:w="2552" w:type="dxa"/>
          </w:tcPr>
          <w:p w14:paraId="311436CA" w14:textId="605BCC0B" w:rsidR="000D6B2F" w:rsidRDefault="009805B9" w:rsidP="00DA5285">
            <w:pPr>
              <w:rPr>
                <w:rFonts w:ascii="Arial" w:hAnsi="Arial" w:cs="Arial"/>
              </w:rPr>
            </w:pPr>
            <w:r>
              <w:rPr>
                <w:rFonts w:ascii="Arial" w:hAnsi="Arial" w:cs="Arial"/>
              </w:rPr>
              <w:t>Q2 2024</w:t>
            </w:r>
          </w:p>
        </w:tc>
      </w:tr>
      <w:tr w:rsidR="000D6B2F" w14:paraId="5611FDDF" w14:textId="77777777" w:rsidTr="000D6B2F">
        <w:tc>
          <w:tcPr>
            <w:tcW w:w="3016" w:type="dxa"/>
          </w:tcPr>
          <w:p w14:paraId="2FD65CB9" w14:textId="18F204DE" w:rsidR="000D6B2F" w:rsidRDefault="00B526E7" w:rsidP="00DA5285">
            <w:pPr>
              <w:rPr>
                <w:rFonts w:ascii="Arial" w:hAnsi="Arial" w:cs="Arial"/>
              </w:rPr>
            </w:pPr>
            <w:r>
              <w:rPr>
                <w:rFonts w:ascii="Arial" w:hAnsi="Arial" w:cs="Arial"/>
              </w:rPr>
              <w:t>Öka sponsringen till föreningen</w:t>
            </w:r>
          </w:p>
        </w:tc>
        <w:tc>
          <w:tcPr>
            <w:tcW w:w="6193" w:type="dxa"/>
          </w:tcPr>
          <w:p w14:paraId="4DAFEDE3" w14:textId="66C4415F" w:rsidR="00B526E7" w:rsidRDefault="00B526E7" w:rsidP="001A0381">
            <w:pPr>
              <w:rPr>
                <w:rFonts w:ascii="Arial" w:hAnsi="Arial" w:cs="Arial"/>
              </w:rPr>
            </w:pPr>
            <w:r>
              <w:rPr>
                <w:rFonts w:ascii="Arial" w:hAnsi="Arial" w:cs="Arial"/>
              </w:rPr>
              <w:t xml:space="preserve">Styrelsen ger A-laget i uppdrag att hitta sponsorer kopplade till deras verksamhet. Styrelsen ser över samverkan med   företag för sponsring </w:t>
            </w:r>
          </w:p>
        </w:tc>
        <w:tc>
          <w:tcPr>
            <w:tcW w:w="2835" w:type="dxa"/>
          </w:tcPr>
          <w:p w14:paraId="6894722C" w14:textId="1F4136E3" w:rsidR="000D6B2F" w:rsidRDefault="00B526E7" w:rsidP="00DA5285">
            <w:pPr>
              <w:rPr>
                <w:rFonts w:ascii="Arial" w:hAnsi="Arial" w:cs="Arial"/>
              </w:rPr>
            </w:pPr>
            <w:r>
              <w:rPr>
                <w:rFonts w:ascii="Arial" w:hAnsi="Arial" w:cs="Arial"/>
              </w:rPr>
              <w:t>Ordförande</w:t>
            </w:r>
          </w:p>
        </w:tc>
        <w:tc>
          <w:tcPr>
            <w:tcW w:w="2552" w:type="dxa"/>
          </w:tcPr>
          <w:p w14:paraId="7145FEA5" w14:textId="63060B7E" w:rsidR="000D6B2F" w:rsidRDefault="00B526E7" w:rsidP="00DA5285">
            <w:pPr>
              <w:rPr>
                <w:rFonts w:ascii="Arial" w:hAnsi="Arial" w:cs="Arial"/>
              </w:rPr>
            </w:pPr>
            <w:r>
              <w:rPr>
                <w:rFonts w:ascii="Arial" w:hAnsi="Arial" w:cs="Arial"/>
              </w:rPr>
              <w:t>Q2</w:t>
            </w:r>
          </w:p>
        </w:tc>
      </w:tr>
    </w:tbl>
    <w:p w14:paraId="7C628FB4" w14:textId="2489369A" w:rsidR="009927AB" w:rsidRDefault="009927AB" w:rsidP="009927AB">
      <w:pPr>
        <w:rPr>
          <w:rFonts w:ascii="Arial" w:hAnsi="Arial" w:cs="Arial"/>
        </w:rPr>
      </w:pPr>
      <w:r w:rsidRPr="00CB14BB">
        <w:rPr>
          <w:rFonts w:ascii="Arial" w:hAnsi="Arial" w:cs="Arial"/>
          <w:b/>
          <w:bCs/>
          <w:noProof/>
          <w:sz w:val="36"/>
          <w:szCs w:val="36"/>
        </w:rPr>
        <w:lastRenderedPageBreak/>
        <w:drawing>
          <wp:anchor distT="0" distB="0" distL="114300" distR="114300" simplePos="0" relativeHeight="251682830" behindDoc="0" locked="0" layoutInCell="1" allowOverlap="1" wp14:anchorId="4E241803" wp14:editId="59BA13D5">
            <wp:simplePos x="0" y="0"/>
            <wp:positionH relativeFrom="margin">
              <wp:posOffset>8677275</wp:posOffset>
            </wp:positionH>
            <wp:positionV relativeFrom="paragraph">
              <wp:posOffset>-161925</wp:posOffset>
            </wp:positionV>
            <wp:extent cx="965200" cy="965200"/>
            <wp:effectExtent l="0" t="0" r="6350" b="0"/>
            <wp:wrapNone/>
            <wp:docPr id="4" name="Bild 4">
              <a:extLst xmlns:a="http://schemas.openxmlformats.org/drawingml/2006/main">
                <a:ext uri="{FF2B5EF4-FFF2-40B4-BE49-F238E27FC236}">
                  <a16:creationId xmlns:a16="http://schemas.microsoft.com/office/drawing/2014/main" id="{E71CF806-BD8A-512A-0099-02A0115C3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2">
                      <a:extLst>
                        <a:ext uri="{FF2B5EF4-FFF2-40B4-BE49-F238E27FC236}">
                          <a16:creationId xmlns:a16="http://schemas.microsoft.com/office/drawing/2014/main" id="{E71CF806-BD8A-512A-0099-02A0115C3ECA}"/>
                        </a:ext>
                      </a:extLst>
                    </pic:cNvPr>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65200" cy="965200"/>
                    </a:xfrm>
                    <a:prstGeom prst="rect">
                      <a:avLst/>
                    </a:prstGeom>
                  </pic:spPr>
                </pic:pic>
              </a:graphicData>
            </a:graphic>
            <wp14:sizeRelH relativeFrom="margin">
              <wp14:pctWidth>0</wp14:pctWidth>
            </wp14:sizeRelH>
            <wp14:sizeRelV relativeFrom="margin">
              <wp14:pctHeight>0</wp14:pctHeight>
            </wp14:sizeRelV>
          </wp:anchor>
        </w:drawing>
      </w:r>
    </w:p>
    <w:p w14:paraId="6C2FDC1B" w14:textId="77777777" w:rsidR="009927AB" w:rsidRPr="00B16890" w:rsidRDefault="009927AB" w:rsidP="009927AB">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81806" behindDoc="0" locked="0" layoutInCell="1" allowOverlap="1" wp14:anchorId="5297C864" wp14:editId="23EF8164">
                <wp:simplePos x="0" y="0"/>
                <wp:positionH relativeFrom="margin">
                  <wp:posOffset>9525</wp:posOffset>
                </wp:positionH>
                <wp:positionV relativeFrom="paragraph">
                  <wp:posOffset>85725</wp:posOffset>
                </wp:positionV>
                <wp:extent cx="9296400" cy="240665"/>
                <wp:effectExtent l="0" t="0" r="0" b="6985"/>
                <wp:wrapSquare wrapText="bothSides"/>
                <wp:docPr id="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0" cy="240665"/>
                        </a:xfrm>
                        <a:prstGeom prst="rect">
                          <a:avLst/>
                        </a:prstGeom>
                        <a:solidFill>
                          <a:srgbClr val="449DD7"/>
                        </a:solidFill>
                        <a:ln w="9525">
                          <a:noFill/>
                          <a:miter lim="800000"/>
                          <a:headEnd/>
                          <a:tailEnd/>
                        </a:ln>
                      </wps:spPr>
                      <wps:txbx>
                        <w:txbxContent>
                          <w:p w14:paraId="4F16C7A7" w14:textId="0EEE17F6" w:rsidR="009927AB" w:rsidRPr="00B16890" w:rsidRDefault="009927AB" w:rsidP="009927AB">
                            <w:pPr>
                              <w:rPr>
                                <w:rFonts w:ascii="Arial" w:hAnsi="Arial" w:cs="Arial"/>
                                <w:b/>
                                <w:bCs/>
                                <w:color w:val="E7E6E6" w:themeColor="background2"/>
                                <w:sz w:val="32"/>
                                <w:szCs w:val="32"/>
                              </w:rPr>
                            </w:pPr>
                            <w:r>
                              <w:rPr>
                                <w:rFonts w:ascii="Arial" w:hAnsi="Arial" w:cs="Arial"/>
                                <w:b/>
                                <w:bCs/>
                                <w:color w:val="E7E6E6" w:themeColor="background2"/>
                                <w:sz w:val="32"/>
                                <w:szCs w:val="32"/>
                              </w:rPr>
                              <w:t>Tillämpning</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97C864" id="_x0000_s1033" type="#_x0000_t202" style="position:absolute;margin-left:.75pt;margin-top:6.75pt;width:732pt;height:18.95pt;z-index:25168180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" fillcolor="#449dd7" stroked="f">
                <v:textbox inset="2mm,0,0,0">
                  <w:txbxContent>
                    <w:p w14:paraId="4F16C7A7" w14:textId="0EEE17F6" w:rsidR="009927AB" w:rsidRPr="00B16890" w:rsidRDefault="009927AB" w:rsidP="009927AB">
                      <w:pPr>
                        <w:rPr>
                          <w:rFonts w:ascii="Arial" w:hAnsi="Arial" w:cs="Arial"/>
                          <w:b/>
                          <w:bCs/>
                          <w:color w:val="E7E6E6" w:themeColor="background2"/>
                          <w:sz w:val="32"/>
                          <w:szCs w:val="32"/>
                        </w:rPr>
                      </w:pPr>
                      <w:r>
                        <w:rPr>
                          <w:rFonts w:ascii="Arial" w:hAnsi="Arial" w:cs="Arial"/>
                          <w:b/>
                          <w:bCs/>
                          <w:color w:val="E7E6E6" w:themeColor="background2"/>
                          <w:sz w:val="32"/>
                          <w:szCs w:val="32"/>
                        </w:rPr>
                        <w:t>Tillämpning</w:t>
                      </w:r>
                    </w:p>
                  </w:txbxContent>
                </v:textbox>
                <w10:wrap type="square" anchorx="margin"/>
              </v:shape>
            </w:pict>
          </mc:Fallback>
        </mc:AlternateContent>
      </w:r>
    </w:p>
    <w:p w14:paraId="031BF16C" w14:textId="77777777" w:rsidR="009927AB" w:rsidRDefault="009927AB" w:rsidP="009927AB">
      <w:pPr>
        <w:rPr>
          <w:rFonts w:ascii="Arial" w:hAnsi="Arial" w:cs="Arial"/>
        </w:rPr>
      </w:pPr>
    </w:p>
    <w:tbl>
      <w:tblPr>
        <w:tblStyle w:val="Tabellrutnt"/>
        <w:tblW w:w="0" w:type="auto"/>
        <w:tblLook w:val="04A0" w:firstRow="1" w:lastRow="0" w:firstColumn="1" w:lastColumn="0" w:noHBand="0" w:noVBand="1"/>
      </w:tblPr>
      <w:tblGrid>
        <w:gridCol w:w="3304"/>
        <w:gridCol w:w="6614"/>
        <w:gridCol w:w="4678"/>
      </w:tblGrid>
      <w:tr w:rsidR="009927AB" w:rsidRPr="00EE7619" w14:paraId="7447BE2C" w14:textId="77777777" w:rsidTr="00CF054E">
        <w:tc>
          <w:tcPr>
            <w:tcW w:w="3304" w:type="dxa"/>
            <w:shd w:val="clear" w:color="auto" w:fill="D9E2F3" w:themeFill="accent1" w:themeFillTint="33"/>
          </w:tcPr>
          <w:p w14:paraId="62096837" w14:textId="77777777" w:rsidR="009927AB" w:rsidRPr="00EE7619" w:rsidRDefault="009927AB" w:rsidP="00CF054E">
            <w:pPr>
              <w:rPr>
                <w:rFonts w:ascii="Arial" w:hAnsi="Arial" w:cs="Arial"/>
                <w:b/>
                <w:bCs/>
              </w:rPr>
            </w:pPr>
            <w:r w:rsidRPr="00EE7619">
              <w:rPr>
                <w:rFonts w:ascii="Arial" w:hAnsi="Arial" w:cs="Arial"/>
                <w:b/>
                <w:bCs/>
              </w:rPr>
              <w:t>Aktivitet/verksamhet</w:t>
            </w:r>
          </w:p>
        </w:tc>
        <w:tc>
          <w:tcPr>
            <w:tcW w:w="6614" w:type="dxa"/>
            <w:shd w:val="clear" w:color="auto" w:fill="D9E2F3" w:themeFill="accent1" w:themeFillTint="33"/>
          </w:tcPr>
          <w:p w14:paraId="1DEFF7BA" w14:textId="77777777" w:rsidR="009927AB" w:rsidRPr="00EE7619" w:rsidRDefault="009927AB" w:rsidP="00CF054E">
            <w:pPr>
              <w:rPr>
                <w:rFonts w:ascii="Arial" w:hAnsi="Arial" w:cs="Arial"/>
                <w:b/>
                <w:bCs/>
              </w:rPr>
            </w:pPr>
            <w:r>
              <w:rPr>
                <w:rFonts w:ascii="Arial" w:hAnsi="Arial" w:cs="Arial"/>
                <w:b/>
                <w:bCs/>
              </w:rPr>
              <w:t>Beskrivning</w:t>
            </w:r>
          </w:p>
        </w:tc>
        <w:tc>
          <w:tcPr>
            <w:tcW w:w="4678" w:type="dxa"/>
            <w:shd w:val="clear" w:color="auto" w:fill="D9E2F3" w:themeFill="accent1" w:themeFillTint="33"/>
          </w:tcPr>
          <w:p w14:paraId="19FF5AB6" w14:textId="77777777" w:rsidR="009927AB" w:rsidRPr="00EE7619" w:rsidRDefault="009927AB" w:rsidP="00CF054E">
            <w:pPr>
              <w:rPr>
                <w:rFonts w:ascii="Arial" w:hAnsi="Arial" w:cs="Arial"/>
                <w:b/>
                <w:bCs/>
              </w:rPr>
            </w:pPr>
            <w:r w:rsidRPr="00EE7619">
              <w:rPr>
                <w:rFonts w:ascii="Arial" w:hAnsi="Arial" w:cs="Arial"/>
                <w:b/>
                <w:bCs/>
              </w:rPr>
              <w:t>Ansvarig</w:t>
            </w:r>
          </w:p>
        </w:tc>
      </w:tr>
      <w:tr w:rsidR="009927AB" w14:paraId="2C41E4F5" w14:textId="77777777" w:rsidTr="00CF054E">
        <w:tc>
          <w:tcPr>
            <w:tcW w:w="3304" w:type="dxa"/>
          </w:tcPr>
          <w:p w14:paraId="7F5797D0" w14:textId="2605A6BE" w:rsidR="009927AB" w:rsidRDefault="00EF7E6B" w:rsidP="00CF054E">
            <w:pPr>
              <w:rPr>
                <w:rFonts w:ascii="Arial" w:hAnsi="Arial" w:cs="Arial"/>
              </w:rPr>
            </w:pPr>
            <w:r>
              <w:rPr>
                <w:rFonts w:ascii="Arial" w:hAnsi="Arial" w:cs="Arial"/>
              </w:rPr>
              <w:t>Styrelsens roller</w:t>
            </w:r>
          </w:p>
        </w:tc>
        <w:tc>
          <w:tcPr>
            <w:tcW w:w="6614" w:type="dxa"/>
          </w:tcPr>
          <w:p w14:paraId="5E681440" w14:textId="3614CD96" w:rsidR="009927AB" w:rsidRDefault="00EF7E6B" w:rsidP="00CF054E">
            <w:pPr>
              <w:rPr>
                <w:rFonts w:ascii="Arial" w:hAnsi="Arial" w:cs="Arial"/>
              </w:rPr>
            </w:pPr>
            <w:r>
              <w:rPr>
                <w:rFonts w:ascii="Arial" w:hAnsi="Arial" w:cs="Arial"/>
              </w:rPr>
              <w:t>Tydliga ansvarsområden med löpande uppföljning</w:t>
            </w:r>
          </w:p>
        </w:tc>
        <w:tc>
          <w:tcPr>
            <w:tcW w:w="4678" w:type="dxa"/>
          </w:tcPr>
          <w:p w14:paraId="59DDC7AC" w14:textId="5F19F069" w:rsidR="009927AB" w:rsidRDefault="009927AB" w:rsidP="00CF054E">
            <w:pPr>
              <w:rPr>
                <w:rFonts w:ascii="Arial" w:hAnsi="Arial" w:cs="Arial"/>
              </w:rPr>
            </w:pPr>
          </w:p>
        </w:tc>
      </w:tr>
      <w:tr w:rsidR="009927AB" w14:paraId="704C5018" w14:textId="77777777" w:rsidTr="00CF054E">
        <w:tc>
          <w:tcPr>
            <w:tcW w:w="3304" w:type="dxa"/>
          </w:tcPr>
          <w:p w14:paraId="76F94BD0" w14:textId="656F6773" w:rsidR="009927AB" w:rsidRDefault="00EF7E6B" w:rsidP="00CF054E">
            <w:pPr>
              <w:rPr>
                <w:rFonts w:ascii="Arial" w:hAnsi="Arial" w:cs="Arial"/>
              </w:rPr>
            </w:pPr>
            <w:r>
              <w:rPr>
                <w:rFonts w:ascii="Arial" w:hAnsi="Arial" w:cs="Arial"/>
              </w:rPr>
              <w:t xml:space="preserve">Fler </w:t>
            </w:r>
            <w:proofErr w:type="spellStart"/>
            <w:r>
              <w:rPr>
                <w:rFonts w:ascii="Arial" w:hAnsi="Arial" w:cs="Arial"/>
              </w:rPr>
              <w:t>ledar</w:t>
            </w:r>
            <w:proofErr w:type="spellEnd"/>
            <w:r w:rsidR="00BA7B69">
              <w:rPr>
                <w:rFonts w:ascii="Arial" w:hAnsi="Arial" w:cs="Arial"/>
              </w:rPr>
              <w:t>/tränar</w:t>
            </w:r>
            <w:r>
              <w:rPr>
                <w:rFonts w:ascii="Arial" w:hAnsi="Arial" w:cs="Arial"/>
              </w:rPr>
              <w:t>möten</w:t>
            </w:r>
          </w:p>
        </w:tc>
        <w:tc>
          <w:tcPr>
            <w:tcW w:w="6614" w:type="dxa"/>
          </w:tcPr>
          <w:p w14:paraId="54DE6F56" w14:textId="480127AC" w:rsidR="009927AB" w:rsidRDefault="00BA7B69" w:rsidP="00CF054E">
            <w:pPr>
              <w:rPr>
                <w:rFonts w:ascii="Arial" w:hAnsi="Arial" w:cs="Arial"/>
              </w:rPr>
            </w:pPr>
            <w:r>
              <w:rPr>
                <w:rFonts w:ascii="Arial" w:hAnsi="Arial" w:cs="Arial"/>
              </w:rPr>
              <w:t>Få in fler inputs från verksamheten, öka engagemanget</w:t>
            </w:r>
          </w:p>
        </w:tc>
        <w:tc>
          <w:tcPr>
            <w:tcW w:w="4678" w:type="dxa"/>
          </w:tcPr>
          <w:p w14:paraId="74620AFC" w14:textId="193C6CCD" w:rsidR="009927AB" w:rsidRDefault="009927AB" w:rsidP="00CF054E">
            <w:pPr>
              <w:rPr>
                <w:rFonts w:ascii="Arial" w:hAnsi="Arial" w:cs="Arial"/>
              </w:rPr>
            </w:pPr>
          </w:p>
        </w:tc>
      </w:tr>
      <w:tr w:rsidR="009927AB" w14:paraId="1CEF891B" w14:textId="77777777" w:rsidTr="00CF054E">
        <w:tc>
          <w:tcPr>
            <w:tcW w:w="3304" w:type="dxa"/>
          </w:tcPr>
          <w:p w14:paraId="3AA98DF3" w14:textId="68176399" w:rsidR="009927AB" w:rsidRDefault="007A53FE" w:rsidP="00CF054E">
            <w:pPr>
              <w:rPr>
                <w:rFonts w:ascii="Arial" w:hAnsi="Arial" w:cs="Arial"/>
              </w:rPr>
            </w:pPr>
            <w:r>
              <w:rPr>
                <w:rFonts w:ascii="Arial" w:hAnsi="Arial" w:cs="Arial"/>
              </w:rPr>
              <w:t>Föräldramöten</w:t>
            </w:r>
          </w:p>
        </w:tc>
        <w:tc>
          <w:tcPr>
            <w:tcW w:w="6614" w:type="dxa"/>
          </w:tcPr>
          <w:p w14:paraId="15B7660B" w14:textId="2258994C" w:rsidR="009927AB" w:rsidRDefault="007A53FE" w:rsidP="00CF054E">
            <w:pPr>
              <w:rPr>
                <w:rFonts w:ascii="Arial" w:hAnsi="Arial" w:cs="Arial"/>
              </w:rPr>
            </w:pPr>
            <w:r>
              <w:rPr>
                <w:rFonts w:ascii="Arial" w:hAnsi="Arial" w:cs="Arial"/>
              </w:rPr>
              <w:t>Förklara för nya föräldrar vad som förväntas, Trygg fotboll</w:t>
            </w:r>
          </w:p>
        </w:tc>
        <w:tc>
          <w:tcPr>
            <w:tcW w:w="4678" w:type="dxa"/>
          </w:tcPr>
          <w:p w14:paraId="37D26167" w14:textId="77777777" w:rsidR="009927AB" w:rsidRDefault="009927AB" w:rsidP="00CF054E">
            <w:pPr>
              <w:rPr>
                <w:rFonts w:ascii="Arial" w:hAnsi="Arial" w:cs="Arial"/>
              </w:rPr>
            </w:pPr>
          </w:p>
        </w:tc>
      </w:tr>
      <w:tr w:rsidR="009927AB" w14:paraId="3405709B" w14:textId="77777777" w:rsidTr="00CF054E">
        <w:tc>
          <w:tcPr>
            <w:tcW w:w="3304" w:type="dxa"/>
          </w:tcPr>
          <w:p w14:paraId="2C6B9EBC" w14:textId="77777777" w:rsidR="009927AB" w:rsidRDefault="009927AB" w:rsidP="00CF054E">
            <w:pPr>
              <w:rPr>
                <w:rFonts w:ascii="Arial" w:hAnsi="Arial" w:cs="Arial"/>
              </w:rPr>
            </w:pPr>
          </w:p>
        </w:tc>
        <w:tc>
          <w:tcPr>
            <w:tcW w:w="6614" w:type="dxa"/>
          </w:tcPr>
          <w:p w14:paraId="37B5688A" w14:textId="77777777" w:rsidR="009927AB" w:rsidRDefault="009927AB" w:rsidP="00CF054E">
            <w:pPr>
              <w:rPr>
                <w:rFonts w:ascii="Arial" w:hAnsi="Arial" w:cs="Arial"/>
              </w:rPr>
            </w:pPr>
          </w:p>
        </w:tc>
        <w:tc>
          <w:tcPr>
            <w:tcW w:w="4678" w:type="dxa"/>
          </w:tcPr>
          <w:p w14:paraId="45785298" w14:textId="77777777" w:rsidR="009927AB" w:rsidRDefault="009927AB" w:rsidP="00CF054E">
            <w:pPr>
              <w:rPr>
                <w:rFonts w:ascii="Arial" w:hAnsi="Arial" w:cs="Arial"/>
              </w:rPr>
            </w:pPr>
          </w:p>
        </w:tc>
      </w:tr>
      <w:tr w:rsidR="009927AB" w14:paraId="02B20041" w14:textId="77777777" w:rsidTr="00CF054E">
        <w:tc>
          <w:tcPr>
            <w:tcW w:w="3304" w:type="dxa"/>
          </w:tcPr>
          <w:p w14:paraId="4FBDA68D" w14:textId="77777777" w:rsidR="009927AB" w:rsidRDefault="009927AB" w:rsidP="00CF054E">
            <w:pPr>
              <w:rPr>
                <w:rFonts w:ascii="Arial" w:hAnsi="Arial" w:cs="Arial"/>
              </w:rPr>
            </w:pPr>
          </w:p>
        </w:tc>
        <w:tc>
          <w:tcPr>
            <w:tcW w:w="6614" w:type="dxa"/>
          </w:tcPr>
          <w:p w14:paraId="39AB4A90" w14:textId="77777777" w:rsidR="009927AB" w:rsidRDefault="009927AB" w:rsidP="00CF054E">
            <w:pPr>
              <w:rPr>
                <w:rFonts w:ascii="Arial" w:hAnsi="Arial" w:cs="Arial"/>
              </w:rPr>
            </w:pPr>
          </w:p>
        </w:tc>
        <w:tc>
          <w:tcPr>
            <w:tcW w:w="4678" w:type="dxa"/>
          </w:tcPr>
          <w:p w14:paraId="7B5839E5" w14:textId="77777777" w:rsidR="009927AB" w:rsidRDefault="009927AB" w:rsidP="00CF054E">
            <w:pPr>
              <w:rPr>
                <w:rFonts w:ascii="Arial" w:hAnsi="Arial" w:cs="Arial"/>
              </w:rPr>
            </w:pPr>
          </w:p>
        </w:tc>
      </w:tr>
    </w:tbl>
    <w:p w14:paraId="01C06D0C" w14:textId="77777777" w:rsidR="009927AB" w:rsidRDefault="009927AB" w:rsidP="009927AB">
      <w:pPr>
        <w:rPr>
          <w:rFonts w:ascii="Arial" w:hAnsi="Arial" w:cs="Arial"/>
        </w:rPr>
      </w:pPr>
    </w:p>
    <w:p w14:paraId="2E0E04FC" w14:textId="58C44DBC" w:rsidR="00EB1A0E" w:rsidRDefault="00EB1A0E" w:rsidP="00EB1A0E">
      <w:pPr>
        <w:rPr>
          <w:rFonts w:ascii="Arial" w:hAnsi="Arial" w:cs="Arial"/>
        </w:rPr>
      </w:pPr>
    </w:p>
    <w:p w14:paraId="6AE21461" w14:textId="77777777" w:rsidR="00EB1A0E" w:rsidRPr="00B16890" w:rsidRDefault="00EB1A0E" w:rsidP="00EB1A0E">
      <w:pPr>
        <w:rPr>
          <w:rFonts w:ascii="Arial" w:hAnsi="Arial" w:cs="Arial"/>
          <w:sz w:val="18"/>
          <w:szCs w:val="18"/>
        </w:rPr>
      </w:pPr>
      <w:r w:rsidRPr="00B16890">
        <w:rPr>
          <w:rFonts w:ascii="Arial" w:hAnsi="Arial" w:cs="Arial"/>
          <w:noProof/>
          <w:sz w:val="18"/>
          <w:szCs w:val="18"/>
        </w:rPr>
        <mc:AlternateContent>
          <mc:Choice Requires="wps">
            <w:drawing>
              <wp:anchor distT="45720" distB="45720" distL="114300" distR="114300" simplePos="0" relativeHeight="251684878" behindDoc="0" locked="0" layoutInCell="1" allowOverlap="1" wp14:anchorId="0B1919DC" wp14:editId="5D01B71B">
                <wp:simplePos x="0" y="0"/>
                <wp:positionH relativeFrom="margin">
                  <wp:posOffset>9525</wp:posOffset>
                </wp:positionH>
                <wp:positionV relativeFrom="paragraph">
                  <wp:posOffset>85725</wp:posOffset>
                </wp:positionV>
                <wp:extent cx="9296400" cy="240665"/>
                <wp:effectExtent l="0" t="0" r="0" b="6985"/>
                <wp:wrapSquare wrapText="bothSides"/>
                <wp:docPr id="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0" cy="240665"/>
                        </a:xfrm>
                        <a:prstGeom prst="rect">
                          <a:avLst/>
                        </a:prstGeom>
                        <a:solidFill>
                          <a:srgbClr val="449DD7"/>
                        </a:solidFill>
                        <a:ln w="9525">
                          <a:noFill/>
                          <a:miter lim="800000"/>
                          <a:headEnd/>
                          <a:tailEnd/>
                        </a:ln>
                      </wps:spPr>
                      <wps:txbx>
                        <w:txbxContent>
                          <w:p w14:paraId="7D02D7E6" w14:textId="162F7A27" w:rsidR="00EB1A0E" w:rsidRPr="00B16890" w:rsidRDefault="00EB1A0E" w:rsidP="00EB1A0E">
                            <w:pPr>
                              <w:rPr>
                                <w:rFonts w:ascii="Arial" w:hAnsi="Arial" w:cs="Arial"/>
                                <w:b/>
                                <w:bCs/>
                                <w:color w:val="E7E6E6" w:themeColor="background2"/>
                                <w:sz w:val="32"/>
                                <w:szCs w:val="32"/>
                              </w:rPr>
                            </w:pPr>
                            <w:r>
                              <w:rPr>
                                <w:rFonts w:ascii="Arial" w:hAnsi="Arial" w:cs="Arial"/>
                                <w:b/>
                                <w:bCs/>
                                <w:color w:val="E7E6E6" w:themeColor="background2"/>
                                <w:sz w:val="32"/>
                                <w:szCs w:val="32"/>
                              </w:rPr>
                              <w:t>Utvärdering</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1919DC" id="_x0000_s1034" type="#_x0000_t202" style="position:absolute;margin-left:.75pt;margin-top:6.75pt;width:732pt;height:18.95pt;z-index:25168487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" fillcolor="#449dd7" stroked="f">
                <v:textbox inset="2mm,0,0,0">
                  <w:txbxContent>
                    <w:p w14:paraId="7D02D7E6" w14:textId="162F7A27" w:rsidR="00EB1A0E" w:rsidRPr="00B16890" w:rsidRDefault="00EB1A0E" w:rsidP="00EB1A0E">
                      <w:pPr>
                        <w:rPr>
                          <w:rFonts w:ascii="Arial" w:hAnsi="Arial" w:cs="Arial"/>
                          <w:b/>
                          <w:bCs/>
                          <w:color w:val="E7E6E6" w:themeColor="background2"/>
                          <w:sz w:val="32"/>
                          <w:szCs w:val="32"/>
                        </w:rPr>
                      </w:pPr>
                      <w:r>
                        <w:rPr>
                          <w:rFonts w:ascii="Arial" w:hAnsi="Arial" w:cs="Arial"/>
                          <w:b/>
                          <w:bCs/>
                          <w:color w:val="E7E6E6" w:themeColor="background2"/>
                          <w:sz w:val="32"/>
                          <w:szCs w:val="32"/>
                        </w:rPr>
                        <w:t>Utvärdering</w:t>
                      </w:r>
                    </w:p>
                  </w:txbxContent>
                </v:textbox>
                <w10:wrap type="square" anchorx="margin"/>
              </v:shape>
            </w:pict>
          </mc:Fallback>
        </mc:AlternateContent>
      </w:r>
    </w:p>
    <w:p w14:paraId="7E34CF76" w14:textId="77777777" w:rsidR="00EB1A0E" w:rsidRDefault="00EB1A0E" w:rsidP="00EB1A0E">
      <w:pPr>
        <w:rPr>
          <w:rFonts w:ascii="Arial" w:hAnsi="Arial" w:cs="Arial"/>
        </w:rPr>
      </w:pPr>
    </w:p>
    <w:tbl>
      <w:tblPr>
        <w:tblStyle w:val="Tabellrutnt"/>
        <w:tblW w:w="0" w:type="auto"/>
        <w:tblLook w:val="04A0" w:firstRow="1" w:lastRow="0" w:firstColumn="1" w:lastColumn="0" w:noHBand="0" w:noVBand="1"/>
      </w:tblPr>
      <w:tblGrid>
        <w:gridCol w:w="14596"/>
      </w:tblGrid>
      <w:tr w:rsidR="00EB1A0E" w:rsidRPr="00EE7619" w14:paraId="0E8E4037" w14:textId="77777777" w:rsidTr="00EB1A0E">
        <w:tc>
          <w:tcPr>
            <w:tcW w:w="14596" w:type="dxa"/>
            <w:shd w:val="clear" w:color="auto" w:fill="D9E2F3" w:themeFill="accent1" w:themeFillTint="33"/>
          </w:tcPr>
          <w:p w14:paraId="4B07D661" w14:textId="1D9824B7" w:rsidR="00EB1A0E" w:rsidRPr="00EE7619" w:rsidRDefault="00EB1A0E" w:rsidP="00CF054E">
            <w:pPr>
              <w:rPr>
                <w:rFonts w:ascii="Arial" w:hAnsi="Arial" w:cs="Arial"/>
                <w:b/>
                <w:bCs/>
              </w:rPr>
            </w:pPr>
            <w:r>
              <w:rPr>
                <w:rFonts w:ascii="Arial" w:hAnsi="Arial" w:cs="Arial"/>
                <w:b/>
                <w:bCs/>
              </w:rPr>
              <w:t>Hur vi fångar upp löpande utvecklings-/revideringsbehov</w:t>
            </w:r>
            <w:r w:rsidR="008A7192">
              <w:rPr>
                <w:rFonts w:ascii="Arial" w:hAnsi="Arial" w:cs="Arial"/>
                <w:b/>
                <w:bCs/>
              </w:rPr>
              <w:t>?</w:t>
            </w:r>
          </w:p>
        </w:tc>
      </w:tr>
      <w:tr w:rsidR="00EB1A0E" w14:paraId="18E0BE0A" w14:textId="77777777" w:rsidTr="00EB1A0E">
        <w:tc>
          <w:tcPr>
            <w:tcW w:w="14596" w:type="dxa"/>
          </w:tcPr>
          <w:p w14:paraId="41F92B81" w14:textId="0BB95E2D" w:rsidR="00EB1A0E" w:rsidRDefault="007A53FE" w:rsidP="00CF054E">
            <w:pPr>
              <w:rPr>
                <w:rFonts w:ascii="Arial" w:hAnsi="Arial" w:cs="Arial"/>
              </w:rPr>
            </w:pPr>
            <w:r>
              <w:rPr>
                <w:rFonts w:ascii="Arial" w:hAnsi="Arial" w:cs="Arial"/>
              </w:rPr>
              <w:t xml:space="preserve">Lyhörda </w:t>
            </w:r>
            <w:r w:rsidR="005974A0">
              <w:rPr>
                <w:rFonts w:ascii="Arial" w:hAnsi="Arial" w:cs="Arial"/>
              </w:rPr>
              <w:t>för nya idéer och hjälp av personer utanför styrelsen.</w:t>
            </w:r>
          </w:p>
          <w:p w14:paraId="128A0A04" w14:textId="77777777" w:rsidR="00EB1A0E" w:rsidRDefault="00EB1A0E" w:rsidP="00CF054E">
            <w:pPr>
              <w:rPr>
                <w:rFonts w:ascii="Arial" w:hAnsi="Arial" w:cs="Arial"/>
              </w:rPr>
            </w:pPr>
          </w:p>
          <w:p w14:paraId="55A976CA" w14:textId="77777777" w:rsidR="00EB1A0E" w:rsidRDefault="00EB1A0E" w:rsidP="00CF054E">
            <w:pPr>
              <w:rPr>
                <w:rFonts w:ascii="Arial" w:hAnsi="Arial" w:cs="Arial"/>
              </w:rPr>
            </w:pPr>
          </w:p>
          <w:p w14:paraId="47B08EF3" w14:textId="77777777" w:rsidR="00EB1A0E" w:rsidRDefault="00EB1A0E" w:rsidP="00CF054E">
            <w:pPr>
              <w:rPr>
                <w:rFonts w:ascii="Arial" w:hAnsi="Arial" w:cs="Arial"/>
              </w:rPr>
            </w:pPr>
          </w:p>
          <w:p w14:paraId="602886B5" w14:textId="77777777" w:rsidR="00EB1A0E" w:rsidRDefault="00EB1A0E" w:rsidP="00CF054E">
            <w:pPr>
              <w:rPr>
                <w:rFonts w:ascii="Arial" w:hAnsi="Arial" w:cs="Arial"/>
              </w:rPr>
            </w:pPr>
          </w:p>
          <w:p w14:paraId="4ED0E7B2" w14:textId="77777777" w:rsidR="00EB1A0E" w:rsidRDefault="00EB1A0E" w:rsidP="00CF054E">
            <w:pPr>
              <w:rPr>
                <w:rFonts w:ascii="Arial" w:hAnsi="Arial" w:cs="Arial"/>
              </w:rPr>
            </w:pPr>
          </w:p>
          <w:p w14:paraId="4F378DC5" w14:textId="77777777" w:rsidR="00EB1A0E" w:rsidRDefault="00EB1A0E" w:rsidP="00CF054E">
            <w:pPr>
              <w:rPr>
                <w:rFonts w:ascii="Arial" w:hAnsi="Arial" w:cs="Arial"/>
              </w:rPr>
            </w:pPr>
          </w:p>
          <w:p w14:paraId="02423009" w14:textId="3F558762" w:rsidR="00EB1A0E" w:rsidRDefault="00EB1A0E" w:rsidP="00CF054E">
            <w:pPr>
              <w:rPr>
                <w:rFonts w:ascii="Arial" w:hAnsi="Arial" w:cs="Arial"/>
              </w:rPr>
            </w:pPr>
          </w:p>
        </w:tc>
      </w:tr>
    </w:tbl>
    <w:p w14:paraId="79EDF2A4" w14:textId="4DA30ED2" w:rsidR="00EB1A0E" w:rsidRDefault="00EB1A0E" w:rsidP="00EB1A0E">
      <w:pPr>
        <w:rPr>
          <w:rFonts w:ascii="Arial" w:hAnsi="Arial" w:cs="Arial"/>
        </w:rPr>
      </w:pPr>
    </w:p>
    <w:tbl>
      <w:tblPr>
        <w:tblStyle w:val="Tabellrutnt"/>
        <w:tblW w:w="0" w:type="auto"/>
        <w:tblLook w:val="04A0" w:firstRow="1" w:lastRow="0" w:firstColumn="1" w:lastColumn="0" w:noHBand="0" w:noVBand="1"/>
      </w:tblPr>
      <w:tblGrid>
        <w:gridCol w:w="14596"/>
      </w:tblGrid>
      <w:tr w:rsidR="00EB1A0E" w:rsidRPr="00EE7619" w14:paraId="724188E0" w14:textId="77777777" w:rsidTr="00CF054E">
        <w:tc>
          <w:tcPr>
            <w:tcW w:w="14596" w:type="dxa"/>
            <w:shd w:val="clear" w:color="auto" w:fill="D9E2F3" w:themeFill="accent1" w:themeFillTint="33"/>
          </w:tcPr>
          <w:p w14:paraId="5696CCF4" w14:textId="04C89210" w:rsidR="00EB1A0E" w:rsidRPr="00EE7619" w:rsidRDefault="00EB1A0E" w:rsidP="00CF054E">
            <w:pPr>
              <w:rPr>
                <w:rFonts w:ascii="Arial" w:hAnsi="Arial" w:cs="Arial"/>
                <w:b/>
                <w:bCs/>
              </w:rPr>
            </w:pPr>
            <w:r>
              <w:rPr>
                <w:rFonts w:ascii="Arial" w:hAnsi="Arial" w:cs="Arial"/>
                <w:b/>
                <w:bCs/>
              </w:rPr>
              <w:t>När och hur vi gör större utvärderingar</w:t>
            </w:r>
            <w:r w:rsidR="008A7192">
              <w:rPr>
                <w:rFonts w:ascii="Arial" w:hAnsi="Arial" w:cs="Arial"/>
                <w:b/>
                <w:bCs/>
              </w:rPr>
              <w:t>?</w:t>
            </w:r>
          </w:p>
        </w:tc>
      </w:tr>
      <w:tr w:rsidR="00EB1A0E" w14:paraId="772ADF7F" w14:textId="77777777" w:rsidTr="00CF054E">
        <w:tc>
          <w:tcPr>
            <w:tcW w:w="14596" w:type="dxa"/>
          </w:tcPr>
          <w:p w14:paraId="572CEA37" w14:textId="77777777" w:rsidR="00EB1A0E" w:rsidRDefault="00EB1A0E" w:rsidP="00CF054E">
            <w:pPr>
              <w:rPr>
                <w:rFonts w:ascii="Arial" w:hAnsi="Arial" w:cs="Arial"/>
              </w:rPr>
            </w:pPr>
          </w:p>
          <w:p w14:paraId="71222F19" w14:textId="75270194" w:rsidR="00EB1A0E" w:rsidRDefault="00C737BE" w:rsidP="00CF054E">
            <w:pPr>
              <w:rPr>
                <w:rFonts w:ascii="Arial" w:hAnsi="Arial" w:cs="Arial"/>
              </w:rPr>
            </w:pPr>
            <w:r>
              <w:rPr>
                <w:rFonts w:ascii="Arial" w:hAnsi="Arial" w:cs="Arial"/>
              </w:rPr>
              <w:t>Avstämning i juni och september</w:t>
            </w:r>
          </w:p>
          <w:p w14:paraId="4775BA3B" w14:textId="77777777" w:rsidR="00EB1A0E" w:rsidRDefault="00EB1A0E" w:rsidP="00CF054E">
            <w:pPr>
              <w:rPr>
                <w:rFonts w:ascii="Arial" w:hAnsi="Arial" w:cs="Arial"/>
              </w:rPr>
            </w:pPr>
          </w:p>
          <w:p w14:paraId="0A7655DC" w14:textId="77777777" w:rsidR="00EB1A0E" w:rsidRDefault="00EB1A0E" w:rsidP="00CF054E">
            <w:pPr>
              <w:rPr>
                <w:rFonts w:ascii="Arial" w:hAnsi="Arial" w:cs="Arial"/>
              </w:rPr>
            </w:pPr>
          </w:p>
          <w:p w14:paraId="78C88607" w14:textId="77777777" w:rsidR="00EB1A0E" w:rsidRDefault="00EB1A0E" w:rsidP="00CF054E">
            <w:pPr>
              <w:rPr>
                <w:rFonts w:ascii="Arial" w:hAnsi="Arial" w:cs="Arial"/>
              </w:rPr>
            </w:pPr>
          </w:p>
          <w:p w14:paraId="3FCAA1B8" w14:textId="77777777" w:rsidR="00EB1A0E" w:rsidRDefault="00EB1A0E" w:rsidP="00CF054E">
            <w:pPr>
              <w:rPr>
                <w:rFonts w:ascii="Arial" w:hAnsi="Arial" w:cs="Arial"/>
              </w:rPr>
            </w:pPr>
          </w:p>
          <w:p w14:paraId="5BAAEE54" w14:textId="77777777" w:rsidR="00EB1A0E" w:rsidRDefault="00EB1A0E" w:rsidP="00CF054E">
            <w:pPr>
              <w:rPr>
                <w:rFonts w:ascii="Arial" w:hAnsi="Arial" w:cs="Arial"/>
              </w:rPr>
            </w:pPr>
          </w:p>
          <w:p w14:paraId="4785E83A" w14:textId="77777777" w:rsidR="00EB1A0E" w:rsidRDefault="00EB1A0E" w:rsidP="00CF054E">
            <w:pPr>
              <w:rPr>
                <w:rFonts w:ascii="Arial" w:hAnsi="Arial" w:cs="Arial"/>
              </w:rPr>
            </w:pPr>
          </w:p>
        </w:tc>
      </w:tr>
      <w:tr w:rsidR="00EB1A0E" w:rsidRPr="00EE7619" w14:paraId="3E2009C5" w14:textId="77777777" w:rsidTr="00CF054E">
        <w:tc>
          <w:tcPr>
            <w:tcW w:w="14596" w:type="dxa"/>
            <w:shd w:val="clear" w:color="auto" w:fill="D9E2F3" w:themeFill="accent1" w:themeFillTint="33"/>
          </w:tcPr>
          <w:p w14:paraId="10704552" w14:textId="13D766C2" w:rsidR="00EB1A0E" w:rsidRPr="00EE7619" w:rsidRDefault="00EB1A0E" w:rsidP="00CF054E">
            <w:pPr>
              <w:rPr>
                <w:rFonts w:ascii="Arial" w:hAnsi="Arial" w:cs="Arial"/>
                <w:b/>
                <w:bCs/>
              </w:rPr>
            </w:pPr>
            <w:r>
              <w:rPr>
                <w:rFonts w:ascii="Arial" w:hAnsi="Arial" w:cs="Arial"/>
                <w:b/>
                <w:bCs/>
              </w:rPr>
              <w:lastRenderedPageBreak/>
              <w:t xml:space="preserve">Hur vi kan </w:t>
            </w:r>
            <w:r w:rsidR="008A7192">
              <w:rPr>
                <w:rFonts w:ascii="Arial" w:hAnsi="Arial" w:cs="Arial"/>
                <w:b/>
                <w:bCs/>
              </w:rPr>
              <w:t>synka</w:t>
            </w:r>
            <w:r>
              <w:rPr>
                <w:rFonts w:ascii="Arial" w:hAnsi="Arial" w:cs="Arial"/>
                <w:b/>
                <w:bCs/>
              </w:rPr>
              <w:t xml:space="preserve"> med andra utvecklingsarbeten</w:t>
            </w:r>
            <w:r w:rsidR="008A7192">
              <w:rPr>
                <w:rFonts w:ascii="Arial" w:hAnsi="Arial" w:cs="Arial"/>
                <w:b/>
                <w:bCs/>
              </w:rPr>
              <w:t>?</w:t>
            </w:r>
          </w:p>
        </w:tc>
      </w:tr>
      <w:tr w:rsidR="00EB1A0E" w14:paraId="1706CFB7" w14:textId="77777777" w:rsidTr="00CF054E">
        <w:tc>
          <w:tcPr>
            <w:tcW w:w="14596" w:type="dxa"/>
          </w:tcPr>
          <w:p w14:paraId="6E23A022" w14:textId="77777777" w:rsidR="00EB1A0E" w:rsidRDefault="00EB1A0E" w:rsidP="00CF054E">
            <w:pPr>
              <w:rPr>
                <w:rFonts w:ascii="Arial" w:hAnsi="Arial" w:cs="Arial"/>
              </w:rPr>
            </w:pPr>
          </w:p>
          <w:p w14:paraId="67C322D3" w14:textId="6B59ECAE" w:rsidR="00EB1A0E" w:rsidRDefault="00C91E3B" w:rsidP="00CF054E">
            <w:pPr>
              <w:rPr>
                <w:rFonts w:ascii="Arial" w:hAnsi="Arial" w:cs="Arial"/>
              </w:rPr>
            </w:pPr>
            <w:r>
              <w:rPr>
                <w:rFonts w:ascii="Arial" w:hAnsi="Arial" w:cs="Arial"/>
              </w:rPr>
              <w:t>Styrelseledamöter har ansvar att inom sina ”områden” följa de stödmaterial som finns</w:t>
            </w:r>
            <w:r w:rsidR="000D5304">
              <w:rPr>
                <w:rFonts w:ascii="Arial" w:hAnsi="Arial" w:cs="Arial"/>
              </w:rPr>
              <w:t xml:space="preserve"> från Upplands FF, RF-SISU Uppland samt kommunen för att utvecklingen för föreningen ska bli bästa möjliga</w:t>
            </w:r>
          </w:p>
          <w:p w14:paraId="441BD6D6" w14:textId="77777777" w:rsidR="00EB1A0E" w:rsidRDefault="00EB1A0E" w:rsidP="00CF054E">
            <w:pPr>
              <w:rPr>
                <w:rFonts w:ascii="Arial" w:hAnsi="Arial" w:cs="Arial"/>
              </w:rPr>
            </w:pPr>
          </w:p>
          <w:p w14:paraId="7B0DB5F1" w14:textId="77777777" w:rsidR="00EB1A0E" w:rsidRDefault="00EB1A0E" w:rsidP="00CF054E">
            <w:pPr>
              <w:rPr>
                <w:rFonts w:ascii="Arial" w:hAnsi="Arial" w:cs="Arial"/>
              </w:rPr>
            </w:pPr>
          </w:p>
          <w:p w14:paraId="5809D576" w14:textId="77777777" w:rsidR="00EB1A0E" w:rsidRDefault="00EB1A0E" w:rsidP="00CF054E">
            <w:pPr>
              <w:rPr>
                <w:rFonts w:ascii="Arial" w:hAnsi="Arial" w:cs="Arial"/>
              </w:rPr>
            </w:pPr>
          </w:p>
          <w:p w14:paraId="0C4EF3E6" w14:textId="77777777" w:rsidR="00EB1A0E" w:rsidRDefault="00EB1A0E" w:rsidP="00CF054E">
            <w:pPr>
              <w:rPr>
                <w:rFonts w:ascii="Arial" w:hAnsi="Arial" w:cs="Arial"/>
              </w:rPr>
            </w:pPr>
          </w:p>
          <w:p w14:paraId="4BEF84D6" w14:textId="77777777" w:rsidR="00EB1A0E" w:rsidRDefault="00EB1A0E" w:rsidP="00CF054E">
            <w:pPr>
              <w:rPr>
                <w:rFonts w:ascii="Arial" w:hAnsi="Arial" w:cs="Arial"/>
              </w:rPr>
            </w:pPr>
          </w:p>
          <w:p w14:paraId="3EC7EE1E" w14:textId="77777777" w:rsidR="00EB1A0E" w:rsidRDefault="00EB1A0E" w:rsidP="00CF054E">
            <w:pPr>
              <w:rPr>
                <w:rFonts w:ascii="Arial" w:hAnsi="Arial" w:cs="Arial"/>
              </w:rPr>
            </w:pPr>
          </w:p>
        </w:tc>
      </w:tr>
    </w:tbl>
    <w:p w14:paraId="6B2F4B7F" w14:textId="2D6FA2C9" w:rsidR="00EB1A0E" w:rsidRDefault="00EB1A0E" w:rsidP="00EB1A0E">
      <w:pPr>
        <w:rPr>
          <w:rFonts w:ascii="Arial" w:hAnsi="Arial" w:cs="Arial"/>
        </w:rPr>
      </w:pPr>
    </w:p>
    <w:tbl>
      <w:tblPr>
        <w:tblStyle w:val="Tabellrutnt"/>
        <w:tblW w:w="0" w:type="auto"/>
        <w:tblLook w:val="04A0" w:firstRow="1" w:lastRow="0" w:firstColumn="1" w:lastColumn="0" w:noHBand="0" w:noVBand="1"/>
      </w:tblPr>
      <w:tblGrid>
        <w:gridCol w:w="14596"/>
      </w:tblGrid>
      <w:tr w:rsidR="00EB1A0E" w:rsidRPr="00EE7619" w14:paraId="4CD58E94" w14:textId="77777777" w:rsidTr="00CF054E">
        <w:tc>
          <w:tcPr>
            <w:tcW w:w="14596" w:type="dxa"/>
            <w:shd w:val="clear" w:color="auto" w:fill="D9E2F3" w:themeFill="accent1" w:themeFillTint="33"/>
          </w:tcPr>
          <w:p w14:paraId="505E4DA5" w14:textId="64E01D15" w:rsidR="00EB1A0E" w:rsidRPr="00EE7619" w:rsidRDefault="00EB1A0E" w:rsidP="00CF054E">
            <w:pPr>
              <w:rPr>
                <w:rFonts w:ascii="Arial" w:hAnsi="Arial" w:cs="Arial"/>
                <w:b/>
                <w:bCs/>
              </w:rPr>
            </w:pPr>
            <w:r>
              <w:rPr>
                <w:rFonts w:ascii="Arial" w:hAnsi="Arial" w:cs="Arial"/>
                <w:b/>
                <w:bCs/>
              </w:rPr>
              <w:t>Vem beslutar om ändring i plan och tillämpning</w:t>
            </w:r>
            <w:r w:rsidR="008A7192">
              <w:rPr>
                <w:rFonts w:ascii="Arial" w:hAnsi="Arial" w:cs="Arial"/>
                <w:b/>
                <w:bCs/>
              </w:rPr>
              <w:t>?</w:t>
            </w:r>
          </w:p>
        </w:tc>
      </w:tr>
      <w:tr w:rsidR="00EB1A0E" w14:paraId="052DFDBF" w14:textId="77777777" w:rsidTr="00CF054E">
        <w:tc>
          <w:tcPr>
            <w:tcW w:w="14596" w:type="dxa"/>
          </w:tcPr>
          <w:p w14:paraId="37CBA33A" w14:textId="77777777" w:rsidR="00EB1A0E" w:rsidRDefault="00EB1A0E" w:rsidP="00CF054E">
            <w:pPr>
              <w:rPr>
                <w:rFonts w:ascii="Arial" w:hAnsi="Arial" w:cs="Arial"/>
              </w:rPr>
            </w:pPr>
          </w:p>
          <w:p w14:paraId="1A41AB49" w14:textId="35F8DE7D" w:rsidR="00EB1A0E" w:rsidRDefault="0068752D" w:rsidP="00CF054E">
            <w:pPr>
              <w:rPr>
                <w:rFonts w:ascii="Arial" w:hAnsi="Arial" w:cs="Arial"/>
              </w:rPr>
            </w:pPr>
            <w:r>
              <w:rPr>
                <w:rFonts w:ascii="Arial" w:hAnsi="Arial" w:cs="Arial"/>
              </w:rPr>
              <w:t>Styrelsen kan ta beslut på möten löpande under året.</w:t>
            </w:r>
          </w:p>
          <w:p w14:paraId="642D9598" w14:textId="537CAAE5" w:rsidR="0068752D" w:rsidRDefault="0068752D" w:rsidP="00CF054E">
            <w:pPr>
              <w:rPr>
                <w:rFonts w:ascii="Arial" w:hAnsi="Arial" w:cs="Arial"/>
              </w:rPr>
            </w:pPr>
            <w:r>
              <w:rPr>
                <w:rFonts w:ascii="Arial" w:hAnsi="Arial" w:cs="Arial"/>
              </w:rPr>
              <w:t>Möjlighet för medlemmarna att komma med inspel på årsmötet</w:t>
            </w:r>
          </w:p>
          <w:p w14:paraId="67E1FE7B" w14:textId="4CD34312" w:rsidR="0068752D" w:rsidRDefault="0068752D" w:rsidP="00CF054E">
            <w:pPr>
              <w:rPr>
                <w:rFonts w:ascii="Arial" w:hAnsi="Arial" w:cs="Arial"/>
              </w:rPr>
            </w:pPr>
            <w:r>
              <w:rPr>
                <w:rFonts w:ascii="Arial" w:hAnsi="Arial" w:cs="Arial"/>
              </w:rPr>
              <w:t>Tränarna är med på utvärdering i september</w:t>
            </w:r>
          </w:p>
          <w:p w14:paraId="6454C05F" w14:textId="77777777" w:rsidR="00EB1A0E" w:rsidRDefault="00EB1A0E" w:rsidP="00CF054E">
            <w:pPr>
              <w:rPr>
                <w:rFonts w:ascii="Arial" w:hAnsi="Arial" w:cs="Arial"/>
              </w:rPr>
            </w:pPr>
          </w:p>
          <w:p w14:paraId="2264E6D6" w14:textId="77777777" w:rsidR="00EB1A0E" w:rsidRDefault="00EB1A0E" w:rsidP="00CF054E">
            <w:pPr>
              <w:rPr>
                <w:rFonts w:ascii="Arial" w:hAnsi="Arial" w:cs="Arial"/>
              </w:rPr>
            </w:pPr>
          </w:p>
          <w:p w14:paraId="13F86FEB" w14:textId="77777777" w:rsidR="00EB1A0E" w:rsidRDefault="00EB1A0E" w:rsidP="00CF054E">
            <w:pPr>
              <w:rPr>
                <w:rFonts w:ascii="Arial" w:hAnsi="Arial" w:cs="Arial"/>
              </w:rPr>
            </w:pPr>
          </w:p>
          <w:p w14:paraId="3CEA4B7C" w14:textId="77777777" w:rsidR="00EB1A0E" w:rsidRDefault="00EB1A0E" w:rsidP="00CF054E">
            <w:pPr>
              <w:rPr>
                <w:rFonts w:ascii="Arial" w:hAnsi="Arial" w:cs="Arial"/>
              </w:rPr>
            </w:pPr>
          </w:p>
          <w:p w14:paraId="035EA7F8" w14:textId="77777777" w:rsidR="00EB1A0E" w:rsidRDefault="00EB1A0E" w:rsidP="00CF054E">
            <w:pPr>
              <w:rPr>
                <w:rFonts w:ascii="Arial" w:hAnsi="Arial" w:cs="Arial"/>
              </w:rPr>
            </w:pPr>
          </w:p>
          <w:p w14:paraId="615E995A" w14:textId="77777777" w:rsidR="00EB1A0E" w:rsidRDefault="00EB1A0E" w:rsidP="00CF054E">
            <w:pPr>
              <w:rPr>
                <w:rFonts w:ascii="Arial" w:hAnsi="Arial" w:cs="Arial"/>
              </w:rPr>
            </w:pPr>
          </w:p>
        </w:tc>
      </w:tr>
    </w:tbl>
    <w:p w14:paraId="506C3904" w14:textId="77777777" w:rsidR="00EB1A0E" w:rsidRDefault="00EB1A0E" w:rsidP="00EB1A0E">
      <w:pPr>
        <w:rPr>
          <w:rFonts w:ascii="Arial" w:hAnsi="Arial" w:cs="Arial"/>
        </w:rPr>
      </w:pPr>
    </w:p>
    <w:p w14:paraId="2EC4D64E" w14:textId="77777777" w:rsidR="00EB1A0E" w:rsidRDefault="00EB1A0E" w:rsidP="00EB1A0E">
      <w:pPr>
        <w:rPr>
          <w:rFonts w:ascii="Arial" w:hAnsi="Arial" w:cs="Arial"/>
        </w:rPr>
      </w:pPr>
    </w:p>
    <w:p w14:paraId="38828726" w14:textId="77777777" w:rsidR="00EB1A0E" w:rsidRDefault="00EB1A0E" w:rsidP="00EB1A0E">
      <w:pPr>
        <w:rPr>
          <w:rFonts w:ascii="Arial" w:hAnsi="Arial" w:cs="Arial"/>
        </w:rPr>
      </w:pPr>
    </w:p>
    <w:p w14:paraId="2A56596E" w14:textId="77777777" w:rsidR="00EE7619" w:rsidRDefault="00EE7619" w:rsidP="00EE7619">
      <w:pPr>
        <w:rPr>
          <w:rFonts w:ascii="Arial" w:hAnsi="Arial" w:cs="Arial"/>
        </w:rPr>
      </w:pPr>
    </w:p>
    <w:p w14:paraId="18F5590D" w14:textId="77777777" w:rsidR="002D737A" w:rsidRDefault="002D737A" w:rsidP="00760277">
      <w:pPr>
        <w:rPr>
          <w:rFonts w:ascii="Arial" w:hAnsi="Arial" w:cs="Arial"/>
        </w:rPr>
      </w:pPr>
    </w:p>
    <w:sectPr w:rsidR="002D737A" w:rsidSect="0035622D">
      <w:headerReference w:type="default" r:id="rId13"/>
      <w:footerReference w:type="default" r:id="rId14"/>
      <w:footerReference w:type="first" r:id="rId15"/>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86149" w14:textId="77777777" w:rsidR="0035622D" w:rsidRDefault="0035622D" w:rsidP="00760277">
      <w:pPr>
        <w:spacing w:after="0" w:line="240" w:lineRule="auto"/>
      </w:pPr>
      <w:r>
        <w:separator/>
      </w:r>
    </w:p>
  </w:endnote>
  <w:endnote w:type="continuationSeparator" w:id="0">
    <w:p w14:paraId="3632EF26" w14:textId="77777777" w:rsidR="0035622D" w:rsidRDefault="0035622D" w:rsidP="00760277">
      <w:pPr>
        <w:spacing w:after="0" w:line="240" w:lineRule="auto"/>
      </w:pPr>
      <w:r>
        <w:continuationSeparator/>
      </w:r>
    </w:p>
  </w:endnote>
  <w:endnote w:type="continuationNotice" w:id="1">
    <w:p w14:paraId="28205235" w14:textId="77777777" w:rsidR="0035622D" w:rsidRDefault="00356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1ACF" w14:textId="60C05D72" w:rsidR="001B34E3" w:rsidRDefault="001B34E3" w:rsidP="001B34E3">
    <w:pPr>
      <w:pStyle w:val="Sidfot"/>
      <w:rPr>
        <w:rFonts w:ascii="Arial" w:hAnsi="Arial" w:cs="Arial"/>
        <w:sz w:val="16"/>
        <w:szCs w:val="16"/>
      </w:rPr>
    </w:pPr>
    <w:r w:rsidRPr="00B16890">
      <w:rPr>
        <w:rFonts w:ascii="Arial" w:hAnsi="Arial" w:cs="Arial"/>
        <w:noProof/>
        <w:sz w:val="16"/>
        <w:szCs w:val="16"/>
      </w:rPr>
      <w:drawing>
        <wp:anchor distT="0" distB="0" distL="114300" distR="114300" simplePos="0" relativeHeight="251658242" behindDoc="0" locked="0" layoutInCell="1" allowOverlap="1" wp14:anchorId="3FB15ADF" wp14:editId="1708557C">
          <wp:simplePos x="0" y="0"/>
          <wp:positionH relativeFrom="column">
            <wp:posOffset>9603740</wp:posOffset>
          </wp:positionH>
          <wp:positionV relativeFrom="paragraph">
            <wp:posOffset>63662</wp:posOffset>
          </wp:positionV>
          <wp:extent cx="381000" cy="611505"/>
          <wp:effectExtent l="0" t="0" r="0"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381000" cy="611505"/>
                  </a:xfrm>
                  <a:prstGeom prst="rect">
                    <a:avLst/>
                  </a:prstGeom>
                </pic:spPr>
              </pic:pic>
            </a:graphicData>
          </a:graphic>
          <wp14:sizeRelH relativeFrom="margin">
            <wp14:pctWidth>0</wp14:pctWidth>
          </wp14:sizeRelH>
          <wp14:sizeRelV relativeFrom="margin">
            <wp14:pctHeight>0</wp14:pctHeight>
          </wp14:sizeRelV>
        </wp:anchor>
      </w:drawing>
    </w:r>
    <w:sdt>
      <w:sdtPr>
        <w:id w:val="1406496744"/>
        <w:docPartObj>
          <w:docPartGallery w:val="Page Numbers (Bottom of Page)"/>
          <w:docPartUnique/>
        </w:docPartObj>
      </w:sdtPr>
      <w:sdtContent/>
    </w:sdt>
    <w:r w:rsidRPr="00B16890">
      <w:rPr>
        <w:rFonts w:ascii="Arial" w:hAnsi="Arial" w:cs="Arial"/>
        <w:sz w:val="16"/>
        <w:szCs w:val="16"/>
      </w:rPr>
      <w:t>Detta dokument är en del av Svenska Fotbollförbundets initiativ Kvalitetsklubb</w:t>
    </w:r>
  </w:p>
  <w:p w14:paraId="18BE3B97" w14:textId="296D5645" w:rsidR="003019C5" w:rsidRDefault="00000000">
    <w:pPr>
      <w:pStyle w:val="Sidfot"/>
      <w:rPr>
        <w:rFonts w:ascii="Arial" w:hAnsi="Arial" w:cs="Arial"/>
        <w:sz w:val="16"/>
        <w:szCs w:val="16"/>
      </w:rPr>
    </w:pPr>
    <w:hyperlink r:id="rId2" w:history="1">
      <w:r w:rsidR="003019C5" w:rsidRPr="00605427">
        <w:rPr>
          <w:rStyle w:val="Hyperlnk"/>
          <w:rFonts w:ascii="Arial" w:hAnsi="Arial" w:cs="Arial"/>
          <w:sz w:val="16"/>
          <w:szCs w:val="16"/>
        </w:rPr>
        <w:t>www.svenskfotboll.se/kvalitetsklubb</w:t>
      </w:r>
    </w:hyperlink>
  </w:p>
  <w:p w14:paraId="4C9F9120" w14:textId="77777777" w:rsidR="003019C5" w:rsidRPr="003019C5" w:rsidRDefault="003019C5">
    <w:pPr>
      <w:pStyle w:val="Sidfot"/>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986BE" w14:textId="59204938" w:rsidR="001B34E3" w:rsidRDefault="001B34E3" w:rsidP="001B34E3">
    <w:pPr>
      <w:pStyle w:val="Sidfot"/>
      <w:rPr>
        <w:rFonts w:ascii="Arial" w:hAnsi="Arial" w:cs="Arial"/>
        <w:sz w:val="16"/>
        <w:szCs w:val="16"/>
      </w:rPr>
    </w:pPr>
    <w:r w:rsidRPr="00B16890">
      <w:rPr>
        <w:rFonts w:ascii="Arial" w:hAnsi="Arial" w:cs="Arial"/>
        <w:noProof/>
        <w:sz w:val="16"/>
        <w:szCs w:val="16"/>
      </w:rPr>
      <w:drawing>
        <wp:anchor distT="0" distB="0" distL="114300" distR="114300" simplePos="0" relativeHeight="251658241" behindDoc="0" locked="0" layoutInCell="1" allowOverlap="1" wp14:anchorId="2C53798B" wp14:editId="5DE9C1A7">
          <wp:simplePos x="0" y="0"/>
          <wp:positionH relativeFrom="column">
            <wp:posOffset>9604080</wp:posOffset>
          </wp:positionH>
          <wp:positionV relativeFrom="paragraph">
            <wp:posOffset>74930</wp:posOffset>
          </wp:positionV>
          <wp:extent cx="381000" cy="611505"/>
          <wp:effectExtent l="0" t="0" r="0" b="0"/>
          <wp:wrapNone/>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
                    <a:extLst>
                      <a:ext uri="{28A0092B-C50C-407E-A947-70E740481C1C}">
                        <a14:useLocalDpi xmlns:a14="http://schemas.microsoft.com/office/drawing/2010/main" val="0"/>
                      </a:ext>
                    </a:extLst>
                  </a:blip>
                  <a:stretch>
                    <a:fillRect/>
                  </a:stretch>
                </pic:blipFill>
                <pic:spPr>
                  <a:xfrm>
                    <a:off x="0" y="0"/>
                    <a:ext cx="381000" cy="611505"/>
                  </a:xfrm>
                  <a:prstGeom prst="rect">
                    <a:avLst/>
                  </a:prstGeom>
                </pic:spPr>
              </pic:pic>
            </a:graphicData>
          </a:graphic>
          <wp14:sizeRelH relativeFrom="margin">
            <wp14:pctWidth>0</wp14:pctWidth>
          </wp14:sizeRelH>
          <wp14:sizeRelV relativeFrom="margin">
            <wp14:pctHeight>0</wp14:pctHeight>
          </wp14:sizeRelV>
        </wp:anchor>
      </w:drawing>
    </w:r>
  </w:p>
  <w:p w14:paraId="28185AE9" w14:textId="517D9093" w:rsidR="001B34E3" w:rsidRPr="00B16890" w:rsidRDefault="001B34E3" w:rsidP="001B34E3">
    <w:pPr>
      <w:pStyle w:val="Sidfot"/>
      <w:rPr>
        <w:rFonts w:ascii="Arial" w:hAnsi="Arial" w:cs="Arial"/>
        <w:sz w:val="16"/>
        <w:szCs w:val="16"/>
      </w:rPr>
    </w:pPr>
    <w:r w:rsidRPr="00B16890">
      <w:rPr>
        <w:rFonts w:ascii="Arial" w:hAnsi="Arial" w:cs="Arial"/>
        <w:sz w:val="16"/>
        <w:szCs w:val="16"/>
      </w:rPr>
      <w:t>Detta dokument är en del av Svenska Fotbollförbundets initiativ Kvalitetsklubb</w:t>
    </w:r>
  </w:p>
  <w:p w14:paraId="73CDED2B" w14:textId="77777777" w:rsidR="001B34E3" w:rsidRDefault="001B34E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C4EA3" w14:textId="77777777" w:rsidR="0035622D" w:rsidRDefault="0035622D" w:rsidP="00760277">
      <w:pPr>
        <w:spacing w:after="0" w:line="240" w:lineRule="auto"/>
      </w:pPr>
      <w:r>
        <w:separator/>
      </w:r>
    </w:p>
  </w:footnote>
  <w:footnote w:type="continuationSeparator" w:id="0">
    <w:p w14:paraId="279E2886" w14:textId="77777777" w:rsidR="0035622D" w:rsidRDefault="0035622D" w:rsidP="00760277">
      <w:pPr>
        <w:spacing w:after="0" w:line="240" w:lineRule="auto"/>
      </w:pPr>
      <w:r>
        <w:continuationSeparator/>
      </w:r>
    </w:p>
  </w:footnote>
  <w:footnote w:type="continuationNotice" w:id="1">
    <w:p w14:paraId="0F1829E4" w14:textId="77777777" w:rsidR="0035622D" w:rsidRDefault="003562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C589" w14:textId="41447CA1" w:rsidR="00363CEB" w:rsidRDefault="00363CEB">
    <w:pPr>
      <w:pStyle w:val="Sidhuvud"/>
    </w:pPr>
    <w:r>
      <w:rPr>
        <w:noProof/>
      </w:rPr>
      <mc:AlternateContent>
        <mc:Choice Requires="wps">
          <w:drawing>
            <wp:anchor distT="45720" distB="45720" distL="114300" distR="114300" simplePos="0" relativeHeight="251658240" behindDoc="0" locked="0" layoutInCell="1" allowOverlap="1" wp14:anchorId="7B6DFB62" wp14:editId="7AF21DC9">
              <wp:simplePos x="0" y="0"/>
              <wp:positionH relativeFrom="page">
                <wp:align>right</wp:align>
              </wp:positionH>
              <wp:positionV relativeFrom="paragraph">
                <wp:posOffset>-436880</wp:posOffset>
              </wp:positionV>
              <wp:extent cx="10699750" cy="177800"/>
              <wp:effectExtent l="0" t="0" r="6350" b="0"/>
              <wp:wrapNone/>
              <wp:docPr id="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0" cy="177800"/>
                      </a:xfrm>
                      <a:prstGeom prst="rect">
                        <a:avLst/>
                      </a:prstGeom>
                      <a:solidFill>
                        <a:srgbClr val="FFC000">
                          <a:lumMod val="20000"/>
                          <a:lumOff val="80000"/>
                          <a:alpha val="94000"/>
                        </a:srgbClr>
                      </a:solidFill>
                      <a:ln w="9525">
                        <a:noFill/>
                        <a:miter lim="800000"/>
                        <a:headEnd/>
                        <a:tailEnd/>
                      </a:ln>
                    </wps:spPr>
                    <wps:txbx>
                      <w:txbxContent>
                        <w:p w14:paraId="35083761" w14:textId="2FC80472" w:rsidR="00363CEB" w:rsidRPr="0013460F" w:rsidRDefault="00363CEB" w:rsidP="00363CEB">
                          <w:pPr>
                            <w:jc w:val="center"/>
                            <w:rPr>
                              <w:color w:val="808080" w:themeColor="background1" w:themeShade="80"/>
                              <w:sz w:val="16"/>
                              <w:szCs w:val="16"/>
                            </w:rPr>
                          </w:pPr>
                          <w:r w:rsidRPr="00CA6B9A">
                            <w:rPr>
                              <w:b/>
                              <w:bCs/>
                              <w:color w:val="808080" w:themeColor="background1" w:themeShade="80"/>
                              <w:sz w:val="14"/>
                              <w:szCs w:val="14"/>
                            </w:rPr>
                            <w:t>1)</w:t>
                          </w:r>
                          <w:r w:rsidRPr="00CA6B9A">
                            <w:rPr>
                              <w:color w:val="808080" w:themeColor="background1" w:themeShade="80"/>
                              <w:sz w:val="14"/>
                              <w:szCs w:val="14"/>
                            </w:rPr>
                            <w:t xml:space="preserve"> Analysera guidens innehåll.</w:t>
                          </w:r>
                          <w:r>
                            <w:rPr>
                              <w:color w:val="808080" w:themeColor="background1" w:themeShade="80"/>
                              <w:sz w:val="14"/>
                              <w:szCs w:val="14"/>
                            </w:rPr>
                            <w:t xml:space="preserve">      </w:t>
                          </w:r>
                          <w:r w:rsidRPr="00CA6B9A">
                            <w:rPr>
                              <w:color w:val="808080" w:themeColor="background1" w:themeShade="80"/>
                              <w:sz w:val="14"/>
                              <w:szCs w:val="14"/>
                            </w:rPr>
                            <w:t xml:space="preserve"> </w:t>
                          </w:r>
                          <w:r w:rsidRPr="00CA6B9A">
                            <w:rPr>
                              <w:b/>
                              <w:bCs/>
                              <w:color w:val="808080" w:themeColor="background1" w:themeShade="80"/>
                              <w:sz w:val="14"/>
                              <w:szCs w:val="14"/>
                            </w:rPr>
                            <w:t>2)</w:t>
                          </w:r>
                          <w:r w:rsidRPr="00CA6B9A">
                            <w:rPr>
                              <w:color w:val="808080" w:themeColor="background1" w:themeShade="80"/>
                              <w:sz w:val="14"/>
                              <w:szCs w:val="14"/>
                            </w:rPr>
                            <w:t xml:space="preserve"> Justera innehållet så det passar er förening.</w:t>
                          </w:r>
                          <w:r>
                            <w:rPr>
                              <w:color w:val="808080" w:themeColor="background1" w:themeShade="80"/>
                              <w:sz w:val="14"/>
                              <w:szCs w:val="14"/>
                            </w:rPr>
                            <w:t xml:space="preserve">      </w:t>
                          </w:r>
                          <w:r w:rsidRPr="00CA6B9A">
                            <w:rPr>
                              <w:b/>
                              <w:bCs/>
                              <w:color w:val="808080" w:themeColor="background1" w:themeShade="80"/>
                              <w:sz w:val="14"/>
                              <w:szCs w:val="14"/>
                            </w:rPr>
                            <w:t xml:space="preserve"> </w:t>
                          </w:r>
                          <w:r>
                            <w:rPr>
                              <w:color w:val="808080" w:themeColor="background1" w:themeShade="80"/>
                              <w:sz w:val="14"/>
                              <w:szCs w:val="14"/>
                            </w:rPr>
                            <w:t xml:space="preserve">   </w:t>
                          </w:r>
                          <w:r w:rsidRPr="00CA6B9A">
                            <w:rPr>
                              <w:color w:val="808080" w:themeColor="background1" w:themeShade="80"/>
                              <w:sz w:val="14"/>
                              <w:szCs w:val="14"/>
                            </w:rPr>
                            <w:t xml:space="preserve"> </w:t>
                          </w:r>
                          <w:r w:rsidR="00EB1A0E">
                            <w:rPr>
                              <w:color w:val="808080" w:themeColor="background1" w:themeShade="80"/>
                              <w:sz w:val="14"/>
                              <w:szCs w:val="14"/>
                            </w:rPr>
                            <w:t>3</w:t>
                          </w:r>
                          <w:r w:rsidRPr="00CA6B9A">
                            <w:rPr>
                              <w:b/>
                              <w:bCs/>
                              <w:color w:val="808080" w:themeColor="background1" w:themeShade="80"/>
                              <w:sz w:val="14"/>
                              <w:szCs w:val="14"/>
                            </w:rPr>
                            <w:t>)</w:t>
                          </w:r>
                          <w:r w:rsidRPr="00CA6B9A">
                            <w:rPr>
                              <w:color w:val="808080" w:themeColor="background1" w:themeShade="80"/>
                              <w:sz w:val="14"/>
                              <w:szCs w:val="14"/>
                            </w:rPr>
                            <w:t xml:space="preserve"> Ta bort sidhuvud</w:t>
                          </w:r>
                          <w:r w:rsidR="005C0D23">
                            <w:rPr>
                              <w:color w:val="808080" w:themeColor="background1" w:themeShade="80"/>
                              <w:sz w:val="14"/>
                              <w:szCs w:val="14"/>
                            </w:rPr>
                            <w:t xml:space="preserve"> och tipsrut</w:t>
                          </w:r>
                          <w:r w:rsidR="00340468">
                            <w:rPr>
                              <w:color w:val="808080" w:themeColor="background1" w:themeShade="80"/>
                              <w:sz w:val="14"/>
                              <w:szCs w:val="14"/>
                            </w:rPr>
                            <w:t>or</w:t>
                          </w:r>
                          <w:r w:rsidR="005C0D23" w:rsidRPr="005C0D23">
                            <w:rPr>
                              <w:b/>
                              <w:bCs/>
                              <w:color w:val="808080" w:themeColor="background1" w:themeShade="80"/>
                              <w:sz w:val="14"/>
                              <w:szCs w:val="14"/>
                            </w:rPr>
                            <w:t xml:space="preserve">.        </w:t>
                          </w:r>
                          <w:r w:rsidR="00EB1A0E">
                            <w:rPr>
                              <w:b/>
                              <w:bCs/>
                              <w:color w:val="808080" w:themeColor="background1" w:themeShade="80"/>
                              <w:sz w:val="14"/>
                              <w:szCs w:val="14"/>
                            </w:rPr>
                            <w:t>4</w:t>
                          </w:r>
                          <w:r w:rsidR="005C0D23" w:rsidRPr="005C0D23">
                            <w:rPr>
                              <w:b/>
                              <w:bCs/>
                              <w:color w:val="808080" w:themeColor="background1" w:themeShade="80"/>
                              <w:sz w:val="14"/>
                              <w:szCs w:val="14"/>
                            </w:rPr>
                            <w:t>)</w:t>
                          </w:r>
                          <w:r w:rsidRPr="00CA6B9A">
                            <w:rPr>
                              <w:color w:val="808080" w:themeColor="background1" w:themeShade="80"/>
                              <w:sz w:val="14"/>
                              <w:szCs w:val="14"/>
                            </w:rPr>
                            <w:t xml:space="preserve"> </w:t>
                          </w:r>
                          <w:r w:rsidR="005C0D23">
                            <w:rPr>
                              <w:color w:val="808080" w:themeColor="background1" w:themeShade="80"/>
                              <w:sz w:val="14"/>
                              <w:szCs w:val="14"/>
                            </w:rPr>
                            <w:t>S</w:t>
                          </w:r>
                          <w:r w:rsidRPr="00CA6B9A">
                            <w:rPr>
                              <w:color w:val="808080" w:themeColor="background1" w:themeShade="80"/>
                              <w:sz w:val="14"/>
                              <w:szCs w:val="14"/>
                            </w:rPr>
                            <w:t>prid till relevanta</w:t>
                          </w:r>
                          <w:r>
                            <w:rPr>
                              <w:color w:val="808080" w:themeColor="background1" w:themeShade="80"/>
                              <w:sz w:val="16"/>
                              <w:szCs w:val="16"/>
                            </w:rPr>
                            <w:t xml:space="preserve"> </w:t>
                          </w:r>
                          <w:r w:rsidRPr="00CA6B9A">
                            <w:rPr>
                              <w:color w:val="808080" w:themeColor="background1" w:themeShade="80"/>
                              <w:sz w:val="14"/>
                              <w:szCs w:val="14"/>
                            </w:rPr>
                            <w:t>grupper.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B6DFB62" id="_x0000_t202" coordsize="21600,21600" o:spt="202" path="m,l,21600r21600,l21600,xe">
              <v:stroke joinstyle="miter"/>
              <v:path gradientshapeok="t" o:connecttype="rect"/>
            </v:shapetype>
            <v:shape id="_x0000_s1035" type="#_x0000_t202" style="position:absolute;margin-left:791.3pt;margin-top:-34.4pt;width:842.5pt;height:14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" fillcolor="#fff2cc" stroked="f">
              <v:fill opacity="61680f"/>
              <v:textbox inset="0,0,0,0">
                <w:txbxContent>
                  <w:p w14:paraId="35083761" w14:textId="2FC80472" w:rsidR="00363CEB" w:rsidRPr="0013460F" w:rsidRDefault="00363CEB" w:rsidP="00363CEB">
                    <w:pPr>
                      <w:jc w:val="center"/>
                      <w:rPr>
                        <w:color w:val="808080" w:themeColor="background1" w:themeShade="80"/>
                        <w:sz w:val="16"/>
                        <w:szCs w:val="16"/>
                      </w:rPr>
                    </w:pPr>
                    <w:r w:rsidRPr="00CA6B9A">
                      <w:rPr>
                        <w:b/>
                        <w:bCs/>
                        <w:color w:val="808080" w:themeColor="background1" w:themeShade="80"/>
                        <w:sz w:val="14"/>
                        <w:szCs w:val="14"/>
                      </w:rPr>
                      <w:t>1)</w:t>
                    </w:r>
                    <w:r w:rsidRPr="00CA6B9A">
                      <w:rPr>
                        <w:color w:val="808080" w:themeColor="background1" w:themeShade="80"/>
                        <w:sz w:val="14"/>
                        <w:szCs w:val="14"/>
                      </w:rPr>
                      <w:t xml:space="preserve"> Analysera guidens innehåll.</w:t>
                    </w:r>
                    <w:r>
                      <w:rPr>
                        <w:color w:val="808080" w:themeColor="background1" w:themeShade="80"/>
                        <w:sz w:val="14"/>
                        <w:szCs w:val="14"/>
                      </w:rPr>
                      <w:t xml:space="preserve">      </w:t>
                    </w:r>
                    <w:r w:rsidRPr="00CA6B9A">
                      <w:rPr>
                        <w:color w:val="808080" w:themeColor="background1" w:themeShade="80"/>
                        <w:sz w:val="14"/>
                        <w:szCs w:val="14"/>
                      </w:rPr>
                      <w:t xml:space="preserve"> </w:t>
                    </w:r>
                    <w:r w:rsidRPr="00CA6B9A">
                      <w:rPr>
                        <w:b/>
                        <w:bCs/>
                        <w:color w:val="808080" w:themeColor="background1" w:themeShade="80"/>
                        <w:sz w:val="14"/>
                        <w:szCs w:val="14"/>
                      </w:rPr>
                      <w:t>2)</w:t>
                    </w:r>
                    <w:r w:rsidRPr="00CA6B9A">
                      <w:rPr>
                        <w:color w:val="808080" w:themeColor="background1" w:themeShade="80"/>
                        <w:sz w:val="14"/>
                        <w:szCs w:val="14"/>
                      </w:rPr>
                      <w:t xml:space="preserve"> Justera innehållet så det passar er förening.</w:t>
                    </w:r>
                    <w:r>
                      <w:rPr>
                        <w:color w:val="808080" w:themeColor="background1" w:themeShade="80"/>
                        <w:sz w:val="14"/>
                        <w:szCs w:val="14"/>
                      </w:rPr>
                      <w:t xml:space="preserve">      </w:t>
                    </w:r>
                    <w:r w:rsidRPr="00CA6B9A">
                      <w:rPr>
                        <w:b/>
                        <w:bCs/>
                        <w:color w:val="808080" w:themeColor="background1" w:themeShade="80"/>
                        <w:sz w:val="14"/>
                        <w:szCs w:val="14"/>
                      </w:rPr>
                      <w:t xml:space="preserve"> </w:t>
                    </w:r>
                    <w:r>
                      <w:rPr>
                        <w:color w:val="808080" w:themeColor="background1" w:themeShade="80"/>
                        <w:sz w:val="14"/>
                        <w:szCs w:val="14"/>
                      </w:rPr>
                      <w:t xml:space="preserve">   </w:t>
                    </w:r>
                    <w:r w:rsidRPr="00CA6B9A">
                      <w:rPr>
                        <w:color w:val="808080" w:themeColor="background1" w:themeShade="80"/>
                        <w:sz w:val="14"/>
                        <w:szCs w:val="14"/>
                      </w:rPr>
                      <w:t xml:space="preserve"> </w:t>
                    </w:r>
                    <w:r w:rsidR="00EB1A0E">
                      <w:rPr>
                        <w:color w:val="808080" w:themeColor="background1" w:themeShade="80"/>
                        <w:sz w:val="14"/>
                        <w:szCs w:val="14"/>
                      </w:rPr>
                      <w:t>3</w:t>
                    </w:r>
                    <w:r w:rsidRPr="00CA6B9A">
                      <w:rPr>
                        <w:b/>
                        <w:bCs/>
                        <w:color w:val="808080" w:themeColor="background1" w:themeShade="80"/>
                        <w:sz w:val="14"/>
                        <w:szCs w:val="14"/>
                      </w:rPr>
                      <w:t>)</w:t>
                    </w:r>
                    <w:r w:rsidRPr="00CA6B9A">
                      <w:rPr>
                        <w:color w:val="808080" w:themeColor="background1" w:themeShade="80"/>
                        <w:sz w:val="14"/>
                        <w:szCs w:val="14"/>
                      </w:rPr>
                      <w:t xml:space="preserve"> Ta bort sidhuvud</w:t>
                    </w:r>
                    <w:r w:rsidR="005C0D23">
                      <w:rPr>
                        <w:color w:val="808080" w:themeColor="background1" w:themeShade="80"/>
                        <w:sz w:val="14"/>
                        <w:szCs w:val="14"/>
                      </w:rPr>
                      <w:t xml:space="preserve"> och tipsrut</w:t>
                    </w:r>
                    <w:r w:rsidR="00340468">
                      <w:rPr>
                        <w:color w:val="808080" w:themeColor="background1" w:themeShade="80"/>
                        <w:sz w:val="14"/>
                        <w:szCs w:val="14"/>
                      </w:rPr>
                      <w:t>or</w:t>
                    </w:r>
                    <w:r w:rsidR="005C0D23" w:rsidRPr="005C0D23">
                      <w:rPr>
                        <w:b/>
                        <w:bCs/>
                        <w:color w:val="808080" w:themeColor="background1" w:themeShade="80"/>
                        <w:sz w:val="14"/>
                        <w:szCs w:val="14"/>
                      </w:rPr>
                      <w:t xml:space="preserve">.        </w:t>
                    </w:r>
                    <w:r w:rsidR="00EB1A0E">
                      <w:rPr>
                        <w:b/>
                        <w:bCs/>
                        <w:color w:val="808080" w:themeColor="background1" w:themeShade="80"/>
                        <w:sz w:val="14"/>
                        <w:szCs w:val="14"/>
                      </w:rPr>
                      <w:t>4</w:t>
                    </w:r>
                    <w:r w:rsidR="005C0D23" w:rsidRPr="005C0D23">
                      <w:rPr>
                        <w:b/>
                        <w:bCs/>
                        <w:color w:val="808080" w:themeColor="background1" w:themeShade="80"/>
                        <w:sz w:val="14"/>
                        <w:szCs w:val="14"/>
                      </w:rPr>
                      <w:t>)</w:t>
                    </w:r>
                    <w:r w:rsidRPr="00CA6B9A">
                      <w:rPr>
                        <w:color w:val="808080" w:themeColor="background1" w:themeShade="80"/>
                        <w:sz w:val="14"/>
                        <w:szCs w:val="14"/>
                      </w:rPr>
                      <w:t xml:space="preserve"> </w:t>
                    </w:r>
                    <w:r w:rsidR="005C0D23">
                      <w:rPr>
                        <w:color w:val="808080" w:themeColor="background1" w:themeShade="80"/>
                        <w:sz w:val="14"/>
                        <w:szCs w:val="14"/>
                      </w:rPr>
                      <w:t>S</w:t>
                    </w:r>
                    <w:r w:rsidRPr="00CA6B9A">
                      <w:rPr>
                        <w:color w:val="808080" w:themeColor="background1" w:themeShade="80"/>
                        <w:sz w:val="14"/>
                        <w:szCs w:val="14"/>
                      </w:rPr>
                      <w:t>prid till relevanta</w:t>
                    </w:r>
                    <w:r>
                      <w:rPr>
                        <w:color w:val="808080" w:themeColor="background1" w:themeShade="80"/>
                        <w:sz w:val="16"/>
                        <w:szCs w:val="16"/>
                      </w:rPr>
                      <w:t xml:space="preserve"> </w:t>
                    </w:r>
                    <w:r w:rsidRPr="00CA6B9A">
                      <w:rPr>
                        <w:color w:val="808080" w:themeColor="background1" w:themeShade="80"/>
                        <w:sz w:val="14"/>
                        <w:szCs w:val="14"/>
                      </w:rPr>
                      <w:t>grupper.</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C5E32"/>
    <w:multiLevelType w:val="hybridMultilevel"/>
    <w:tmpl w:val="13564684"/>
    <w:lvl w:ilvl="0" w:tplc="041D0001">
      <w:start w:val="1"/>
      <w:numFmt w:val="bullet"/>
      <w:lvlText w:val=""/>
      <w:lvlJc w:val="left"/>
      <w:pPr>
        <w:ind w:left="502" w:hanging="360"/>
      </w:pPr>
      <w:rPr>
        <w:rFonts w:ascii="Symbol" w:hAnsi="Symbol" w:hint="default"/>
      </w:rPr>
    </w:lvl>
    <w:lvl w:ilvl="1" w:tplc="041D0003" w:tentative="1">
      <w:start w:val="1"/>
      <w:numFmt w:val="bullet"/>
      <w:lvlText w:val="o"/>
      <w:lvlJc w:val="left"/>
      <w:pPr>
        <w:ind w:left="1222" w:hanging="360"/>
      </w:pPr>
      <w:rPr>
        <w:rFonts w:ascii="Courier New" w:hAnsi="Courier New" w:cs="Courier New" w:hint="default"/>
      </w:rPr>
    </w:lvl>
    <w:lvl w:ilvl="2" w:tplc="041D0005" w:tentative="1">
      <w:start w:val="1"/>
      <w:numFmt w:val="bullet"/>
      <w:lvlText w:val=""/>
      <w:lvlJc w:val="left"/>
      <w:pPr>
        <w:ind w:left="1942" w:hanging="360"/>
      </w:pPr>
      <w:rPr>
        <w:rFonts w:ascii="Wingdings" w:hAnsi="Wingdings" w:hint="default"/>
      </w:rPr>
    </w:lvl>
    <w:lvl w:ilvl="3" w:tplc="041D0001" w:tentative="1">
      <w:start w:val="1"/>
      <w:numFmt w:val="bullet"/>
      <w:lvlText w:val=""/>
      <w:lvlJc w:val="left"/>
      <w:pPr>
        <w:ind w:left="2662" w:hanging="360"/>
      </w:pPr>
      <w:rPr>
        <w:rFonts w:ascii="Symbol" w:hAnsi="Symbol" w:hint="default"/>
      </w:rPr>
    </w:lvl>
    <w:lvl w:ilvl="4" w:tplc="041D0003" w:tentative="1">
      <w:start w:val="1"/>
      <w:numFmt w:val="bullet"/>
      <w:lvlText w:val="o"/>
      <w:lvlJc w:val="left"/>
      <w:pPr>
        <w:ind w:left="3382" w:hanging="360"/>
      </w:pPr>
      <w:rPr>
        <w:rFonts w:ascii="Courier New" w:hAnsi="Courier New" w:cs="Courier New" w:hint="default"/>
      </w:rPr>
    </w:lvl>
    <w:lvl w:ilvl="5" w:tplc="041D0005" w:tentative="1">
      <w:start w:val="1"/>
      <w:numFmt w:val="bullet"/>
      <w:lvlText w:val=""/>
      <w:lvlJc w:val="left"/>
      <w:pPr>
        <w:ind w:left="4102" w:hanging="360"/>
      </w:pPr>
      <w:rPr>
        <w:rFonts w:ascii="Wingdings" w:hAnsi="Wingdings" w:hint="default"/>
      </w:rPr>
    </w:lvl>
    <w:lvl w:ilvl="6" w:tplc="041D0001" w:tentative="1">
      <w:start w:val="1"/>
      <w:numFmt w:val="bullet"/>
      <w:lvlText w:val=""/>
      <w:lvlJc w:val="left"/>
      <w:pPr>
        <w:ind w:left="4822" w:hanging="360"/>
      </w:pPr>
      <w:rPr>
        <w:rFonts w:ascii="Symbol" w:hAnsi="Symbol" w:hint="default"/>
      </w:rPr>
    </w:lvl>
    <w:lvl w:ilvl="7" w:tplc="041D0003" w:tentative="1">
      <w:start w:val="1"/>
      <w:numFmt w:val="bullet"/>
      <w:lvlText w:val="o"/>
      <w:lvlJc w:val="left"/>
      <w:pPr>
        <w:ind w:left="5542" w:hanging="360"/>
      </w:pPr>
      <w:rPr>
        <w:rFonts w:ascii="Courier New" w:hAnsi="Courier New" w:cs="Courier New" w:hint="default"/>
      </w:rPr>
    </w:lvl>
    <w:lvl w:ilvl="8" w:tplc="041D0005" w:tentative="1">
      <w:start w:val="1"/>
      <w:numFmt w:val="bullet"/>
      <w:lvlText w:val=""/>
      <w:lvlJc w:val="left"/>
      <w:pPr>
        <w:ind w:left="6262" w:hanging="360"/>
      </w:pPr>
      <w:rPr>
        <w:rFonts w:ascii="Wingdings" w:hAnsi="Wingdings" w:hint="default"/>
      </w:rPr>
    </w:lvl>
  </w:abstractNum>
  <w:abstractNum w:abstractNumId="1" w15:restartNumberingAfterBreak="0">
    <w:nsid w:val="09286C59"/>
    <w:multiLevelType w:val="hybridMultilevel"/>
    <w:tmpl w:val="C23857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CE0323C"/>
    <w:multiLevelType w:val="hybridMultilevel"/>
    <w:tmpl w:val="CE2E72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7C61D6B"/>
    <w:multiLevelType w:val="hybridMultilevel"/>
    <w:tmpl w:val="8166BE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E0A69F3"/>
    <w:multiLevelType w:val="hybridMultilevel"/>
    <w:tmpl w:val="B78AB7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D0248AA"/>
    <w:multiLevelType w:val="hybridMultilevel"/>
    <w:tmpl w:val="EA321756"/>
    <w:lvl w:ilvl="0" w:tplc="041D0001">
      <w:start w:val="1"/>
      <w:numFmt w:val="bullet"/>
      <w:lvlText w:val=""/>
      <w:lvlJc w:val="left"/>
      <w:pPr>
        <w:ind w:left="502" w:hanging="360"/>
      </w:pPr>
      <w:rPr>
        <w:rFonts w:ascii="Symbol" w:hAnsi="Symbol" w:hint="default"/>
      </w:rPr>
    </w:lvl>
    <w:lvl w:ilvl="1" w:tplc="041D0003" w:tentative="1">
      <w:start w:val="1"/>
      <w:numFmt w:val="bullet"/>
      <w:lvlText w:val="o"/>
      <w:lvlJc w:val="left"/>
      <w:pPr>
        <w:ind w:left="1222" w:hanging="360"/>
      </w:pPr>
      <w:rPr>
        <w:rFonts w:ascii="Courier New" w:hAnsi="Courier New" w:cs="Courier New" w:hint="default"/>
      </w:rPr>
    </w:lvl>
    <w:lvl w:ilvl="2" w:tplc="041D0005" w:tentative="1">
      <w:start w:val="1"/>
      <w:numFmt w:val="bullet"/>
      <w:lvlText w:val=""/>
      <w:lvlJc w:val="left"/>
      <w:pPr>
        <w:ind w:left="1942" w:hanging="360"/>
      </w:pPr>
      <w:rPr>
        <w:rFonts w:ascii="Wingdings" w:hAnsi="Wingdings" w:hint="default"/>
      </w:rPr>
    </w:lvl>
    <w:lvl w:ilvl="3" w:tplc="041D0001" w:tentative="1">
      <w:start w:val="1"/>
      <w:numFmt w:val="bullet"/>
      <w:lvlText w:val=""/>
      <w:lvlJc w:val="left"/>
      <w:pPr>
        <w:ind w:left="2662" w:hanging="360"/>
      </w:pPr>
      <w:rPr>
        <w:rFonts w:ascii="Symbol" w:hAnsi="Symbol" w:hint="default"/>
      </w:rPr>
    </w:lvl>
    <w:lvl w:ilvl="4" w:tplc="041D0003" w:tentative="1">
      <w:start w:val="1"/>
      <w:numFmt w:val="bullet"/>
      <w:lvlText w:val="o"/>
      <w:lvlJc w:val="left"/>
      <w:pPr>
        <w:ind w:left="3382" w:hanging="360"/>
      </w:pPr>
      <w:rPr>
        <w:rFonts w:ascii="Courier New" w:hAnsi="Courier New" w:cs="Courier New" w:hint="default"/>
      </w:rPr>
    </w:lvl>
    <w:lvl w:ilvl="5" w:tplc="041D0005" w:tentative="1">
      <w:start w:val="1"/>
      <w:numFmt w:val="bullet"/>
      <w:lvlText w:val=""/>
      <w:lvlJc w:val="left"/>
      <w:pPr>
        <w:ind w:left="4102" w:hanging="360"/>
      </w:pPr>
      <w:rPr>
        <w:rFonts w:ascii="Wingdings" w:hAnsi="Wingdings" w:hint="default"/>
      </w:rPr>
    </w:lvl>
    <w:lvl w:ilvl="6" w:tplc="041D0001" w:tentative="1">
      <w:start w:val="1"/>
      <w:numFmt w:val="bullet"/>
      <w:lvlText w:val=""/>
      <w:lvlJc w:val="left"/>
      <w:pPr>
        <w:ind w:left="4822" w:hanging="360"/>
      </w:pPr>
      <w:rPr>
        <w:rFonts w:ascii="Symbol" w:hAnsi="Symbol" w:hint="default"/>
      </w:rPr>
    </w:lvl>
    <w:lvl w:ilvl="7" w:tplc="041D0003" w:tentative="1">
      <w:start w:val="1"/>
      <w:numFmt w:val="bullet"/>
      <w:lvlText w:val="o"/>
      <w:lvlJc w:val="left"/>
      <w:pPr>
        <w:ind w:left="5542" w:hanging="360"/>
      </w:pPr>
      <w:rPr>
        <w:rFonts w:ascii="Courier New" w:hAnsi="Courier New" w:cs="Courier New" w:hint="default"/>
      </w:rPr>
    </w:lvl>
    <w:lvl w:ilvl="8" w:tplc="041D0005" w:tentative="1">
      <w:start w:val="1"/>
      <w:numFmt w:val="bullet"/>
      <w:lvlText w:val=""/>
      <w:lvlJc w:val="left"/>
      <w:pPr>
        <w:ind w:left="6262" w:hanging="360"/>
      </w:pPr>
      <w:rPr>
        <w:rFonts w:ascii="Wingdings" w:hAnsi="Wingdings" w:hint="default"/>
      </w:rPr>
    </w:lvl>
  </w:abstractNum>
  <w:abstractNum w:abstractNumId="6" w15:restartNumberingAfterBreak="0">
    <w:nsid w:val="3F543DFD"/>
    <w:multiLevelType w:val="hybridMultilevel"/>
    <w:tmpl w:val="C7BE4F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87A2B5B"/>
    <w:multiLevelType w:val="hybridMultilevel"/>
    <w:tmpl w:val="FBF6BA14"/>
    <w:lvl w:ilvl="0" w:tplc="0D7CB992">
      <w:start w:val="1"/>
      <w:numFmt w:val="bullet"/>
      <w:lvlText w:val=""/>
      <w:lvlJc w:val="left"/>
      <w:pPr>
        <w:ind w:left="1004" w:hanging="360"/>
      </w:pPr>
      <w:rPr>
        <w:rFonts w:ascii="Symbol" w:hAnsi="Symbol" w:hint="default"/>
      </w:rPr>
    </w:lvl>
    <w:lvl w:ilvl="1" w:tplc="041D0003">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8" w15:restartNumberingAfterBreak="0">
    <w:nsid w:val="4DDC322B"/>
    <w:multiLevelType w:val="hybridMultilevel"/>
    <w:tmpl w:val="5AC23268"/>
    <w:lvl w:ilvl="0" w:tplc="3806C3DC">
      <w:start w:val="1"/>
      <w:numFmt w:val="bullet"/>
      <w:lvlText w:val=""/>
      <w:lvlJc w:val="left"/>
      <w:pPr>
        <w:ind w:left="360" w:hanging="360"/>
      </w:pPr>
      <w:rPr>
        <w:rFonts w:ascii="Symbol" w:hAnsi="Symbol" w:hint="default"/>
        <w:color w:val="auto"/>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4F8B3FB6"/>
    <w:multiLevelType w:val="hybridMultilevel"/>
    <w:tmpl w:val="80D4C5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1277E29"/>
    <w:multiLevelType w:val="hybridMultilevel"/>
    <w:tmpl w:val="694E4F20"/>
    <w:lvl w:ilvl="0" w:tplc="DB90D352">
      <w:start w:val="1"/>
      <w:numFmt w:val="bullet"/>
      <w:lvlText w:val=""/>
      <w:lvlJc w:val="left"/>
      <w:pPr>
        <w:ind w:left="1004" w:hanging="360"/>
      </w:pPr>
      <w:rPr>
        <w:rFonts w:ascii="Symbol" w:hAnsi="Symbol" w:hint="default"/>
        <w:sz w:val="24"/>
      </w:rPr>
    </w:lvl>
    <w:lvl w:ilvl="1" w:tplc="041D0003">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1" w15:restartNumberingAfterBreak="0">
    <w:nsid w:val="56D72D0A"/>
    <w:multiLevelType w:val="hybridMultilevel"/>
    <w:tmpl w:val="18D29D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57145D02"/>
    <w:multiLevelType w:val="hybridMultilevel"/>
    <w:tmpl w:val="E04EA06E"/>
    <w:lvl w:ilvl="0" w:tplc="184A1B7C">
      <w:start w:val="1"/>
      <w:numFmt w:val="bullet"/>
      <w:lvlText w:val="•"/>
      <w:lvlJc w:val="left"/>
      <w:pPr>
        <w:tabs>
          <w:tab w:val="num" w:pos="720"/>
        </w:tabs>
        <w:ind w:left="720" w:hanging="360"/>
      </w:pPr>
      <w:rPr>
        <w:rFonts w:ascii="Arial" w:hAnsi="Arial" w:hint="default"/>
      </w:rPr>
    </w:lvl>
    <w:lvl w:ilvl="1" w:tplc="CAD63218" w:tentative="1">
      <w:start w:val="1"/>
      <w:numFmt w:val="bullet"/>
      <w:lvlText w:val="•"/>
      <w:lvlJc w:val="left"/>
      <w:pPr>
        <w:tabs>
          <w:tab w:val="num" w:pos="1440"/>
        </w:tabs>
        <w:ind w:left="1440" w:hanging="360"/>
      </w:pPr>
      <w:rPr>
        <w:rFonts w:ascii="Arial" w:hAnsi="Arial" w:hint="default"/>
      </w:rPr>
    </w:lvl>
    <w:lvl w:ilvl="2" w:tplc="17207F14" w:tentative="1">
      <w:start w:val="1"/>
      <w:numFmt w:val="bullet"/>
      <w:lvlText w:val="•"/>
      <w:lvlJc w:val="left"/>
      <w:pPr>
        <w:tabs>
          <w:tab w:val="num" w:pos="2160"/>
        </w:tabs>
        <w:ind w:left="2160" w:hanging="360"/>
      </w:pPr>
      <w:rPr>
        <w:rFonts w:ascii="Arial" w:hAnsi="Arial" w:hint="default"/>
      </w:rPr>
    </w:lvl>
    <w:lvl w:ilvl="3" w:tplc="8E64076C" w:tentative="1">
      <w:start w:val="1"/>
      <w:numFmt w:val="bullet"/>
      <w:lvlText w:val="•"/>
      <w:lvlJc w:val="left"/>
      <w:pPr>
        <w:tabs>
          <w:tab w:val="num" w:pos="2880"/>
        </w:tabs>
        <w:ind w:left="2880" w:hanging="360"/>
      </w:pPr>
      <w:rPr>
        <w:rFonts w:ascii="Arial" w:hAnsi="Arial" w:hint="default"/>
      </w:rPr>
    </w:lvl>
    <w:lvl w:ilvl="4" w:tplc="2520C71C" w:tentative="1">
      <w:start w:val="1"/>
      <w:numFmt w:val="bullet"/>
      <w:lvlText w:val="•"/>
      <w:lvlJc w:val="left"/>
      <w:pPr>
        <w:tabs>
          <w:tab w:val="num" w:pos="3600"/>
        </w:tabs>
        <w:ind w:left="3600" w:hanging="360"/>
      </w:pPr>
      <w:rPr>
        <w:rFonts w:ascii="Arial" w:hAnsi="Arial" w:hint="default"/>
      </w:rPr>
    </w:lvl>
    <w:lvl w:ilvl="5" w:tplc="32F2C1F6" w:tentative="1">
      <w:start w:val="1"/>
      <w:numFmt w:val="bullet"/>
      <w:lvlText w:val="•"/>
      <w:lvlJc w:val="left"/>
      <w:pPr>
        <w:tabs>
          <w:tab w:val="num" w:pos="4320"/>
        </w:tabs>
        <w:ind w:left="4320" w:hanging="360"/>
      </w:pPr>
      <w:rPr>
        <w:rFonts w:ascii="Arial" w:hAnsi="Arial" w:hint="default"/>
      </w:rPr>
    </w:lvl>
    <w:lvl w:ilvl="6" w:tplc="7B2A8240" w:tentative="1">
      <w:start w:val="1"/>
      <w:numFmt w:val="bullet"/>
      <w:lvlText w:val="•"/>
      <w:lvlJc w:val="left"/>
      <w:pPr>
        <w:tabs>
          <w:tab w:val="num" w:pos="5040"/>
        </w:tabs>
        <w:ind w:left="5040" w:hanging="360"/>
      </w:pPr>
      <w:rPr>
        <w:rFonts w:ascii="Arial" w:hAnsi="Arial" w:hint="default"/>
      </w:rPr>
    </w:lvl>
    <w:lvl w:ilvl="7" w:tplc="2FF8950A" w:tentative="1">
      <w:start w:val="1"/>
      <w:numFmt w:val="bullet"/>
      <w:lvlText w:val="•"/>
      <w:lvlJc w:val="left"/>
      <w:pPr>
        <w:tabs>
          <w:tab w:val="num" w:pos="5760"/>
        </w:tabs>
        <w:ind w:left="5760" w:hanging="360"/>
      </w:pPr>
      <w:rPr>
        <w:rFonts w:ascii="Arial" w:hAnsi="Arial" w:hint="default"/>
      </w:rPr>
    </w:lvl>
    <w:lvl w:ilvl="8" w:tplc="2F182DA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AB76B55"/>
    <w:multiLevelType w:val="hybridMultilevel"/>
    <w:tmpl w:val="6730363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4" w15:restartNumberingAfterBreak="0">
    <w:nsid w:val="5DED048B"/>
    <w:multiLevelType w:val="hybridMultilevel"/>
    <w:tmpl w:val="DC4625E4"/>
    <w:lvl w:ilvl="0" w:tplc="F1EA6224">
      <w:start w:val="1"/>
      <w:numFmt w:val="bullet"/>
      <w:lvlText w:val="•"/>
      <w:lvlJc w:val="left"/>
      <w:pPr>
        <w:tabs>
          <w:tab w:val="num" w:pos="720"/>
        </w:tabs>
        <w:ind w:left="720" w:hanging="360"/>
      </w:pPr>
      <w:rPr>
        <w:rFonts w:ascii="Arial" w:hAnsi="Arial" w:hint="default"/>
      </w:rPr>
    </w:lvl>
    <w:lvl w:ilvl="1" w:tplc="6A56E40C" w:tentative="1">
      <w:start w:val="1"/>
      <w:numFmt w:val="bullet"/>
      <w:lvlText w:val="•"/>
      <w:lvlJc w:val="left"/>
      <w:pPr>
        <w:tabs>
          <w:tab w:val="num" w:pos="1440"/>
        </w:tabs>
        <w:ind w:left="1440" w:hanging="360"/>
      </w:pPr>
      <w:rPr>
        <w:rFonts w:ascii="Arial" w:hAnsi="Arial" w:hint="default"/>
      </w:rPr>
    </w:lvl>
    <w:lvl w:ilvl="2" w:tplc="3A960592" w:tentative="1">
      <w:start w:val="1"/>
      <w:numFmt w:val="bullet"/>
      <w:lvlText w:val="•"/>
      <w:lvlJc w:val="left"/>
      <w:pPr>
        <w:tabs>
          <w:tab w:val="num" w:pos="2160"/>
        </w:tabs>
        <w:ind w:left="2160" w:hanging="360"/>
      </w:pPr>
      <w:rPr>
        <w:rFonts w:ascii="Arial" w:hAnsi="Arial" w:hint="default"/>
      </w:rPr>
    </w:lvl>
    <w:lvl w:ilvl="3" w:tplc="0E88FD64" w:tentative="1">
      <w:start w:val="1"/>
      <w:numFmt w:val="bullet"/>
      <w:lvlText w:val="•"/>
      <w:lvlJc w:val="left"/>
      <w:pPr>
        <w:tabs>
          <w:tab w:val="num" w:pos="2880"/>
        </w:tabs>
        <w:ind w:left="2880" w:hanging="360"/>
      </w:pPr>
      <w:rPr>
        <w:rFonts w:ascii="Arial" w:hAnsi="Arial" w:hint="default"/>
      </w:rPr>
    </w:lvl>
    <w:lvl w:ilvl="4" w:tplc="73A2B09A" w:tentative="1">
      <w:start w:val="1"/>
      <w:numFmt w:val="bullet"/>
      <w:lvlText w:val="•"/>
      <w:lvlJc w:val="left"/>
      <w:pPr>
        <w:tabs>
          <w:tab w:val="num" w:pos="3600"/>
        </w:tabs>
        <w:ind w:left="3600" w:hanging="360"/>
      </w:pPr>
      <w:rPr>
        <w:rFonts w:ascii="Arial" w:hAnsi="Arial" w:hint="default"/>
      </w:rPr>
    </w:lvl>
    <w:lvl w:ilvl="5" w:tplc="B2ACDEC4" w:tentative="1">
      <w:start w:val="1"/>
      <w:numFmt w:val="bullet"/>
      <w:lvlText w:val="•"/>
      <w:lvlJc w:val="left"/>
      <w:pPr>
        <w:tabs>
          <w:tab w:val="num" w:pos="4320"/>
        </w:tabs>
        <w:ind w:left="4320" w:hanging="360"/>
      </w:pPr>
      <w:rPr>
        <w:rFonts w:ascii="Arial" w:hAnsi="Arial" w:hint="default"/>
      </w:rPr>
    </w:lvl>
    <w:lvl w:ilvl="6" w:tplc="C9B4BCD2" w:tentative="1">
      <w:start w:val="1"/>
      <w:numFmt w:val="bullet"/>
      <w:lvlText w:val="•"/>
      <w:lvlJc w:val="left"/>
      <w:pPr>
        <w:tabs>
          <w:tab w:val="num" w:pos="5040"/>
        </w:tabs>
        <w:ind w:left="5040" w:hanging="360"/>
      </w:pPr>
      <w:rPr>
        <w:rFonts w:ascii="Arial" w:hAnsi="Arial" w:hint="default"/>
      </w:rPr>
    </w:lvl>
    <w:lvl w:ilvl="7" w:tplc="6A02504A" w:tentative="1">
      <w:start w:val="1"/>
      <w:numFmt w:val="bullet"/>
      <w:lvlText w:val="•"/>
      <w:lvlJc w:val="left"/>
      <w:pPr>
        <w:tabs>
          <w:tab w:val="num" w:pos="5760"/>
        </w:tabs>
        <w:ind w:left="5760" w:hanging="360"/>
      </w:pPr>
      <w:rPr>
        <w:rFonts w:ascii="Arial" w:hAnsi="Arial" w:hint="default"/>
      </w:rPr>
    </w:lvl>
    <w:lvl w:ilvl="8" w:tplc="9626C10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19134C6"/>
    <w:multiLevelType w:val="hybridMultilevel"/>
    <w:tmpl w:val="8C867BF2"/>
    <w:lvl w:ilvl="0" w:tplc="041D0001">
      <w:start w:val="1"/>
      <w:numFmt w:val="bullet"/>
      <w:lvlText w:val=""/>
      <w:lvlJc w:val="left"/>
      <w:pPr>
        <w:ind w:left="1004" w:hanging="360"/>
      </w:pPr>
      <w:rPr>
        <w:rFonts w:ascii="Symbol" w:hAnsi="Symbol" w:hint="default"/>
      </w:rPr>
    </w:lvl>
    <w:lvl w:ilvl="1" w:tplc="041D0003">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6" w15:restartNumberingAfterBreak="0">
    <w:nsid w:val="61C218C4"/>
    <w:multiLevelType w:val="hybridMultilevel"/>
    <w:tmpl w:val="A3F22092"/>
    <w:lvl w:ilvl="0" w:tplc="057E34AE">
      <w:start w:val="1"/>
      <w:numFmt w:val="bullet"/>
      <w:lvlText w:val="•"/>
      <w:lvlJc w:val="left"/>
      <w:pPr>
        <w:tabs>
          <w:tab w:val="num" w:pos="720"/>
        </w:tabs>
        <w:ind w:left="720" w:hanging="360"/>
      </w:pPr>
      <w:rPr>
        <w:rFonts w:ascii="Arial" w:hAnsi="Arial" w:hint="default"/>
      </w:rPr>
    </w:lvl>
    <w:lvl w:ilvl="1" w:tplc="5F38464E" w:tentative="1">
      <w:start w:val="1"/>
      <w:numFmt w:val="bullet"/>
      <w:lvlText w:val="•"/>
      <w:lvlJc w:val="left"/>
      <w:pPr>
        <w:tabs>
          <w:tab w:val="num" w:pos="1440"/>
        </w:tabs>
        <w:ind w:left="1440" w:hanging="360"/>
      </w:pPr>
      <w:rPr>
        <w:rFonts w:ascii="Arial" w:hAnsi="Arial" w:hint="default"/>
      </w:rPr>
    </w:lvl>
    <w:lvl w:ilvl="2" w:tplc="846A727C" w:tentative="1">
      <w:start w:val="1"/>
      <w:numFmt w:val="bullet"/>
      <w:lvlText w:val="•"/>
      <w:lvlJc w:val="left"/>
      <w:pPr>
        <w:tabs>
          <w:tab w:val="num" w:pos="2160"/>
        </w:tabs>
        <w:ind w:left="2160" w:hanging="360"/>
      </w:pPr>
      <w:rPr>
        <w:rFonts w:ascii="Arial" w:hAnsi="Arial" w:hint="default"/>
      </w:rPr>
    </w:lvl>
    <w:lvl w:ilvl="3" w:tplc="9D6477F2" w:tentative="1">
      <w:start w:val="1"/>
      <w:numFmt w:val="bullet"/>
      <w:lvlText w:val="•"/>
      <w:lvlJc w:val="left"/>
      <w:pPr>
        <w:tabs>
          <w:tab w:val="num" w:pos="2880"/>
        </w:tabs>
        <w:ind w:left="2880" w:hanging="360"/>
      </w:pPr>
      <w:rPr>
        <w:rFonts w:ascii="Arial" w:hAnsi="Arial" w:hint="default"/>
      </w:rPr>
    </w:lvl>
    <w:lvl w:ilvl="4" w:tplc="2206B78E" w:tentative="1">
      <w:start w:val="1"/>
      <w:numFmt w:val="bullet"/>
      <w:lvlText w:val="•"/>
      <w:lvlJc w:val="left"/>
      <w:pPr>
        <w:tabs>
          <w:tab w:val="num" w:pos="3600"/>
        </w:tabs>
        <w:ind w:left="3600" w:hanging="360"/>
      </w:pPr>
      <w:rPr>
        <w:rFonts w:ascii="Arial" w:hAnsi="Arial" w:hint="default"/>
      </w:rPr>
    </w:lvl>
    <w:lvl w:ilvl="5" w:tplc="55448832" w:tentative="1">
      <w:start w:val="1"/>
      <w:numFmt w:val="bullet"/>
      <w:lvlText w:val="•"/>
      <w:lvlJc w:val="left"/>
      <w:pPr>
        <w:tabs>
          <w:tab w:val="num" w:pos="4320"/>
        </w:tabs>
        <w:ind w:left="4320" w:hanging="360"/>
      </w:pPr>
      <w:rPr>
        <w:rFonts w:ascii="Arial" w:hAnsi="Arial" w:hint="default"/>
      </w:rPr>
    </w:lvl>
    <w:lvl w:ilvl="6" w:tplc="5568CD68" w:tentative="1">
      <w:start w:val="1"/>
      <w:numFmt w:val="bullet"/>
      <w:lvlText w:val="•"/>
      <w:lvlJc w:val="left"/>
      <w:pPr>
        <w:tabs>
          <w:tab w:val="num" w:pos="5040"/>
        </w:tabs>
        <w:ind w:left="5040" w:hanging="360"/>
      </w:pPr>
      <w:rPr>
        <w:rFonts w:ascii="Arial" w:hAnsi="Arial" w:hint="default"/>
      </w:rPr>
    </w:lvl>
    <w:lvl w:ilvl="7" w:tplc="AAA2B270" w:tentative="1">
      <w:start w:val="1"/>
      <w:numFmt w:val="bullet"/>
      <w:lvlText w:val="•"/>
      <w:lvlJc w:val="left"/>
      <w:pPr>
        <w:tabs>
          <w:tab w:val="num" w:pos="5760"/>
        </w:tabs>
        <w:ind w:left="5760" w:hanging="360"/>
      </w:pPr>
      <w:rPr>
        <w:rFonts w:ascii="Arial" w:hAnsi="Arial" w:hint="default"/>
      </w:rPr>
    </w:lvl>
    <w:lvl w:ilvl="8" w:tplc="E462485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7EF17BA"/>
    <w:multiLevelType w:val="hybridMultilevel"/>
    <w:tmpl w:val="BC1E421E"/>
    <w:lvl w:ilvl="0" w:tplc="041D0001">
      <w:start w:val="1"/>
      <w:numFmt w:val="bullet"/>
      <w:lvlText w:val=""/>
      <w:lvlJc w:val="left"/>
      <w:pPr>
        <w:ind w:left="1004" w:hanging="360"/>
      </w:pPr>
      <w:rPr>
        <w:rFonts w:ascii="Symbol" w:hAnsi="Symbol" w:hint="default"/>
      </w:rPr>
    </w:lvl>
    <w:lvl w:ilvl="1" w:tplc="041D0003">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8" w15:restartNumberingAfterBreak="0">
    <w:nsid w:val="692746D5"/>
    <w:multiLevelType w:val="hybridMultilevel"/>
    <w:tmpl w:val="2668A766"/>
    <w:lvl w:ilvl="0" w:tplc="041D000F">
      <w:start w:val="1"/>
      <w:numFmt w:val="decimal"/>
      <w:lvlText w:val="%1."/>
      <w:lvlJc w:val="left"/>
      <w:pPr>
        <w:ind w:left="1004" w:hanging="360"/>
      </w:pPr>
      <w:rPr>
        <w:rFonts w:hint="default"/>
      </w:rPr>
    </w:lvl>
    <w:lvl w:ilvl="1" w:tplc="041D0003">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9" w15:restartNumberingAfterBreak="0">
    <w:nsid w:val="7C691ECD"/>
    <w:multiLevelType w:val="hybridMultilevel"/>
    <w:tmpl w:val="B8D65F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7D5B6A56"/>
    <w:multiLevelType w:val="hybridMultilevel"/>
    <w:tmpl w:val="78C0CA4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7E206BBD"/>
    <w:multiLevelType w:val="hybridMultilevel"/>
    <w:tmpl w:val="110A05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38835116">
    <w:abstractNumId w:val="11"/>
  </w:num>
  <w:num w:numId="2" w16cid:durableId="595601639">
    <w:abstractNumId w:val="4"/>
  </w:num>
  <w:num w:numId="3" w16cid:durableId="1441998113">
    <w:abstractNumId w:val="5"/>
  </w:num>
  <w:num w:numId="4" w16cid:durableId="347760017">
    <w:abstractNumId w:val="21"/>
  </w:num>
  <w:num w:numId="5" w16cid:durableId="856037724">
    <w:abstractNumId w:val="19"/>
  </w:num>
  <w:num w:numId="6" w16cid:durableId="328292237">
    <w:abstractNumId w:val="15"/>
  </w:num>
  <w:num w:numId="7" w16cid:durableId="45378347">
    <w:abstractNumId w:val="6"/>
  </w:num>
  <w:num w:numId="8" w16cid:durableId="836264641">
    <w:abstractNumId w:val="18"/>
  </w:num>
  <w:num w:numId="9" w16cid:durableId="1539583725">
    <w:abstractNumId w:val="17"/>
  </w:num>
  <w:num w:numId="10" w16cid:durableId="1854028592">
    <w:abstractNumId w:val="7"/>
  </w:num>
  <w:num w:numId="11" w16cid:durableId="1780368318">
    <w:abstractNumId w:val="10"/>
  </w:num>
  <w:num w:numId="12" w16cid:durableId="367343442">
    <w:abstractNumId w:val="13"/>
  </w:num>
  <w:num w:numId="13" w16cid:durableId="1999839622">
    <w:abstractNumId w:val="1"/>
  </w:num>
  <w:num w:numId="14" w16cid:durableId="1013385890">
    <w:abstractNumId w:val="0"/>
  </w:num>
  <w:num w:numId="15" w16cid:durableId="755786922">
    <w:abstractNumId w:val="12"/>
  </w:num>
  <w:num w:numId="16" w16cid:durableId="462381384">
    <w:abstractNumId w:val="14"/>
  </w:num>
  <w:num w:numId="17" w16cid:durableId="1258639610">
    <w:abstractNumId w:val="16"/>
  </w:num>
  <w:num w:numId="18" w16cid:durableId="1008606757">
    <w:abstractNumId w:val="9"/>
  </w:num>
  <w:num w:numId="19" w16cid:durableId="609894083">
    <w:abstractNumId w:val="2"/>
  </w:num>
  <w:num w:numId="20" w16cid:durableId="19121543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8478159">
    <w:abstractNumId w:val="15"/>
  </w:num>
  <w:num w:numId="22" w16cid:durableId="160317831">
    <w:abstractNumId w:val="3"/>
  </w:num>
  <w:num w:numId="23" w16cid:durableId="338125195">
    <w:abstractNumId w:val="20"/>
  </w:num>
  <w:num w:numId="24" w16cid:durableId="17835718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20B"/>
    <w:rsid w:val="00003462"/>
    <w:rsid w:val="00005540"/>
    <w:rsid w:val="0000620B"/>
    <w:rsid w:val="00020BD5"/>
    <w:rsid w:val="0003039C"/>
    <w:rsid w:val="000319F3"/>
    <w:rsid w:val="0003326D"/>
    <w:rsid w:val="0003356F"/>
    <w:rsid w:val="00034B47"/>
    <w:rsid w:val="0003530D"/>
    <w:rsid w:val="0004357B"/>
    <w:rsid w:val="00053012"/>
    <w:rsid w:val="00053BEC"/>
    <w:rsid w:val="00060CC5"/>
    <w:rsid w:val="000711A7"/>
    <w:rsid w:val="00074D09"/>
    <w:rsid w:val="00083864"/>
    <w:rsid w:val="000A0EFC"/>
    <w:rsid w:val="000A6D46"/>
    <w:rsid w:val="000B1606"/>
    <w:rsid w:val="000B61A9"/>
    <w:rsid w:val="000C070A"/>
    <w:rsid w:val="000C19A7"/>
    <w:rsid w:val="000C3306"/>
    <w:rsid w:val="000C6E2E"/>
    <w:rsid w:val="000D5304"/>
    <w:rsid w:val="000D6B2F"/>
    <w:rsid w:val="000E0F12"/>
    <w:rsid w:val="000E1530"/>
    <w:rsid w:val="000E3730"/>
    <w:rsid w:val="000E42A3"/>
    <w:rsid w:val="000E5DC5"/>
    <w:rsid w:val="000E68F3"/>
    <w:rsid w:val="000F53FC"/>
    <w:rsid w:val="00101577"/>
    <w:rsid w:val="001023EA"/>
    <w:rsid w:val="00106541"/>
    <w:rsid w:val="00111236"/>
    <w:rsid w:val="00120372"/>
    <w:rsid w:val="00126190"/>
    <w:rsid w:val="001274B0"/>
    <w:rsid w:val="00127E6E"/>
    <w:rsid w:val="00132476"/>
    <w:rsid w:val="00140E7E"/>
    <w:rsid w:val="00141D19"/>
    <w:rsid w:val="00147CDD"/>
    <w:rsid w:val="00152B9A"/>
    <w:rsid w:val="00153234"/>
    <w:rsid w:val="00155C63"/>
    <w:rsid w:val="001605FD"/>
    <w:rsid w:val="00176BA1"/>
    <w:rsid w:val="00180191"/>
    <w:rsid w:val="001817DF"/>
    <w:rsid w:val="001832BC"/>
    <w:rsid w:val="00190925"/>
    <w:rsid w:val="00190D9C"/>
    <w:rsid w:val="001A0381"/>
    <w:rsid w:val="001A09AC"/>
    <w:rsid w:val="001A1B78"/>
    <w:rsid w:val="001A6578"/>
    <w:rsid w:val="001A7E75"/>
    <w:rsid w:val="001B23A0"/>
    <w:rsid w:val="001B34E3"/>
    <w:rsid w:val="001C01CE"/>
    <w:rsid w:val="001C05F4"/>
    <w:rsid w:val="001C2D1C"/>
    <w:rsid w:val="001C75DC"/>
    <w:rsid w:val="001C7AA8"/>
    <w:rsid w:val="001D222A"/>
    <w:rsid w:val="001E0CE1"/>
    <w:rsid w:val="001F04C3"/>
    <w:rsid w:val="001F3E20"/>
    <w:rsid w:val="00203668"/>
    <w:rsid w:val="00204033"/>
    <w:rsid w:val="00207264"/>
    <w:rsid w:val="002106FC"/>
    <w:rsid w:val="00211902"/>
    <w:rsid w:val="00211ED6"/>
    <w:rsid w:val="00213F69"/>
    <w:rsid w:val="00217C36"/>
    <w:rsid w:val="00221B31"/>
    <w:rsid w:val="002241E5"/>
    <w:rsid w:val="00224913"/>
    <w:rsid w:val="0024075E"/>
    <w:rsid w:val="00241D31"/>
    <w:rsid w:val="00244D94"/>
    <w:rsid w:val="00245F59"/>
    <w:rsid w:val="00250513"/>
    <w:rsid w:val="002525E6"/>
    <w:rsid w:val="00255145"/>
    <w:rsid w:val="002764E9"/>
    <w:rsid w:val="00284A47"/>
    <w:rsid w:val="002969FF"/>
    <w:rsid w:val="002A2AC9"/>
    <w:rsid w:val="002A39FC"/>
    <w:rsid w:val="002A3CD8"/>
    <w:rsid w:val="002A67FF"/>
    <w:rsid w:val="002B4B6C"/>
    <w:rsid w:val="002C0164"/>
    <w:rsid w:val="002C0C0D"/>
    <w:rsid w:val="002C10E0"/>
    <w:rsid w:val="002C2049"/>
    <w:rsid w:val="002D05E5"/>
    <w:rsid w:val="002D737A"/>
    <w:rsid w:val="002E7268"/>
    <w:rsid w:val="002E7CE8"/>
    <w:rsid w:val="002F70DC"/>
    <w:rsid w:val="003019C5"/>
    <w:rsid w:val="00304D4F"/>
    <w:rsid w:val="00314BBA"/>
    <w:rsid w:val="00315932"/>
    <w:rsid w:val="00321B5B"/>
    <w:rsid w:val="00324541"/>
    <w:rsid w:val="0032468F"/>
    <w:rsid w:val="00327304"/>
    <w:rsid w:val="0032742E"/>
    <w:rsid w:val="00327C5D"/>
    <w:rsid w:val="00334C84"/>
    <w:rsid w:val="00335880"/>
    <w:rsid w:val="00340468"/>
    <w:rsid w:val="00340942"/>
    <w:rsid w:val="00343835"/>
    <w:rsid w:val="00345BB7"/>
    <w:rsid w:val="00346059"/>
    <w:rsid w:val="00346DCC"/>
    <w:rsid w:val="0034778A"/>
    <w:rsid w:val="00347B1B"/>
    <w:rsid w:val="00347B48"/>
    <w:rsid w:val="00347FE0"/>
    <w:rsid w:val="0035622D"/>
    <w:rsid w:val="00360992"/>
    <w:rsid w:val="00360E41"/>
    <w:rsid w:val="00363CEB"/>
    <w:rsid w:val="00376687"/>
    <w:rsid w:val="00394A13"/>
    <w:rsid w:val="00394C67"/>
    <w:rsid w:val="003A0C7D"/>
    <w:rsid w:val="003A0F65"/>
    <w:rsid w:val="003A4A57"/>
    <w:rsid w:val="003B1B71"/>
    <w:rsid w:val="003B3D22"/>
    <w:rsid w:val="003B6C80"/>
    <w:rsid w:val="003E053B"/>
    <w:rsid w:val="003E496B"/>
    <w:rsid w:val="003E5BF9"/>
    <w:rsid w:val="003E7078"/>
    <w:rsid w:val="003F2852"/>
    <w:rsid w:val="003F2939"/>
    <w:rsid w:val="003F3108"/>
    <w:rsid w:val="003F3852"/>
    <w:rsid w:val="003F5196"/>
    <w:rsid w:val="003F6643"/>
    <w:rsid w:val="003F726E"/>
    <w:rsid w:val="0041173C"/>
    <w:rsid w:val="00411987"/>
    <w:rsid w:val="00415853"/>
    <w:rsid w:val="00416078"/>
    <w:rsid w:val="004164D2"/>
    <w:rsid w:val="00421090"/>
    <w:rsid w:val="004229D7"/>
    <w:rsid w:val="0042505F"/>
    <w:rsid w:val="00430D12"/>
    <w:rsid w:val="00430EBF"/>
    <w:rsid w:val="004311A6"/>
    <w:rsid w:val="004313AF"/>
    <w:rsid w:val="0043142A"/>
    <w:rsid w:val="00432201"/>
    <w:rsid w:val="0044184A"/>
    <w:rsid w:val="00454867"/>
    <w:rsid w:val="00454D02"/>
    <w:rsid w:val="00455749"/>
    <w:rsid w:val="004664D7"/>
    <w:rsid w:val="00472D9E"/>
    <w:rsid w:val="004732B3"/>
    <w:rsid w:val="00477120"/>
    <w:rsid w:val="00492805"/>
    <w:rsid w:val="00492B7B"/>
    <w:rsid w:val="00492F52"/>
    <w:rsid w:val="00494FA9"/>
    <w:rsid w:val="004A6840"/>
    <w:rsid w:val="004A7FC1"/>
    <w:rsid w:val="004B365C"/>
    <w:rsid w:val="004C01CE"/>
    <w:rsid w:val="004C0930"/>
    <w:rsid w:val="004C4036"/>
    <w:rsid w:val="004D5021"/>
    <w:rsid w:val="004D7C86"/>
    <w:rsid w:val="004E0375"/>
    <w:rsid w:val="004E463A"/>
    <w:rsid w:val="004E59CA"/>
    <w:rsid w:val="004F1881"/>
    <w:rsid w:val="00500002"/>
    <w:rsid w:val="00503C52"/>
    <w:rsid w:val="00507A0C"/>
    <w:rsid w:val="0051372A"/>
    <w:rsid w:val="0051442D"/>
    <w:rsid w:val="00517391"/>
    <w:rsid w:val="005239A5"/>
    <w:rsid w:val="00531FEE"/>
    <w:rsid w:val="00540E7A"/>
    <w:rsid w:val="005419E8"/>
    <w:rsid w:val="00545F96"/>
    <w:rsid w:val="00553629"/>
    <w:rsid w:val="00554E1A"/>
    <w:rsid w:val="0056425D"/>
    <w:rsid w:val="00564DBF"/>
    <w:rsid w:val="00566523"/>
    <w:rsid w:val="00567C80"/>
    <w:rsid w:val="00572107"/>
    <w:rsid w:val="00573376"/>
    <w:rsid w:val="005767E5"/>
    <w:rsid w:val="00580135"/>
    <w:rsid w:val="0058246D"/>
    <w:rsid w:val="00585EE6"/>
    <w:rsid w:val="00593E07"/>
    <w:rsid w:val="0059569C"/>
    <w:rsid w:val="005974A0"/>
    <w:rsid w:val="005A3E27"/>
    <w:rsid w:val="005A66D4"/>
    <w:rsid w:val="005A6C14"/>
    <w:rsid w:val="005B1007"/>
    <w:rsid w:val="005B11FD"/>
    <w:rsid w:val="005C0D23"/>
    <w:rsid w:val="005C1FF1"/>
    <w:rsid w:val="005C67BB"/>
    <w:rsid w:val="005E6687"/>
    <w:rsid w:val="005E697C"/>
    <w:rsid w:val="005F0CF8"/>
    <w:rsid w:val="005F15B0"/>
    <w:rsid w:val="005F50F8"/>
    <w:rsid w:val="005F5C22"/>
    <w:rsid w:val="00600539"/>
    <w:rsid w:val="00620233"/>
    <w:rsid w:val="00621B60"/>
    <w:rsid w:val="00623647"/>
    <w:rsid w:val="006256CE"/>
    <w:rsid w:val="00634680"/>
    <w:rsid w:val="006434D2"/>
    <w:rsid w:val="0064797E"/>
    <w:rsid w:val="00650485"/>
    <w:rsid w:val="006504A4"/>
    <w:rsid w:val="00652C91"/>
    <w:rsid w:val="0065454C"/>
    <w:rsid w:val="006562B7"/>
    <w:rsid w:val="006614BD"/>
    <w:rsid w:val="00661E9A"/>
    <w:rsid w:val="00663630"/>
    <w:rsid w:val="00664A89"/>
    <w:rsid w:val="0067615E"/>
    <w:rsid w:val="0068752D"/>
    <w:rsid w:val="00687E2A"/>
    <w:rsid w:val="00691AD6"/>
    <w:rsid w:val="006962FB"/>
    <w:rsid w:val="006A4FDE"/>
    <w:rsid w:val="006B04E4"/>
    <w:rsid w:val="006B41AB"/>
    <w:rsid w:val="006B519A"/>
    <w:rsid w:val="006B6332"/>
    <w:rsid w:val="006C1580"/>
    <w:rsid w:val="006C61ED"/>
    <w:rsid w:val="006D4EDE"/>
    <w:rsid w:val="006D7585"/>
    <w:rsid w:val="006E1C13"/>
    <w:rsid w:val="006E3E37"/>
    <w:rsid w:val="006E42B5"/>
    <w:rsid w:val="006E43F3"/>
    <w:rsid w:val="006E69D4"/>
    <w:rsid w:val="006F462E"/>
    <w:rsid w:val="006F4631"/>
    <w:rsid w:val="00702928"/>
    <w:rsid w:val="007037A1"/>
    <w:rsid w:val="00703E92"/>
    <w:rsid w:val="0070441B"/>
    <w:rsid w:val="0070506B"/>
    <w:rsid w:val="00705B4A"/>
    <w:rsid w:val="007101DE"/>
    <w:rsid w:val="00715A1D"/>
    <w:rsid w:val="007169D5"/>
    <w:rsid w:val="007218E0"/>
    <w:rsid w:val="0072629C"/>
    <w:rsid w:val="007339A9"/>
    <w:rsid w:val="00737835"/>
    <w:rsid w:val="00740CF6"/>
    <w:rsid w:val="0074173A"/>
    <w:rsid w:val="00745F87"/>
    <w:rsid w:val="00755326"/>
    <w:rsid w:val="00760277"/>
    <w:rsid w:val="007619F3"/>
    <w:rsid w:val="007644FD"/>
    <w:rsid w:val="007815F4"/>
    <w:rsid w:val="00797E59"/>
    <w:rsid w:val="007A4A7B"/>
    <w:rsid w:val="007A53FE"/>
    <w:rsid w:val="007B14E3"/>
    <w:rsid w:val="007B4995"/>
    <w:rsid w:val="007B5DAC"/>
    <w:rsid w:val="007B7DE3"/>
    <w:rsid w:val="007C3198"/>
    <w:rsid w:val="007C557C"/>
    <w:rsid w:val="007E5E46"/>
    <w:rsid w:val="007E72EB"/>
    <w:rsid w:val="008156EE"/>
    <w:rsid w:val="00825C87"/>
    <w:rsid w:val="008262E5"/>
    <w:rsid w:val="00843902"/>
    <w:rsid w:val="0084469D"/>
    <w:rsid w:val="00852005"/>
    <w:rsid w:val="00854923"/>
    <w:rsid w:val="008633DB"/>
    <w:rsid w:val="00866FC4"/>
    <w:rsid w:val="00870C69"/>
    <w:rsid w:val="0087333C"/>
    <w:rsid w:val="00883976"/>
    <w:rsid w:val="008A2243"/>
    <w:rsid w:val="008A28A2"/>
    <w:rsid w:val="008A2B04"/>
    <w:rsid w:val="008A7192"/>
    <w:rsid w:val="008B4FE2"/>
    <w:rsid w:val="008B5FCF"/>
    <w:rsid w:val="008B625B"/>
    <w:rsid w:val="008B7B67"/>
    <w:rsid w:val="008C04A6"/>
    <w:rsid w:val="008D1A9B"/>
    <w:rsid w:val="008E3624"/>
    <w:rsid w:val="008F3D6A"/>
    <w:rsid w:val="008F6248"/>
    <w:rsid w:val="00900EDF"/>
    <w:rsid w:val="00916B1B"/>
    <w:rsid w:val="009179EC"/>
    <w:rsid w:val="009251FE"/>
    <w:rsid w:val="00926DF7"/>
    <w:rsid w:val="009327BC"/>
    <w:rsid w:val="009341A5"/>
    <w:rsid w:val="0093506C"/>
    <w:rsid w:val="00937774"/>
    <w:rsid w:val="0094168C"/>
    <w:rsid w:val="00941E33"/>
    <w:rsid w:val="00945A5C"/>
    <w:rsid w:val="0094782A"/>
    <w:rsid w:val="009520A3"/>
    <w:rsid w:val="00952B24"/>
    <w:rsid w:val="009710D8"/>
    <w:rsid w:val="009710DC"/>
    <w:rsid w:val="00972F0C"/>
    <w:rsid w:val="00976ACA"/>
    <w:rsid w:val="00976AD9"/>
    <w:rsid w:val="009805B9"/>
    <w:rsid w:val="009927AB"/>
    <w:rsid w:val="009A0792"/>
    <w:rsid w:val="009A3835"/>
    <w:rsid w:val="009A620D"/>
    <w:rsid w:val="009A6515"/>
    <w:rsid w:val="009A7B54"/>
    <w:rsid w:val="009B33D4"/>
    <w:rsid w:val="009B4139"/>
    <w:rsid w:val="009C0179"/>
    <w:rsid w:val="009C2B5F"/>
    <w:rsid w:val="009D144D"/>
    <w:rsid w:val="009D2CE3"/>
    <w:rsid w:val="009D4D6F"/>
    <w:rsid w:val="009E6BF0"/>
    <w:rsid w:val="00A018F4"/>
    <w:rsid w:val="00A06A68"/>
    <w:rsid w:val="00A070F6"/>
    <w:rsid w:val="00A1095D"/>
    <w:rsid w:val="00A15384"/>
    <w:rsid w:val="00A17E0C"/>
    <w:rsid w:val="00A2191A"/>
    <w:rsid w:val="00A372F8"/>
    <w:rsid w:val="00A54034"/>
    <w:rsid w:val="00A56B51"/>
    <w:rsid w:val="00A56F5F"/>
    <w:rsid w:val="00A60A94"/>
    <w:rsid w:val="00A62284"/>
    <w:rsid w:val="00A627FE"/>
    <w:rsid w:val="00A83DA6"/>
    <w:rsid w:val="00A84D33"/>
    <w:rsid w:val="00A86F71"/>
    <w:rsid w:val="00A94691"/>
    <w:rsid w:val="00A96E3C"/>
    <w:rsid w:val="00A97458"/>
    <w:rsid w:val="00AA100E"/>
    <w:rsid w:val="00AB07F4"/>
    <w:rsid w:val="00AB4B82"/>
    <w:rsid w:val="00AB55C9"/>
    <w:rsid w:val="00AD0155"/>
    <w:rsid w:val="00AD7309"/>
    <w:rsid w:val="00AD7EF3"/>
    <w:rsid w:val="00AE0371"/>
    <w:rsid w:val="00AE0BBE"/>
    <w:rsid w:val="00AE2941"/>
    <w:rsid w:val="00AF0CEF"/>
    <w:rsid w:val="00AF454C"/>
    <w:rsid w:val="00AF4ECE"/>
    <w:rsid w:val="00B14AF8"/>
    <w:rsid w:val="00B262F0"/>
    <w:rsid w:val="00B30059"/>
    <w:rsid w:val="00B355FA"/>
    <w:rsid w:val="00B36661"/>
    <w:rsid w:val="00B4008E"/>
    <w:rsid w:val="00B44D9B"/>
    <w:rsid w:val="00B526E7"/>
    <w:rsid w:val="00B55255"/>
    <w:rsid w:val="00B56027"/>
    <w:rsid w:val="00B65D47"/>
    <w:rsid w:val="00B71E7B"/>
    <w:rsid w:val="00B81C4A"/>
    <w:rsid w:val="00B82205"/>
    <w:rsid w:val="00B87075"/>
    <w:rsid w:val="00B96B1B"/>
    <w:rsid w:val="00BA456F"/>
    <w:rsid w:val="00BA7B69"/>
    <w:rsid w:val="00BB0400"/>
    <w:rsid w:val="00BB0C23"/>
    <w:rsid w:val="00BB3B7F"/>
    <w:rsid w:val="00BB5AE0"/>
    <w:rsid w:val="00BC1CEC"/>
    <w:rsid w:val="00BC4B0C"/>
    <w:rsid w:val="00BC4D17"/>
    <w:rsid w:val="00BC5647"/>
    <w:rsid w:val="00BE39AF"/>
    <w:rsid w:val="00BE7BB8"/>
    <w:rsid w:val="00BE7E9C"/>
    <w:rsid w:val="00BF010D"/>
    <w:rsid w:val="00BF28FE"/>
    <w:rsid w:val="00C040BD"/>
    <w:rsid w:val="00C07948"/>
    <w:rsid w:val="00C21EDE"/>
    <w:rsid w:val="00C2714B"/>
    <w:rsid w:val="00C31637"/>
    <w:rsid w:val="00C3299A"/>
    <w:rsid w:val="00C32EA1"/>
    <w:rsid w:val="00C35F3C"/>
    <w:rsid w:val="00C37A9F"/>
    <w:rsid w:val="00C43EA6"/>
    <w:rsid w:val="00C451D6"/>
    <w:rsid w:val="00C470F5"/>
    <w:rsid w:val="00C53A4E"/>
    <w:rsid w:val="00C54CA1"/>
    <w:rsid w:val="00C621C0"/>
    <w:rsid w:val="00C63826"/>
    <w:rsid w:val="00C639E4"/>
    <w:rsid w:val="00C64401"/>
    <w:rsid w:val="00C65A20"/>
    <w:rsid w:val="00C65BF6"/>
    <w:rsid w:val="00C71172"/>
    <w:rsid w:val="00C7297A"/>
    <w:rsid w:val="00C737BE"/>
    <w:rsid w:val="00C84B04"/>
    <w:rsid w:val="00C87A55"/>
    <w:rsid w:val="00C912A3"/>
    <w:rsid w:val="00C91E3B"/>
    <w:rsid w:val="00CA5917"/>
    <w:rsid w:val="00CB3F0E"/>
    <w:rsid w:val="00CB4A7E"/>
    <w:rsid w:val="00CC0906"/>
    <w:rsid w:val="00CC1E9A"/>
    <w:rsid w:val="00CD3E2D"/>
    <w:rsid w:val="00CF1B56"/>
    <w:rsid w:val="00D00E11"/>
    <w:rsid w:val="00D04B5B"/>
    <w:rsid w:val="00D305F7"/>
    <w:rsid w:val="00D30881"/>
    <w:rsid w:val="00D31409"/>
    <w:rsid w:val="00D31634"/>
    <w:rsid w:val="00D33229"/>
    <w:rsid w:val="00D33AF1"/>
    <w:rsid w:val="00D409B2"/>
    <w:rsid w:val="00D4326F"/>
    <w:rsid w:val="00D449AC"/>
    <w:rsid w:val="00D46725"/>
    <w:rsid w:val="00D503F6"/>
    <w:rsid w:val="00D56EE8"/>
    <w:rsid w:val="00D70B8C"/>
    <w:rsid w:val="00D71102"/>
    <w:rsid w:val="00D71728"/>
    <w:rsid w:val="00D80D40"/>
    <w:rsid w:val="00D84E18"/>
    <w:rsid w:val="00D87553"/>
    <w:rsid w:val="00D91DF8"/>
    <w:rsid w:val="00DA0824"/>
    <w:rsid w:val="00DB3363"/>
    <w:rsid w:val="00DB3D80"/>
    <w:rsid w:val="00DB5F25"/>
    <w:rsid w:val="00DB676E"/>
    <w:rsid w:val="00DC0EA0"/>
    <w:rsid w:val="00DC4FCF"/>
    <w:rsid w:val="00DD3490"/>
    <w:rsid w:val="00DD68ED"/>
    <w:rsid w:val="00DD6946"/>
    <w:rsid w:val="00DE2182"/>
    <w:rsid w:val="00E00412"/>
    <w:rsid w:val="00E10B80"/>
    <w:rsid w:val="00E2450B"/>
    <w:rsid w:val="00E27960"/>
    <w:rsid w:val="00E32B35"/>
    <w:rsid w:val="00E37201"/>
    <w:rsid w:val="00E400C5"/>
    <w:rsid w:val="00E43290"/>
    <w:rsid w:val="00E449C3"/>
    <w:rsid w:val="00E45103"/>
    <w:rsid w:val="00E46E97"/>
    <w:rsid w:val="00E46FD9"/>
    <w:rsid w:val="00E544D0"/>
    <w:rsid w:val="00E5631E"/>
    <w:rsid w:val="00E56E3C"/>
    <w:rsid w:val="00E644AA"/>
    <w:rsid w:val="00E6741D"/>
    <w:rsid w:val="00E7047E"/>
    <w:rsid w:val="00E72CF7"/>
    <w:rsid w:val="00E75C24"/>
    <w:rsid w:val="00E821ED"/>
    <w:rsid w:val="00E82460"/>
    <w:rsid w:val="00E90920"/>
    <w:rsid w:val="00EB17F7"/>
    <w:rsid w:val="00EB1A0E"/>
    <w:rsid w:val="00EB208B"/>
    <w:rsid w:val="00EB3458"/>
    <w:rsid w:val="00EB631B"/>
    <w:rsid w:val="00EB68D7"/>
    <w:rsid w:val="00ED0223"/>
    <w:rsid w:val="00ED05AD"/>
    <w:rsid w:val="00ED3D51"/>
    <w:rsid w:val="00ED4597"/>
    <w:rsid w:val="00EE2B26"/>
    <w:rsid w:val="00EE3042"/>
    <w:rsid w:val="00EE596A"/>
    <w:rsid w:val="00EE6D1D"/>
    <w:rsid w:val="00EE7619"/>
    <w:rsid w:val="00EF02C6"/>
    <w:rsid w:val="00EF6B12"/>
    <w:rsid w:val="00EF7E6B"/>
    <w:rsid w:val="00F0123D"/>
    <w:rsid w:val="00F167CC"/>
    <w:rsid w:val="00F220CE"/>
    <w:rsid w:val="00F26CB7"/>
    <w:rsid w:val="00F3032F"/>
    <w:rsid w:val="00F33CFD"/>
    <w:rsid w:val="00F4378C"/>
    <w:rsid w:val="00F5184D"/>
    <w:rsid w:val="00F523F4"/>
    <w:rsid w:val="00F54044"/>
    <w:rsid w:val="00F55826"/>
    <w:rsid w:val="00F55834"/>
    <w:rsid w:val="00F56F42"/>
    <w:rsid w:val="00F6410E"/>
    <w:rsid w:val="00F652D5"/>
    <w:rsid w:val="00F65F92"/>
    <w:rsid w:val="00F675EB"/>
    <w:rsid w:val="00F7198F"/>
    <w:rsid w:val="00F72330"/>
    <w:rsid w:val="00F738D0"/>
    <w:rsid w:val="00F806A3"/>
    <w:rsid w:val="00F81175"/>
    <w:rsid w:val="00F94F7E"/>
    <w:rsid w:val="00F97461"/>
    <w:rsid w:val="00FA27A4"/>
    <w:rsid w:val="00FA3309"/>
    <w:rsid w:val="00FB5B4A"/>
    <w:rsid w:val="00FB72C4"/>
    <w:rsid w:val="00FB7D1F"/>
    <w:rsid w:val="00FC322C"/>
    <w:rsid w:val="00FC6C28"/>
    <w:rsid w:val="00FD7871"/>
    <w:rsid w:val="00FE014E"/>
    <w:rsid w:val="00FF33DB"/>
    <w:rsid w:val="00FF4C9E"/>
    <w:rsid w:val="00FF6019"/>
    <w:rsid w:val="00FF61CE"/>
    <w:rsid w:val="00FF7E98"/>
    <w:rsid w:val="104BBD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7F099"/>
  <w15:chartTrackingRefBased/>
  <w15:docId w15:val="{5830427B-C14A-41F2-ABDA-1A322924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A0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6E3E37"/>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531FEE"/>
    <w:pPr>
      <w:ind w:left="720"/>
      <w:contextualSpacing/>
    </w:pPr>
  </w:style>
  <w:style w:type="character" w:styleId="Platshllartext">
    <w:name w:val="Placeholder Text"/>
    <w:basedOn w:val="Standardstycketeckensnitt"/>
    <w:uiPriority w:val="99"/>
    <w:semiHidden/>
    <w:rsid w:val="006F4631"/>
    <w:rPr>
      <w:color w:val="808080"/>
    </w:rPr>
  </w:style>
  <w:style w:type="character" w:styleId="Hyperlnk">
    <w:name w:val="Hyperlink"/>
    <w:basedOn w:val="Standardstycketeckensnitt"/>
    <w:uiPriority w:val="99"/>
    <w:unhideWhenUsed/>
    <w:rsid w:val="009D144D"/>
    <w:rPr>
      <w:color w:val="0563C1" w:themeColor="hyperlink"/>
      <w:u w:val="single"/>
    </w:rPr>
  </w:style>
  <w:style w:type="character" w:styleId="Olstomnmnande">
    <w:name w:val="Unresolved Mention"/>
    <w:basedOn w:val="Standardstycketeckensnitt"/>
    <w:uiPriority w:val="99"/>
    <w:semiHidden/>
    <w:unhideWhenUsed/>
    <w:rsid w:val="009D144D"/>
    <w:rPr>
      <w:color w:val="605E5C"/>
      <w:shd w:val="clear" w:color="auto" w:fill="E1DFDD"/>
    </w:rPr>
  </w:style>
  <w:style w:type="table" w:styleId="Tabellrutnt">
    <w:name w:val="Table Grid"/>
    <w:basedOn w:val="Normaltabell"/>
    <w:uiPriority w:val="39"/>
    <w:rsid w:val="00663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76027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0277"/>
  </w:style>
  <w:style w:type="paragraph" w:styleId="Sidfot">
    <w:name w:val="footer"/>
    <w:basedOn w:val="Normal"/>
    <w:link w:val="SidfotChar"/>
    <w:uiPriority w:val="99"/>
    <w:unhideWhenUsed/>
    <w:rsid w:val="0076027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60277"/>
  </w:style>
  <w:style w:type="character" w:styleId="Kommentarsreferens">
    <w:name w:val="annotation reference"/>
    <w:basedOn w:val="Standardstycketeckensnitt"/>
    <w:uiPriority w:val="99"/>
    <w:semiHidden/>
    <w:unhideWhenUsed/>
    <w:rsid w:val="00600539"/>
    <w:rPr>
      <w:sz w:val="16"/>
      <w:szCs w:val="16"/>
    </w:rPr>
  </w:style>
  <w:style w:type="paragraph" w:styleId="Kommentarer">
    <w:name w:val="annotation text"/>
    <w:basedOn w:val="Normal"/>
    <w:link w:val="KommentarerChar"/>
    <w:uiPriority w:val="99"/>
    <w:semiHidden/>
    <w:unhideWhenUsed/>
    <w:rsid w:val="00600539"/>
    <w:pPr>
      <w:spacing w:line="240" w:lineRule="auto"/>
    </w:pPr>
    <w:rPr>
      <w:sz w:val="20"/>
      <w:szCs w:val="20"/>
    </w:rPr>
  </w:style>
  <w:style w:type="character" w:customStyle="1" w:styleId="KommentarerChar">
    <w:name w:val="Kommentarer Char"/>
    <w:basedOn w:val="Standardstycketeckensnitt"/>
    <w:link w:val="Kommentarer"/>
    <w:uiPriority w:val="99"/>
    <w:semiHidden/>
    <w:rsid w:val="00600539"/>
    <w:rPr>
      <w:sz w:val="20"/>
      <w:szCs w:val="20"/>
    </w:rPr>
  </w:style>
  <w:style w:type="paragraph" w:styleId="Kommentarsmne">
    <w:name w:val="annotation subject"/>
    <w:basedOn w:val="Kommentarer"/>
    <w:next w:val="Kommentarer"/>
    <w:link w:val="KommentarsmneChar"/>
    <w:uiPriority w:val="99"/>
    <w:semiHidden/>
    <w:unhideWhenUsed/>
    <w:rsid w:val="00600539"/>
    <w:rPr>
      <w:b/>
      <w:bCs/>
    </w:rPr>
  </w:style>
  <w:style w:type="character" w:customStyle="1" w:styleId="KommentarsmneChar">
    <w:name w:val="Kommentarsämne Char"/>
    <w:basedOn w:val="KommentarerChar"/>
    <w:link w:val="Kommentarsmne"/>
    <w:uiPriority w:val="99"/>
    <w:semiHidden/>
    <w:rsid w:val="00600539"/>
    <w:rPr>
      <w:b/>
      <w:bCs/>
      <w:sz w:val="20"/>
      <w:szCs w:val="20"/>
    </w:rPr>
  </w:style>
  <w:style w:type="character" w:styleId="Betoning">
    <w:name w:val="Emphasis"/>
    <w:basedOn w:val="Standardstycketeckensnitt"/>
    <w:uiPriority w:val="20"/>
    <w:qFormat/>
    <w:rsid w:val="00EF6B12"/>
    <w:rPr>
      <w:i/>
      <w:iCs/>
    </w:rPr>
  </w:style>
  <w:style w:type="paragraph" w:styleId="Brdtext">
    <w:name w:val="Body Text"/>
    <w:basedOn w:val="Normal"/>
    <w:link w:val="BrdtextChar"/>
    <w:uiPriority w:val="99"/>
    <w:semiHidden/>
    <w:unhideWhenUsed/>
    <w:rsid w:val="007B499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BrdtextChar">
    <w:name w:val="Brödtext Char"/>
    <w:basedOn w:val="Standardstycketeckensnitt"/>
    <w:link w:val="Brdtext"/>
    <w:uiPriority w:val="99"/>
    <w:semiHidden/>
    <w:rsid w:val="007B4995"/>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7B49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630">
      <w:bodyDiv w:val="1"/>
      <w:marLeft w:val="0"/>
      <w:marRight w:val="0"/>
      <w:marTop w:val="0"/>
      <w:marBottom w:val="0"/>
      <w:divBdr>
        <w:top w:val="none" w:sz="0" w:space="0" w:color="auto"/>
        <w:left w:val="none" w:sz="0" w:space="0" w:color="auto"/>
        <w:bottom w:val="none" w:sz="0" w:space="0" w:color="auto"/>
        <w:right w:val="none" w:sz="0" w:space="0" w:color="auto"/>
      </w:divBdr>
    </w:div>
    <w:div w:id="125777616">
      <w:bodyDiv w:val="1"/>
      <w:marLeft w:val="0"/>
      <w:marRight w:val="0"/>
      <w:marTop w:val="0"/>
      <w:marBottom w:val="0"/>
      <w:divBdr>
        <w:top w:val="none" w:sz="0" w:space="0" w:color="auto"/>
        <w:left w:val="none" w:sz="0" w:space="0" w:color="auto"/>
        <w:bottom w:val="none" w:sz="0" w:space="0" w:color="auto"/>
        <w:right w:val="none" w:sz="0" w:space="0" w:color="auto"/>
      </w:divBdr>
    </w:div>
    <w:div w:id="128520520">
      <w:bodyDiv w:val="1"/>
      <w:marLeft w:val="0"/>
      <w:marRight w:val="0"/>
      <w:marTop w:val="0"/>
      <w:marBottom w:val="0"/>
      <w:divBdr>
        <w:top w:val="none" w:sz="0" w:space="0" w:color="auto"/>
        <w:left w:val="none" w:sz="0" w:space="0" w:color="auto"/>
        <w:bottom w:val="none" w:sz="0" w:space="0" w:color="auto"/>
        <w:right w:val="none" w:sz="0" w:space="0" w:color="auto"/>
      </w:divBdr>
    </w:div>
    <w:div w:id="141240465">
      <w:bodyDiv w:val="1"/>
      <w:marLeft w:val="0"/>
      <w:marRight w:val="0"/>
      <w:marTop w:val="0"/>
      <w:marBottom w:val="0"/>
      <w:divBdr>
        <w:top w:val="none" w:sz="0" w:space="0" w:color="auto"/>
        <w:left w:val="none" w:sz="0" w:space="0" w:color="auto"/>
        <w:bottom w:val="none" w:sz="0" w:space="0" w:color="auto"/>
        <w:right w:val="none" w:sz="0" w:space="0" w:color="auto"/>
      </w:divBdr>
    </w:div>
    <w:div w:id="154608807">
      <w:bodyDiv w:val="1"/>
      <w:marLeft w:val="0"/>
      <w:marRight w:val="0"/>
      <w:marTop w:val="0"/>
      <w:marBottom w:val="0"/>
      <w:divBdr>
        <w:top w:val="none" w:sz="0" w:space="0" w:color="auto"/>
        <w:left w:val="none" w:sz="0" w:space="0" w:color="auto"/>
        <w:bottom w:val="none" w:sz="0" w:space="0" w:color="auto"/>
        <w:right w:val="none" w:sz="0" w:space="0" w:color="auto"/>
      </w:divBdr>
    </w:div>
    <w:div w:id="255329528">
      <w:bodyDiv w:val="1"/>
      <w:marLeft w:val="0"/>
      <w:marRight w:val="0"/>
      <w:marTop w:val="0"/>
      <w:marBottom w:val="0"/>
      <w:divBdr>
        <w:top w:val="none" w:sz="0" w:space="0" w:color="auto"/>
        <w:left w:val="none" w:sz="0" w:space="0" w:color="auto"/>
        <w:bottom w:val="none" w:sz="0" w:space="0" w:color="auto"/>
        <w:right w:val="none" w:sz="0" w:space="0" w:color="auto"/>
      </w:divBdr>
      <w:divsChild>
        <w:div w:id="775832688">
          <w:marLeft w:val="360"/>
          <w:marRight w:val="0"/>
          <w:marTop w:val="200"/>
          <w:marBottom w:val="0"/>
          <w:divBdr>
            <w:top w:val="none" w:sz="0" w:space="0" w:color="auto"/>
            <w:left w:val="none" w:sz="0" w:space="0" w:color="auto"/>
            <w:bottom w:val="none" w:sz="0" w:space="0" w:color="auto"/>
            <w:right w:val="none" w:sz="0" w:space="0" w:color="auto"/>
          </w:divBdr>
        </w:div>
      </w:divsChild>
    </w:div>
    <w:div w:id="312952633">
      <w:bodyDiv w:val="1"/>
      <w:marLeft w:val="0"/>
      <w:marRight w:val="0"/>
      <w:marTop w:val="0"/>
      <w:marBottom w:val="0"/>
      <w:divBdr>
        <w:top w:val="none" w:sz="0" w:space="0" w:color="auto"/>
        <w:left w:val="none" w:sz="0" w:space="0" w:color="auto"/>
        <w:bottom w:val="none" w:sz="0" w:space="0" w:color="auto"/>
        <w:right w:val="none" w:sz="0" w:space="0" w:color="auto"/>
      </w:divBdr>
    </w:div>
    <w:div w:id="345711271">
      <w:bodyDiv w:val="1"/>
      <w:marLeft w:val="0"/>
      <w:marRight w:val="0"/>
      <w:marTop w:val="0"/>
      <w:marBottom w:val="0"/>
      <w:divBdr>
        <w:top w:val="none" w:sz="0" w:space="0" w:color="auto"/>
        <w:left w:val="none" w:sz="0" w:space="0" w:color="auto"/>
        <w:bottom w:val="none" w:sz="0" w:space="0" w:color="auto"/>
        <w:right w:val="none" w:sz="0" w:space="0" w:color="auto"/>
      </w:divBdr>
      <w:divsChild>
        <w:div w:id="495851018">
          <w:marLeft w:val="360"/>
          <w:marRight w:val="0"/>
          <w:marTop w:val="200"/>
          <w:marBottom w:val="0"/>
          <w:divBdr>
            <w:top w:val="none" w:sz="0" w:space="0" w:color="auto"/>
            <w:left w:val="none" w:sz="0" w:space="0" w:color="auto"/>
            <w:bottom w:val="none" w:sz="0" w:space="0" w:color="auto"/>
            <w:right w:val="none" w:sz="0" w:space="0" w:color="auto"/>
          </w:divBdr>
        </w:div>
        <w:div w:id="1268461918">
          <w:marLeft w:val="360"/>
          <w:marRight w:val="0"/>
          <w:marTop w:val="200"/>
          <w:marBottom w:val="0"/>
          <w:divBdr>
            <w:top w:val="none" w:sz="0" w:space="0" w:color="auto"/>
            <w:left w:val="none" w:sz="0" w:space="0" w:color="auto"/>
            <w:bottom w:val="none" w:sz="0" w:space="0" w:color="auto"/>
            <w:right w:val="none" w:sz="0" w:space="0" w:color="auto"/>
          </w:divBdr>
        </w:div>
      </w:divsChild>
    </w:div>
    <w:div w:id="367295307">
      <w:bodyDiv w:val="1"/>
      <w:marLeft w:val="0"/>
      <w:marRight w:val="0"/>
      <w:marTop w:val="0"/>
      <w:marBottom w:val="0"/>
      <w:divBdr>
        <w:top w:val="none" w:sz="0" w:space="0" w:color="auto"/>
        <w:left w:val="none" w:sz="0" w:space="0" w:color="auto"/>
        <w:bottom w:val="none" w:sz="0" w:space="0" w:color="auto"/>
        <w:right w:val="none" w:sz="0" w:space="0" w:color="auto"/>
      </w:divBdr>
    </w:div>
    <w:div w:id="396245801">
      <w:bodyDiv w:val="1"/>
      <w:marLeft w:val="0"/>
      <w:marRight w:val="0"/>
      <w:marTop w:val="0"/>
      <w:marBottom w:val="0"/>
      <w:divBdr>
        <w:top w:val="none" w:sz="0" w:space="0" w:color="auto"/>
        <w:left w:val="none" w:sz="0" w:space="0" w:color="auto"/>
        <w:bottom w:val="none" w:sz="0" w:space="0" w:color="auto"/>
        <w:right w:val="none" w:sz="0" w:space="0" w:color="auto"/>
      </w:divBdr>
    </w:div>
    <w:div w:id="437026308">
      <w:bodyDiv w:val="1"/>
      <w:marLeft w:val="0"/>
      <w:marRight w:val="0"/>
      <w:marTop w:val="0"/>
      <w:marBottom w:val="0"/>
      <w:divBdr>
        <w:top w:val="none" w:sz="0" w:space="0" w:color="auto"/>
        <w:left w:val="none" w:sz="0" w:space="0" w:color="auto"/>
        <w:bottom w:val="none" w:sz="0" w:space="0" w:color="auto"/>
        <w:right w:val="none" w:sz="0" w:space="0" w:color="auto"/>
      </w:divBdr>
    </w:div>
    <w:div w:id="448862642">
      <w:bodyDiv w:val="1"/>
      <w:marLeft w:val="0"/>
      <w:marRight w:val="0"/>
      <w:marTop w:val="0"/>
      <w:marBottom w:val="0"/>
      <w:divBdr>
        <w:top w:val="none" w:sz="0" w:space="0" w:color="auto"/>
        <w:left w:val="none" w:sz="0" w:space="0" w:color="auto"/>
        <w:bottom w:val="none" w:sz="0" w:space="0" w:color="auto"/>
        <w:right w:val="none" w:sz="0" w:space="0" w:color="auto"/>
      </w:divBdr>
    </w:div>
    <w:div w:id="454832015">
      <w:bodyDiv w:val="1"/>
      <w:marLeft w:val="0"/>
      <w:marRight w:val="0"/>
      <w:marTop w:val="0"/>
      <w:marBottom w:val="0"/>
      <w:divBdr>
        <w:top w:val="none" w:sz="0" w:space="0" w:color="auto"/>
        <w:left w:val="none" w:sz="0" w:space="0" w:color="auto"/>
        <w:bottom w:val="none" w:sz="0" w:space="0" w:color="auto"/>
        <w:right w:val="none" w:sz="0" w:space="0" w:color="auto"/>
      </w:divBdr>
    </w:div>
    <w:div w:id="464390317">
      <w:bodyDiv w:val="1"/>
      <w:marLeft w:val="0"/>
      <w:marRight w:val="0"/>
      <w:marTop w:val="0"/>
      <w:marBottom w:val="0"/>
      <w:divBdr>
        <w:top w:val="none" w:sz="0" w:space="0" w:color="auto"/>
        <w:left w:val="none" w:sz="0" w:space="0" w:color="auto"/>
        <w:bottom w:val="none" w:sz="0" w:space="0" w:color="auto"/>
        <w:right w:val="none" w:sz="0" w:space="0" w:color="auto"/>
      </w:divBdr>
    </w:div>
    <w:div w:id="487211420">
      <w:bodyDiv w:val="1"/>
      <w:marLeft w:val="0"/>
      <w:marRight w:val="0"/>
      <w:marTop w:val="0"/>
      <w:marBottom w:val="0"/>
      <w:divBdr>
        <w:top w:val="none" w:sz="0" w:space="0" w:color="auto"/>
        <w:left w:val="none" w:sz="0" w:space="0" w:color="auto"/>
        <w:bottom w:val="none" w:sz="0" w:space="0" w:color="auto"/>
        <w:right w:val="none" w:sz="0" w:space="0" w:color="auto"/>
      </w:divBdr>
    </w:div>
    <w:div w:id="552935195">
      <w:bodyDiv w:val="1"/>
      <w:marLeft w:val="0"/>
      <w:marRight w:val="0"/>
      <w:marTop w:val="0"/>
      <w:marBottom w:val="0"/>
      <w:divBdr>
        <w:top w:val="none" w:sz="0" w:space="0" w:color="auto"/>
        <w:left w:val="none" w:sz="0" w:space="0" w:color="auto"/>
        <w:bottom w:val="none" w:sz="0" w:space="0" w:color="auto"/>
        <w:right w:val="none" w:sz="0" w:space="0" w:color="auto"/>
      </w:divBdr>
    </w:div>
    <w:div w:id="603196397">
      <w:bodyDiv w:val="1"/>
      <w:marLeft w:val="0"/>
      <w:marRight w:val="0"/>
      <w:marTop w:val="0"/>
      <w:marBottom w:val="0"/>
      <w:divBdr>
        <w:top w:val="none" w:sz="0" w:space="0" w:color="auto"/>
        <w:left w:val="none" w:sz="0" w:space="0" w:color="auto"/>
        <w:bottom w:val="none" w:sz="0" w:space="0" w:color="auto"/>
        <w:right w:val="none" w:sz="0" w:space="0" w:color="auto"/>
      </w:divBdr>
    </w:div>
    <w:div w:id="677075297">
      <w:bodyDiv w:val="1"/>
      <w:marLeft w:val="0"/>
      <w:marRight w:val="0"/>
      <w:marTop w:val="0"/>
      <w:marBottom w:val="0"/>
      <w:divBdr>
        <w:top w:val="none" w:sz="0" w:space="0" w:color="auto"/>
        <w:left w:val="none" w:sz="0" w:space="0" w:color="auto"/>
        <w:bottom w:val="none" w:sz="0" w:space="0" w:color="auto"/>
        <w:right w:val="none" w:sz="0" w:space="0" w:color="auto"/>
      </w:divBdr>
    </w:div>
    <w:div w:id="710157735">
      <w:bodyDiv w:val="1"/>
      <w:marLeft w:val="0"/>
      <w:marRight w:val="0"/>
      <w:marTop w:val="0"/>
      <w:marBottom w:val="0"/>
      <w:divBdr>
        <w:top w:val="none" w:sz="0" w:space="0" w:color="auto"/>
        <w:left w:val="none" w:sz="0" w:space="0" w:color="auto"/>
        <w:bottom w:val="none" w:sz="0" w:space="0" w:color="auto"/>
        <w:right w:val="none" w:sz="0" w:space="0" w:color="auto"/>
      </w:divBdr>
    </w:div>
    <w:div w:id="711805388">
      <w:bodyDiv w:val="1"/>
      <w:marLeft w:val="0"/>
      <w:marRight w:val="0"/>
      <w:marTop w:val="0"/>
      <w:marBottom w:val="0"/>
      <w:divBdr>
        <w:top w:val="none" w:sz="0" w:space="0" w:color="auto"/>
        <w:left w:val="none" w:sz="0" w:space="0" w:color="auto"/>
        <w:bottom w:val="none" w:sz="0" w:space="0" w:color="auto"/>
        <w:right w:val="none" w:sz="0" w:space="0" w:color="auto"/>
      </w:divBdr>
    </w:div>
    <w:div w:id="790056356">
      <w:bodyDiv w:val="1"/>
      <w:marLeft w:val="0"/>
      <w:marRight w:val="0"/>
      <w:marTop w:val="0"/>
      <w:marBottom w:val="0"/>
      <w:divBdr>
        <w:top w:val="none" w:sz="0" w:space="0" w:color="auto"/>
        <w:left w:val="none" w:sz="0" w:space="0" w:color="auto"/>
        <w:bottom w:val="none" w:sz="0" w:space="0" w:color="auto"/>
        <w:right w:val="none" w:sz="0" w:space="0" w:color="auto"/>
      </w:divBdr>
    </w:div>
    <w:div w:id="838696722">
      <w:bodyDiv w:val="1"/>
      <w:marLeft w:val="0"/>
      <w:marRight w:val="0"/>
      <w:marTop w:val="0"/>
      <w:marBottom w:val="0"/>
      <w:divBdr>
        <w:top w:val="none" w:sz="0" w:space="0" w:color="auto"/>
        <w:left w:val="none" w:sz="0" w:space="0" w:color="auto"/>
        <w:bottom w:val="none" w:sz="0" w:space="0" w:color="auto"/>
        <w:right w:val="none" w:sz="0" w:space="0" w:color="auto"/>
      </w:divBdr>
    </w:div>
    <w:div w:id="869076038">
      <w:bodyDiv w:val="1"/>
      <w:marLeft w:val="0"/>
      <w:marRight w:val="0"/>
      <w:marTop w:val="0"/>
      <w:marBottom w:val="0"/>
      <w:divBdr>
        <w:top w:val="none" w:sz="0" w:space="0" w:color="auto"/>
        <w:left w:val="none" w:sz="0" w:space="0" w:color="auto"/>
        <w:bottom w:val="none" w:sz="0" w:space="0" w:color="auto"/>
        <w:right w:val="none" w:sz="0" w:space="0" w:color="auto"/>
      </w:divBdr>
    </w:div>
    <w:div w:id="906768038">
      <w:bodyDiv w:val="1"/>
      <w:marLeft w:val="0"/>
      <w:marRight w:val="0"/>
      <w:marTop w:val="0"/>
      <w:marBottom w:val="0"/>
      <w:divBdr>
        <w:top w:val="none" w:sz="0" w:space="0" w:color="auto"/>
        <w:left w:val="none" w:sz="0" w:space="0" w:color="auto"/>
        <w:bottom w:val="none" w:sz="0" w:space="0" w:color="auto"/>
        <w:right w:val="none" w:sz="0" w:space="0" w:color="auto"/>
      </w:divBdr>
    </w:div>
    <w:div w:id="974723460">
      <w:bodyDiv w:val="1"/>
      <w:marLeft w:val="0"/>
      <w:marRight w:val="0"/>
      <w:marTop w:val="0"/>
      <w:marBottom w:val="0"/>
      <w:divBdr>
        <w:top w:val="none" w:sz="0" w:space="0" w:color="auto"/>
        <w:left w:val="none" w:sz="0" w:space="0" w:color="auto"/>
        <w:bottom w:val="none" w:sz="0" w:space="0" w:color="auto"/>
        <w:right w:val="none" w:sz="0" w:space="0" w:color="auto"/>
      </w:divBdr>
    </w:div>
    <w:div w:id="996493629">
      <w:bodyDiv w:val="1"/>
      <w:marLeft w:val="0"/>
      <w:marRight w:val="0"/>
      <w:marTop w:val="0"/>
      <w:marBottom w:val="0"/>
      <w:divBdr>
        <w:top w:val="none" w:sz="0" w:space="0" w:color="auto"/>
        <w:left w:val="none" w:sz="0" w:space="0" w:color="auto"/>
        <w:bottom w:val="none" w:sz="0" w:space="0" w:color="auto"/>
        <w:right w:val="none" w:sz="0" w:space="0" w:color="auto"/>
      </w:divBdr>
    </w:div>
    <w:div w:id="998314619">
      <w:bodyDiv w:val="1"/>
      <w:marLeft w:val="0"/>
      <w:marRight w:val="0"/>
      <w:marTop w:val="0"/>
      <w:marBottom w:val="0"/>
      <w:divBdr>
        <w:top w:val="none" w:sz="0" w:space="0" w:color="auto"/>
        <w:left w:val="none" w:sz="0" w:space="0" w:color="auto"/>
        <w:bottom w:val="none" w:sz="0" w:space="0" w:color="auto"/>
        <w:right w:val="none" w:sz="0" w:space="0" w:color="auto"/>
      </w:divBdr>
    </w:div>
    <w:div w:id="1079718022">
      <w:bodyDiv w:val="1"/>
      <w:marLeft w:val="0"/>
      <w:marRight w:val="0"/>
      <w:marTop w:val="0"/>
      <w:marBottom w:val="0"/>
      <w:divBdr>
        <w:top w:val="none" w:sz="0" w:space="0" w:color="auto"/>
        <w:left w:val="none" w:sz="0" w:space="0" w:color="auto"/>
        <w:bottom w:val="none" w:sz="0" w:space="0" w:color="auto"/>
        <w:right w:val="none" w:sz="0" w:space="0" w:color="auto"/>
      </w:divBdr>
      <w:divsChild>
        <w:div w:id="45492919">
          <w:marLeft w:val="360"/>
          <w:marRight w:val="0"/>
          <w:marTop w:val="200"/>
          <w:marBottom w:val="0"/>
          <w:divBdr>
            <w:top w:val="none" w:sz="0" w:space="0" w:color="auto"/>
            <w:left w:val="none" w:sz="0" w:space="0" w:color="auto"/>
            <w:bottom w:val="none" w:sz="0" w:space="0" w:color="auto"/>
            <w:right w:val="none" w:sz="0" w:space="0" w:color="auto"/>
          </w:divBdr>
        </w:div>
      </w:divsChild>
    </w:div>
    <w:div w:id="1233663504">
      <w:bodyDiv w:val="1"/>
      <w:marLeft w:val="0"/>
      <w:marRight w:val="0"/>
      <w:marTop w:val="0"/>
      <w:marBottom w:val="0"/>
      <w:divBdr>
        <w:top w:val="none" w:sz="0" w:space="0" w:color="auto"/>
        <w:left w:val="none" w:sz="0" w:space="0" w:color="auto"/>
        <w:bottom w:val="none" w:sz="0" w:space="0" w:color="auto"/>
        <w:right w:val="none" w:sz="0" w:space="0" w:color="auto"/>
      </w:divBdr>
    </w:div>
    <w:div w:id="1355761881">
      <w:bodyDiv w:val="1"/>
      <w:marLeft w:val="0"/>
      <w:marRight w:val="0"/>
      <w:marTop w:val="0"/>
      <w:marBottom w:val="0"/>
      <w:divBdr>
        <w:top w:val="none" w:sz="0" w:space="0" w:color="auto"/>
        <w:left w:val="none" w:sz="0" w:space="0" w:color="auto"/>
        <w:bottom w:val="none" w:sz="0" w:space="0" w:color="auto"/>
        <w:right w:val="none" w:sz="0" w:space="0" w:color="auto"/>
      </w:divBdr>
    </w:div>
    <w:div w:id="1421679213">
      <w:bodyDiv w:val="1"/>
      <w:marLeft w:val="0"/>
      <w:marRight w:val="0"/>
      <w:marTop w:val="0"/>
      <w:marBottom w:val="0"/>
      <w:divBdr>
        <w:top w:val="none" w:sz="0" w:space="0" w:color="auto"/>
        <w:left w:val="none" w:sz="0" w:space="0" w:color="auto"/>
        <w:bottom w:val="none" w:sz="0" w:space="0" w:color="auto"/>
        <w:right w:val="none" w:sz="0" w:space="0" w:color="auto"/>
      </w:divBdr>
    </w:div>
    <w:div w:id="1431777887">
      <w:bodyDiv w:val="1"/>
      <w:marLeft w:val="0"/>
      <w:marRight w:val="0"/>
      <w:marTop w:val="0"/>
      <w:marBottom w:val="0"/>
      <w:divBdr>
        <w:top w:val="none" w:sz="0" w:space="0" w:color="auto"/>
        <w:left w:val="none" w:sz="0" w:space="0" w:color="auto"/>
        <w:bottom w:val="none" w:sz="0" w:space="0" w:color="auto"/>
        <w:right w:val="none" w:sz="0" w:space="0" w:color="auto"/>
      </w:divBdr>
    </w:div>
    <w:div w:id="1447390723">
      <w:bodyDiv w:val="1"/>
      <w:marLeft w:val="0"/>
      <w:marRight w:val="0"/>
      <w:marTop w:val="0"/>
      <w:marBottom w:val="0"/>
      <w:divBdr>
        <w:top w:val="none" w:sz="0" w:space="0" w:color="auto"/>
        <w:left w:val="none" w:sz="0" w:space="0" w:color="auto"/>
        <w:bottom w:val="none" w:sz="0" w:space="0" w:color="auto"/>
        <w:right w:val="none" w:sz="0" w:space="0" w:color="auto"/>
      </w:divBdr>
    </w:div>
    <w:div w:id="1477720635">
      <w:bodyDiv w:val="1"/>
      <w:marLeft w:val="0"/>
      <w:marRight w:val="0"/>
      <w:marTop w:val="0"/>
      <w:marBottom w:val="0"/>
      <w:divBdr>
        <w:top w:val="none" w:sz="0" w:space="0" w:color="auto"/>
        <w:left w:val="none" w:sz="0" w:space="0" w:color="auto"/>
        <w:bottom w:val="none" w:sz="0" w:space="0" w:color="auto"/>
        <w:right w:val="none" w:sz="0" w:space="0" w:color="auto"/>
      </w:divBdr>
      <w:divsChild>
        <w:div w:id="1202205502">
          <w:marLeft w:val="0"/>
          <w:marRight w:val="0"/>
          <w:marTop w:val="75"/>
          <w:marBottom w:val="0"/>
          <w:divBdr>
            <w:top w:val="single" w:sz="2" w:space="0" w:color="999999"/>
            <w:left w:val="single" w:sz="2" w:space="0" w:color="999999"/>
            <w:bottom w:val="single" w:sz="2" w:space="0" w:color="999999"/>
            <w:right w:val="single" w:sz="2" w:space="0" w:color="999999"/>
          </w:divBdr>
        </w:div>
      </w:divsChild>
    </w:div>
    <w:div w:id="1524590566">
      <w:bodyDiv w:val="1"/>
      <w:marLeft w:val="0"/>
      <w:marRight w:val="0"/>
      <w:marTop w:val="0"/>
      <w:marBottom w:val="0"/>
      <w:divBdr>
        <w:top w:val="none" w:sz="0" w:space="0" w:color="auto"/>
        <w:left w:val="none" w:sz="0" w:space="0" w:color="auto"/>
        <w:bottom w:val="none" w:sz="0" w:space="0" w:color="auto"/>
        <w:right w:val="none" w:sz="0" w:space="0" w:color="auto"/>
      </w:divBdr>
    </w:div>
    <w:div w:id="1545101108">
      <w:bodyDiv w:val="1"/>
      <w:marLeft w:val="0"/>
      <w:marRight w:val="0"/>
      <w:marTop w:val="0"/>
      <w:marBottom w:val="0"/>
      <w:divBdr>
        <w:top w:val="none" w:sz="0" w:space="0" w:color="auto"/>
        <w:left w:val="none" w:sz="0" w:space="0" w:color="auto"/>
        <w:bottom w:val="none" w:sz="0" w:space="0" w:color="auto"/>
        <w:right w:val="none" w:sz="0" w:space="0" w:color="auto"/>
      </w:divBdr>
    </w:div>
    <w:div w:id="1584409372">
      <w:bodyDiv w:val="1"/>
      <w:marLeft w:val="0"/>
      <w:marRight w:val="0"/>
      <w:marTop w:val="0"/>
      <w:marBottom w:val="0"/>
      <w:divBdr>
        <w:top w:val="none" w:sz="0" w:space="0" w:color="auto"/>
        <w:left w:val="none" w:sz="0" w:space="0" w:color="auto"/>
        <w:bottom w:val="none" w:sz="0" w:space="0" w:color="auto"/>
        <w:right w:val="none" w:sz="0" w:space="0" w:color="auto"/>
      </w:divBdr>
    </w:div>
    <w:div w:id="1633516169">
      <w:bodyDiv w:val="1"/>
      <w:marLeft w:val="0"/>
      <w:marRight w:val="0"/>
      <w:marTop w:val="0"/>
      <w:marBottom w:val="0"/>
      <w:divBdr>
        <w:top w:val="none" w:sz="0" w:space="0" w:color="auto"/>
        <w:left w:val="none" w:sz="0" w:space="0" w:color="auto"/>
        <w:bottom w:val="none" w:sz="0" w:space="0" w:color="auto"/>
        <w:right w:val="none" w:sz="0" w:space="0" w:color="auto"/>
      </w:divBdr>
    </w:div>
    <w:div w:id="1750496235">
      <w:bodyDiv w:val="1"/>
      <w:marLeft w:val="0"/>
      <w:marRight w:val="0"/>
      <w:marTop w:val="0"/>
      <w:marBottom w:val="0"/>
      <w:divBdr>
        <w:top w:val="none" w:sz="0" w:space="0" w:color="auto"/>
        <w:left w:val="none" w:sz="0" w:space="0" w:color="auto"/>
        <w:bottom w:val="none" w:sz="0" w:space="0" w:color="auto"/>
        <w:right w:val="none" w:sz="0" w:space="0" w:color="auto"/>
      </w:divBdr>
    </w:div>
    <w:div w:id="1904295951">
      <w:bodyDiv w:val="1"/>
      <w:marLeft w:val="0"/>
      <w:marRight w:val="0"/>
      <w:marTop w:val="0"/>
      <w:marBottom w:val="0"/>
      <w:divBdr>
        <w:top w:val="none" w:sz="0" w:space="0" w:color="auto"/>
        <w:left w:val="none" w:sz="0" w:space="0" w:color="auto"/>
        <w:bottom w:val="none" w:sz="0" w:space="0" w:color="auto"/>
        <w:right w:val="none" w:sz="0" w:space="0" w:color="auto"/>
      </w:divBdr>
    </w:div>
    <w:div w:id="1909997542">
      <w:bodyDiv w:val="1"/>
      <w:marLeft w:val="0"/>
      <w:marRight w:val="0"/>
      <w:marTop w:val="0"/>
      <w:marBottom w:val="0"/>
      <w:divBdr>
        <w:top w:val="none" w:sz="0" w:space="0" w:color="auto"/>
        <w:left w:val="none" w:sz="0" w:space="0" w:color="auto"/>
        <w:bottom w:val="none" w:sz="0" w:space="0" w:color="auto"/>
        <w:right w:val="none" w:sz="0" w:space="0" w:color="auto"/>
      </w:divBdr>
    </w:div>
    <w:div w:id="1914966811">
      <w:bodyDiv w:val="1"/>
      <w:marLeft w:val="0"/>
      <w:marRight w:val="0"/>
      <w:marTop w:val="0"/>
      <w:marBottom w:val="0"/>
      <w:divBdr>
        <w:top w:val="none" w:sz="0" w:space="0" w:color="auto"/>
        <w:left w:val="none" w:sz="0" w:space="0" w:color="auto"/>
        <w:bottom w:val="none" w:sz="0" w:space="0" w:color="auto"/>
        <w:right w:val="none" w:sz="0" w:space="0" w:color="auto"/>
      </w:divBdr>
    </w:div>
    <w:div w:id="2008627011">
      <w:bodyDiv w:val="1"/>
      <w:marLeft w:val="0"/>
      <w:marRight w:val="0"/>
      <w:marTop w:val="0"/>
      <w:marBottom w:val="0"/>
      <w:divBdr>
        <w:top w:val="none" w:sz="0" w:space="0" w:color="auto"/>
        <w:left w:val="none" w:sz="0" w:space="0" w:color="auto"/>
        <w:bottom w:val="none" w:sz="0" w:space="0" w:color="auto"/>
        <w:right w:val="none" w:sz="0" w:space="0" w:color="auto"/>
      </w:divBdr>
    </w:div>
    <w:div w:id="201224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7351416969204893E1D7273FE76F25" ma:contentTypeVersion="16" ma:contentTypeDescription="Skapa ett nytt dokument." ma:contentTypeScope="" ma:versionID="9963ec1756461071d2f6c286d82a7a17">
  <xsd:schema xmlns:xsd="http://www.w3.org/2001/XMLSchema" xmlns:xs="http://www.w3.org/2001/XMLSchema" xmlns:p="http://schemas.microsoft.com/office/2006/metadata/properties" xmlns:ns2="a5d71c40-3ebf-4ee9-8bd0-77bb0290f579" xmlns:ns3="fee30d89-2ae6-4599-981d-252de47a4023" targetNamespace="http://schemas.microsoft.com/office/2006/metadata/properties" ma:root="true" ma:fieldsID="66b72f720a117d4b288e3c41796e7221" ns2:_="" ns3:_="">
    <xsd:import namespace="a5d71c40-3ebf-4ee9-8bd0-77bb0290f579"/>
    <xsd:import namespace="fee30d89-2ae6-4599-981d-252de47a40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71c40-3ebf-4ee9-8bd0-77bb0290f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5c567539-fc15-4149-adc5-24126968b8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ee30d89-2ae6-4599-981d-252de47a4023"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c497272a-df89-4db9-b702-c3ffeaa50bf3}" ma:internalName="TaxCatchAll" ma:showField="CatchAllData" ma:web="fee30d89-2ae6-4599-981d-252de47a4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d71c40-3ebf-4ee9-8bd0-77bb0290f579">
      <Terms xmlns="http://schemas.microsoft.com/office/infopath/2007/PartnerControls"/>
    </lcf76f155ced4ddcb4097134ff3c332f>
    <TaxCatchAll xmlns="fee30d89-2ae6-4599-981d-252de47a40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82853-0D85-40DA-942E-286E5986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71c40-3ebf-4ee9-8bd0-77bb0290f579"/>
    <ds:schemaRef ds:uri="fee30d89-2ae6-4599-981d-252de47a4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141ED-54FA-4F20-8A9C-2E116CC0E834}">
  <ds:schemaRefs>
    <ds:schemaRef ds:uri="http://schemas.microsoft.com/office/2006/metadata/properties"/>
    <ds:schemaRef ds:uri="http://schemas.microsoft.com/office/infopath/2007/PartnerControls"/>
    <ds:schemaRef ds:uri="a5d71c40-3ebf-4ee9-8bd0-77bb0290f579"/>
    <ds:schemaRef ds:uri="fee30d89-2ae6-4599-981d-252de47a4023"/>
  </ds:schemaRefs>
</ds:datastoreItem>
</file>

<file path=customXml/itemProps3.xml><?xml version="1.0" encoding="utf-8"?>
<ds:datastoreItem xmlns:ds="http://schemas.openxmlformats.org/officeDocument/2006/customXml" ds:itemID="{CBEF0F93-0A1F-431F-9F94-1E306854C7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642</Words>
  <Characters>3405</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Pettersson</dc:creator>
  <cp:keywords/>
  <dc:description/>
  <cp:lastModifiedBy>Josefine Jardenäs</cp:lastModifiedBy>
  <cp:revision>2</cp:revision>
  <cp:lastPrinted>2021-10-06T23:19:00Z</cp:lastPrinted>
  <dcterms:created xsi:type="dcterms:W3CDTF">2024-03-18T20:21:00Z</dcterms:created>
  <dcterms:modified xsi:type="dcterms:W3CDTF">2024-03-18T20:21:00Z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0x010100D77351416969204893E1D7273FE76F25</vt:lpwstr>
  </property>
  <property fmtid="{D5CDD505-2E9C-101B-9397-08002B2CF9AE}" pid="3" name="MediaServiceImageTags">
    <vt:lpwstr/>
  </property>
</Properties>
</file>