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BC6E0" w14:textId="417FCA5D" w:rsidR="00F5040F" w:rsidRDefault="001310D0" w:rsidP="00F67C59">
      <w:pPr>
        <w:pStyle w:val="Rubrik1"/>
      </w:pPr>
      <w:r>
        <w:t>Förslag till årsmötet 2026</w:t>
      </w:r>
    </w:p>
    <w:p w14:paraId="3C0B2B4D" w14:textId="2286DEF1" w:rsidR="00795F96" w:rsidRPr="00586195" w:rsidRDefault="00590F17" w:rsidP="00F67C59">
      <w:pPr>
        <w:pStyle w:val="Rubrik1"/>
      </w:pPr>
      <w:r w:rsidRPr="00586195">
        <w:t>Försl</w:t>
      </w:r>
      <w:r w:rsidR="003A66FF" w:rsidRPr="00586195">
        <w:t>a</w:t>
      </w:r>
      <w:r w:rsidRPr="00586195">
        <w:t>g till beslut</w:t>
      </w:r>
      <w:r w:rsidR="003A66FF" w:rsidRPr="00586195">
        <w:t>:</w:t>
      </w:r>
    </w:p>
    <w:p w14:paraId="3BDDEA51" w14:textId="1BC95CD5" w:rsidR="00025E29" w:rsidRPr="00586195" w:rsidRDefault="00740735" w:rsidP="00795F96">
      <w:pPr>
        <w:rPr>
          <w:sz w:val="24"/>
          <w:szCs w:val="24"/>
        </w:rPr>
      </w:pPr>
      <w:r w:rsidRPr="00586195">
        <w:rPr>
          <w:sz w:val="24"/>
          <w:szCs w:val="24"/>
        </w:rPr>
        <w:t>Styrelsen föreslår att årsmötet beslutar att stadgarna</w:t>
      </w:r>
      <w:r w:rsidR="00945BDB" w:rsidRPr="00586195">
        <w:rPr>
          <w:sz w:val="24"/>
          <w:szCs w:val="24"/>
        </w:rPr>
        <w:t xml:space="preserve"> ändas </w:t>
      </w:r>
      <w:r w:rsidR="00590F17" w:rsidRPr="00586195">
        <w:rPr>
          <w:sz w:val="24"/>
          <w:szCs w:val="24"/>
        </w:rPr>
        <w:t xml:space="preserve">enligt styrelsens förslag. </w:t>
      </w:r>
      <w:r w:rsidR="00945BDB" w:rsidRPr="00586195">
        <w:rPr>
          <w:sz w:val="24"/>
          <w:szCs w:val="24"/>
        </w:rPr>
        <w:t xml:space="preserve"> </w:t>
      </w:r>
    </w:p>
    <w:p w14:paraId="52CB8929" w14:textId="63A94AF2" w:rsidR="00025E29" w:rsidRPr="00586195" w:rsidRDefault="00025E29" w:rsidP="00F67C59">
      <w:pPr>
        <w:pStyle w:val="Rubrik1"/>
      </w:pPr>
      <w:r w:rsidRPr="00586195">
        <w:rPr>
          <w:bCs/>
        </w:rPr>
        <w:t>Bakgrund</w:t>
      </w:r>
      <w:r w:rsidR="00586195">
        <w:t xml:space="preserve"> och motivering</w:t>
      </w:r>
    </w:p>
    <w:p w14:paraId="56AEA66B" w14:textId="37BFBEFD" w:rsidR="00645495" w:rsidRPr="00645495" w:rsidRDefault="00645495" w:rsidP="00645495">
      <w:pPr>
        <w:pStyle w:val="Normalwebb"/>
        <w:rPr>
          <w:rFonts w:asciiTheme="majorHAnsi" w:hAnsiTheme="majorHAnsi" w:cstheme="majorHAnsi"/>
          <w:color w:val="000000"/>
        </w:rPr>
      </w:pPr>
      <w:r w:rsidRPr="00586195">
        <w:rPr>
          <w:rFonts w:asciiTheme="majorHAnsi" w:hAnsiTheme="majorHAnsi" w:cstheme="majorHAnsi"/>
          <w:color w:val="000000"/>
        </w:rPr>
        <w:t xml:space="preserve">Söderköpings IK är en ideell förening ansluten till Svenska Fotbollförbundet (SvFF) och därigenom en del av den svenska idrottsrörelsen. Föreningens stadgar utgör grunden för hur verksamheten styrs, hur beslut fattas samt hur ansvar och roller fördelas inom </w:t>
      </w:r>
      <w:proofErr w:type="spellStart"/>
      <w:r w:rsidRPr="00586195">
        <w:rPr>
          <w:rFonts w:asciiTheme="majorHAnsi" w:hAnsiTheme="majorHAnsi" w:cstheme="majorHAnsi"/>
          <w:color w:val="000000"/>
        </w:rPr>
        <w:t>föreningen.Svenska</w:t>
      </w:r>
      <w:proofErr w:type="spellEnd"/>
      <w:r w:rsidRPr="00586195">
        <w:rPr>
          <w:rFonts w:asciiTheme="majorHAnsi" w:hAnsiTheme="majorHAnsi" w:cstheme="majorHAnsi"/>
          <w:color w:val="000000"/>
        </w:rPr>
        <w:t xml:space="preserve"> Fotbollförbundet har tagit fram en uppdaterad mall för föreningsstadgar som är</w:t>
      </w:r>
      <w:r w:rsidRPr="00645495">
        <w:rPr>
          <w:rFonts w:asciiTheme="majorHAnsi" w:hAnsiTheme="majorHAnsi" w:cstheme="majorHAnsi"/>
          <w:color w:val="000000"/>
        </w:rPr>
        <w:t xml:space="preserve"> anpassad till gällande lagstiftning, Riksidrottsförbundets stadgar samt moderna krav på god föreningsstyrning. Mallen syftar till att skapa tydlighet, rättssäkerhet och enhetlighet inom svensk fotboll.</w:t>
      </w:r>
    </w:p>
    <w:p w14:paraId="19E5F083" w14:textId="77777777" w:rsidR="00645495" w:rsidRPr="00645495" w:rsidRDefault="00645495" w:rsidP="00645495">
      <w:pPr>
        <w:pStyle w:val="Normalwebb"/>
        <w:rPr>
          <w:rFonts w:asciiTheme="majorHAnsi" w:hAnsiTheme="majorHAnsi" w:cstheme="majorHAnsi"/>
          <w:color w:val="000000"/>
        </w:rPr>
      </w:pPr>
      <w:r w:rsidRPr="00645495">
        <w:rPr>
          <w:rFonts w:asciiTheme="majorHAnsi" w:hAnsiTheme="majorHAnsi" w:cstheme="majorHAnsi"/>
          <w:color w:val="000000"/>
        </w:rPr>
        <w:t>Det finns flera skäl till att Söderköpings IK bör uppdatera sina stadgar enligt SvFF:s stadgemall:</w:t>
      </w:r>
    </w:p>
    <w:p w14:paraId="25489E18" w14:textId="77777777" w:rsidR="00645495" w:rsidRPr="00645495" w:rsidRDefault="00645495" w:rsidP="00645495">
      <w:pPr>
        <w:pStyle w:val="Normalwebb"/>
        <w:numPr>
          <w:ilvl w:val="0"/>
          <w:numId w:val="21"/>
        </w:numPr>
        <w:rPr>
          <w:rFonts w:asciiTheme="majorHAnsi" w:hAnsiTheme="majorHAnsi" w:cstheme="majorHAnsi"/>
          <w:color w:val="000000"/>
        </w:rPr>
      </w:pPr>
      <w:r w:rsidRPr="00645495">
        <w:rPr>
          <w:rStyle w:val="Stark"/>
          <w:rFonts w:asciiTheme="majorHAnsi" w:hAnsiTheme="majorHAnsi" w:cstheme="majorHAnsi"/>
          <w:color w:val="000000"/>
        </w:rPr>
        <w:t>Efterlevnad av regelverk</w:t>
      </w:r>
      <w:r w:rsidRPr="00645495">
        <w:rPr>
          <w:rFonts w:asciiTheme="majorHAnsi" w:hAnsiTheme="majorHAnsi" w:cstheme="majorHAnsi"/>
          <w:color w:val="000000"/>
        </w:rPr>
        <w:br/>
        <w:t>Genom att följa SvFF:s stadgemall säkerställs att föreningens stadgar är förenliga med Riksidrottsförbundets och Svenska Fotbollförbundets regelverk samt tillämplig lagstiftning.</w:t>
      </w:r>
    </w:p>
    <w:p w14:paraId="6DE5C3A6" w14:textId="77777777" w:rsidR="00645495" w:rsidRPr="00645495" w:rsidRDefault="00645495" w:rsidP="00645495">
      <w:pPr>
        <w:pStyle w:val="Normalwebb"/>
        <w:numPr>
          <w:ilvl w:val="0"/>
          <w:numId w:val="21"/>
        </w:numPr>
        <w:rPr>
          <w:rFonts w:asciiTheme="majorHAnsi" w:hAnsiTheme="majorHAnsi" w:cstheme="majorHAnsi"/>
          <w:color w:val="000000"/>
        </w:rPr>
      </w:pPr>
      <w:r w:rsidRPr="00645495">
        <w:rPr>
          <w:rStyle w:val="Stark"/>
          <w:rFonts w:asciiTheme="majorHAnsi" w:hAnsiTheme="majorHAnsi" w:cstheme="majorHAnsi"/>
          <w:color w:val="000000"/>
        </w:rPr>
        <w:t>Tydligare struktur och ansvarsfördelning</w:t>
      </w:r>
      <w:r w:rsidRPr="00645495">
        <w:rPr>
          <w:rFonts w:asciiTheme="majorHAnsi" w:hAnsiTheme="majorHAnsi" w:cstheme="majorHAnsi"/>
          <w:color w:val="000000"/>
        </w:rPr>
        <w:br/>
        <w:t>Den uppdaterade stadgemallen innehåller tydligare formuleringar kring föreningens ändamål, medlemskap, beslutsordning, styrelsens ansvar samt årsmötets roll, vilket minskar risken för oklarheter och framtida tvister.</w:t>
      </w:r>
    </w:p>
    <w:p w14:paraId="228FBBB5" w14:textId="77777777" w:rsidR="00645495" w:rsidRPr="00645495" w:rsidRDefault="00645495" w:rsidP="00645495">
      <w:pPr>
        <w:pStyle w:val="Normalwebb"/>
        <w:numPr>
          <w:ilvl w:val="0"/>
          <w:numId w:val="21"/>
        </w:numPr>
        <w:rPr>
          <w:rFonts w:asciiTheme="majorHAnsi" w:hAnsiTheme="majorHAnsi" w:cstheme="majorHAnsi"/>
          <w:color w:val="000000"/>
        </w:rPr>
      </w:pPr>
      <w:r w:rsidRPr="00645495">
        <w:rPr>
          <w:rStyle w:val="Stark"/>
          <w:rFonts w:asciiTheme="majorHAnsi" w:hAnsiTheme="majorHAnsi" w:cstheme="majorHAnsi"/>
          <w:color w:val="000000"/>
        </w:rPr>
        <w:t>Stärkt demokrati och transparens</w:t>
      </w:r>
      <w:r w:rsidRPr="00645495">
        <w:rPr>
          <w:rFonts w:asciiTheme="majorHAnsi" w:hAnsiTheme="majorHAnsi" w:cstheme="majorHAnsi"/>
          <w:color w:val="000000"/>
        </w:rPr>
        <w:br/>
        <w:t>Moderna stadgar bidrar till ökad insyn, tydliga demokratiska processer och bättre möjligheter för medlemmarna att förstå och påverka föreningens verksamhet.</w:t>
      </w:r>
    </w:p>
    <w:p w14:paraId="7F20C0BA" w14:textId="666069EC" w:rsidR="00645495" w:rsidRPr="00645495" w:rsidRDefault="00645495" w:rsidP="00645495">
      <w:pPr>
        <w:pStyle w:val="Normalwebb"/>
        <w:numPr>
          <w:ilvl w:val="0"/>
          <w:numId w:val="21"/>
        </w:numPr>
        <w:rPr>
          <w:rFonts w:asciiTheme="majorHAnsi" w:hAnsiTheme="majorHAnsi" w:cstheme="majorHAnsi"/>
          <w:color w:val="000000"/>
        </w:rPr>
      </w:pPr>
      <w:r w:rsidRPr="00645495">
        <w:rPr>
          <w:rStyle w:val="Stark"/>
          <w:rFonts w:asciiTheme="majorHAnsi" w:hAnsiTheme="majorHAnsi" w:cstheme="majorHAnsi"/>
          <w:color w:val="000000"/>
        </w:rPr>
        <w:t>Anpassning till dagens föreningsverksamhet</w:t>
      </w:r>
      <w:r w:rsidRPr="00645495">
        <w:rPr>
          <w:rFonts w:asciiTheme="majorHAnsi" w:hAnsiTheme="majorHAnsi" w:cstheme="majorHAnsi"/>
          <w:color w:val="000000"/>
        </w:rPr>
        <w:br/>
        <w:t xml:space="preserve">Idrottsföreningars verksamhet har utvecklats över tid. </w:t>
      </w:r>
      <w:r w:rsidR="004F31DC">
        <w:rPr>
          <w:rFonts w:asciiTheme="majorHAnsi" w:hAnsiTheme="majorHAnsi" w:cstheme="majorHAnsi"/>
          <w:color w:val="000000"/>
        </w:rPr>
        <w:t xml:space="preserve">De </w:t>
      </w:r>
      <w:r w:rsidR="006373F2">
        <w:rPr>
          <w:rFonts w:asciiTheme="majorHAnsi" w:hAnsiTheme="majorHAnsi" w:cstheme="majorHAnsi"/>
          <w:color w:val="000000"/>
        </w:rPr>
        <w:t>uppdaterade</w:t>
      </w:r>
      <w:r w:rsidR="004F31DC">
        <w:rPr>
          <w:rFonts w:asciiTheme="majorHAnsi" w:hAnsiTheme="majorHAnsi" w:cstheme="majorHAnsi"/>
          <w:color w:val="000000"/>
        </w:rPr>
        <w:t xml:space="preserve"> stadgarna</w:t>
      </w:r>
      <w:r w:rsidRPr="00645495">
        <w:rPr>
          <w:rFonts w:asciiTheme="majorHAnsi" w:hAnsiTheme="majorHAnsi" w:cstheme="majorHAnsi"/>
          <w:color w:val="000000"/>
        </w:rPr>
        <w:t xml:space="preserve"> tar hänsyn till dagens krav på exempelvis jämställdhet, barn- och ungdomsperspektiv, disciplinära frågor samt hantering av medlemsuppgifter.</w:t>
      </w:r>
    </w:p>
    <w:p w14:paraId="519C6457" w14:textId="4904E714" w:rsidR="00F66C81" w:rsidRDefault="006138B8" w:rsidP="00F67C59">
      <w:pPr>
        <w:pStyle w:val="Rubrik1"/>
        <w:rPr>
          <w:bCs/>
        </w:rPr>
      </w:pPr>
      <w:r>
        <w:rPr>
          <w:bCs/>
        </w:rPr>
        <w:t>Ändringar i korthet</w:t>
      </w:r>
    </w:p>
    <w:p w14:paraId="19028155" w14:textId="77777777" w:rsidR="006138B8" w:rsidRDefault="006138B8" w:rsidP="006138B8">
      <w:pPr>
        <w:pStyle w:val="Liststycke"/>
        <w:numPr>
          <w:ilvl w:val="0"/>
          <w:numId w:val="22"/>
        </w:numPr>
        <w:spacing w:after="160" w:line="278" w:lineRule="auto"/>
      </w:pPr>
      <w:r w:rsidRPr="000A6398">
        <w:t>Ändring av struktur för Kapitel och paragrafer så de överensstämmer med RFs mall</w:t>
      </w:r>
      <w:r>
        <w:t xml:space="preserve"> (påverkar inte innehållet). </w:t>
      </w:r>
    </w:p>
    <w:p w14:paraId="7AE1347B" w14:textId="77777777" w:rsidR="006138B8" w:rsidRDefault="006138B8" w:rsidP="006F0884">
      <w:pPr>
        <w:pStyle w:val="Liststycke"/>
        <w:numPr>
          <w:ilvl w:val="0"/>
          <w:numId w:val="22"/>
        </w:numPr>
        <w:spacing w:after="160" w:line="278" w:lineRule="auto"/>
      </w:pPr>
      <w:r>
        <w:t xml:space="preserve">Ändring av bilagor </w:t>
      </w:r>
      <w:r w:rsidRPr="00290E39">
        <w:t>till RF</w:t>
      </w:r>
      <w:r>
        <w:t>:</w:t>
      </w:r>
      <w:r w:rsidRPr="00290E39">
        <w:t>s</w:t>
      </w:r>
      <w:r>
        <w:t xml:space="preserve"> </w:t>
      </w:r>
      <w:r w:rsidRPr="00290E39">
        <w:t>”verksamhetsidé, vision och värdegrund” (2021) i stället för</w:t>
      </w:r>
      <w:r>
        <w:t xml:space="preserve"> nuvarande dokument från 1995: ”</w:t>
      </w:r>
      <w:r w:rsidRPr="00C918B2">
        <w:t xml:space="preserve">Idrottsrörelsens verksamhetsidé” och ”Bra i idrott och bra idrott”. </w:t>
      </w:r>
    </w:p>
    <w:p w14:paraId="734F5B7A" w14:textId="5B44D661" w:rsidR="00A15770" w:rsidRDefault="00695FB7" w:rsidP="006F0884">
      <w:pPr>
        <w:pStyle w:val="Liststycke"/>
        <w:numPr>
          <w:ilvl w:val="0"/>
          <w:numId w:val="22"/>
        </w:numPr>
        <w:spacing w:after="160" w:line="278" w:lineRule="auto"/>
      </w:pPr>
      <w:r>
        <w:t xml:space="preserve">Mindre ändringar </w:t>
      </w:r>
      <w:r w:rsidR="00C561CD">
        <w:t>samt tillägg gällande medlemskap</w:t>
      </w:r>
      <w:r w:rsidR="00A15770">
        <w:t>, u</w:t>
      </w:r>
      <w:r w:rsidR="00E74F48">
        <w:t xml:space="preserve">tträde, </w:t>
      </w:r>
      <w:r w:rsidR="00C561CD">
        <w:t>medlems rättighet</w:t>
      </w:r>
      <w:r w:rsidR="00A15770">
        <w:t>er och skyldigheter</w:t>
      </w:r>
      <w:r w:rsidR="00322A4A">
        <w:t xml:space="preserve">, överklagande samt </w:t>
      </w:r>
      <w:r w:rsidR="00E74F48">
        <w:t xml:space="preserve">uteslutning. </w:t>
      </w:r>
    </w:p>
    <w:p w14:paraId="3F1732CA" w14:textId="0FDCD55C" w:rsidR="00695FB7" w:rsidRDefault="00C561CD" w:rsidP="00695FB7">
      <w:pPr>
        <w:pStyle w:val="Liststycke"/>
        <w:numPr>
          <w:ilvl w:val="0"/>
          <w:numId w:val="22"/>
        </w:numPr>
      </w:pPr>
      <w:r>
        <w:lastRenderedPageBreak/>
        <w:t xml:space="preserve"> </w:t>
      </w:r>
      <w:r w:rsidR="008B665F">
        <w:t>Kallelse till årsmöte justera från två till tre veckor</w:t>
      </w:r>
      <w:r w:rsidR="00560299">
        <w:t xml:space="preserve"> samt tillägg att årsmöte får ske digitalt .</w:t>
      </w:r>
    </w:p>
    <w:p w14:paraId="49D7DDDE" w14:textId="1E291272" w:rsidR="00560299" w:rsidRDefault="00BD74A3" w:rsidP="00695FB7">
      <w:pPr>
        <w:pStyle w:val="Liststycke"/>
        <w:numPr>
          <w:ilvl w:val="0"/>
          <w:numId w:val="22"/>
        </w:numPr>
      </w:pPr>
      <w:r>
        <w:t>Ändringar gällande rösträtt samt yttrande och förslagsrätt på årsmöte</w:t>
      </w:r>
      <w:r w:rsidR="00624C6A">
        <w:t xml:space="preserve">t samt ny paragraf om ikraftträdande. </w:t>
      </w:r>
    </w:p>
    <w:p w14:paraId="3E9F966F" w14:textId="1B15A279" w:rsidR="003572C5" w:rsidRDefault="0070755A" w:rsidP="00695FB7">
      <w:pPr>
        <w:pStyle w:val="Liststycke"/>
        <w:numPr>
          <w:ilvl w:val="0"/>
          <w:numId w:val="22"/>
        </w:numPr>
      </w:pPr>
      <w:r>
        <w:t xml:space="preserve">Tillägg </w:t>
      </w:r>
      <w:r w:rsidR="006916B9">
        <w:t>att</w:t>
      </w:r>
      <w:r w:rsidR="00F706A6">
        <w:t xml:space="preserve"> </w:t>
      </w:r>
      <w:r w:rsidR="006916B9">
        <w:t xml:space="preserve">styrelsen, om  möjligt, ska bestå av </w:t>
      </w:r>
      <w:r w:rsidR="00F706A6">
        <w:t xml:space="preserve">kvinnor och män samt borttagande av uppdragsbeskrivning för </w:t>
      </w:r>
      <w:r w:rsidR="00072795">
        <w:t xml:space="preserve">specifika ledamöter. </w:t>
      </w:r>
    </w:p>
    <w:p w14:paraId="26CC613C" w14:textId="3C949894" w:rsidR="00072795" w:rsidRPr="00695FB7" w:rsidRDefault="00072795" w:rsidP="006138B8">
      <w:pPr>
        <w:pStyle w:val="Liststycke"/>
        <w:numPr>
          <w:ilvl w:val="0"/>
          <w:numId w:val="22"/>
        </w:numPr>
      </w:pPr>
      <w:r>
        <w:t>Tillägg gä</w:t>
      </w:r>
      <w:r w:rsidR="003F0ECF">
        <w:t>l</w:t>
      </w:r>
      <w:r>
        <w:t xml:space="preserve">lande </w:t>
      </w:r>
      <w:r w:rsidR="003F0ECF">
        <w:t>styrelsen</w:t>
      </w:r>
      <w:r>
        <w:t xml:space="preserve"> åligganden att tex belastningsreg</w:t>
      </w:r>
      <w:r w:rsidR="00E710FE">
        <w:t>isterutdrag ska begäras enligt 8kap. 5 §</w:t>
      </w:r>
      <w:r w:rsidR="003F0ECF">
        <w:t xml:space="preserve">RF:s stadgar. </w:t>
      </w:r>
    </w:p>
    <w:p w14:paraId="7FC5535E" w14:textId="716883FD" w:rsidR="007B67CB" w:rsidRPr="00F67C59" w:rsidRDefault="007B67CB" w:rsidP="00F67C59">
      <w:pPr>
        <w:pStyle w:val="Rubrik1"/>
        <w:rPr>
          <w:bCs/>
        </w:rPr>
      </w:pPr>
      <w:r w:rsidRPr="00F67C59">
        <w:rPr>
          <w:bCs/>
        </w:rPr>
        <w:t>Handlingar som följer ärendet</w:t>
      </w:r>
    </w:p>
    <w:p w14:paraId="15ABBC6C" w14:textId="4DDDDA18" w:rsidR="007B67CB" w:rsidRDefault="007B67CB" w:rsidP="007B67CB">
      <w:pPr>
        <w:rPr>
          <w:sz w:val="24"/>
          <w:szCs w:val="24"/>
        </w:rPr>
      </w:pPr>
      <w:r>
        <w:rPr>
          <w:sz w:val="24"/>
          <w:szCs w:val="24"/>
        </w:rPr>
        <w:t xml:space="preserve">Stadgar </w:t>
      </w:r>
      <w:r w:rsidR="00833CF3">
        <w:rPr>
          <w:sz w:val="24"/>
          <w:szCs w:val="24"/>
        </w:rPr>
        <w:t>Söderköpings IK antagna 2019-03-21</w:t>
      </w:r>
    </w:p>
    <w:p w14:paraId="236E9BEB" w14:textId="35325915" w:rsidR="007657CD" w:rsidRDefault="007657CD" w:rsidP="007B67CB">
      <w:pPr>
        <w:rPr>
          <w:sz w:val="24"/>
          <w:szCs w:val="24"/>
        </w:rPr>
      </w:pPr>
      <w:r>
        <w:rPr>
          <w:sz w:val="24"/>
          <w:szCs w:val="24"/>
        </w:rPr>
        <w:t>Förslag Stadgar</w:t>
      </w:r>
      <w:r w:rsidR="006406E0">
        <w:rPr>
          <w:sz w:val="24"/>
          <w:szCs w:val="24"/>
        </w:rPr>
        <w:t xml:space="preserve"> Söderköpings IK</w:t>
      </w:r>
    </w:p>
    <w:p w14:paraId="649EEB2F" w14:textId="3516B48B" w:rsidR="00EB518C" w:rsidRDefault="00EB518C" w:rsidP="007B67CB">
      <w:pPr>
        <w:rPr>
          <w:sz w:val="24"/>
          <w:szCs w:val="24"/>
        </w:rPr>
      </w:pPr>
      <w:r>
        <w:rPr>
          <w:sz w:val="24"/>
          <w:szCs w:val="24"/>
        </w:rPr>
        <w:t>Förslag Stadgar SIK med markerade ändringar</w:t>
      </w:r>
    </w:p>
    <w:p w14:paraId="58548B58" w14:textId="77777777" w:rsidR="00025E29" w:rsidRDefault="00025E29" w:rsidP="00795F96"/>
    <w:p w14:paraId="4E8955BF" w14:textId="77777777" w:rsidR="00025E29" w:rsidRPr="00795F96" w:rsidRDefault="00025E29" w:rsidP="00795F96"/>
    <w:sectPr w:rsidR="00025E29" w:rsidRPr="00795F96" w:rsidSect="00263EA8">
      <w:headerReference w:type="default" r:id="rId11"/>
      <w:headerReference w:type="first" r:id="rId12"/>
      <w:pgSz w:w="11909" w:h="16834"/>
      <w:pgMar w:top="1646" w:right="1561" w:bottom="1134"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EB192A" w14:textId="77777777" w:rsidR="00187FD7" w:rsidRDefault="00187FD7">
      <w:pPr>
        <w:spacing w:line="240" w:lineRule="auto"/>
      </w:pPr>
      <w:r>
        <w:separator/>
      </w:r>
    </w:p>
  </w:endnote>
  <w:endnote w:type="continuationSeparator" w:id="0">
    <w:p w14:paraId="5530608E" w14:textId="77777777" w:rsidR="00187FD7" w:rsidRDefault="00187F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97290A" w14:textId="77777777" w:rsidR="00187FD7" w:rsidRDefault="00187FD7">
      <w:pPr>
        <w:spacing w:line="240" w:lineRule="auto"/>
      </w:pPr>
      <w:r>
        <w:separator/>
      </w:r>
    </w:p>
  </w:footnote>
  <w:footnote w:type="continuationSeparator" w:id="0">
    <w:p w14:paraId="0B1D6702" w14:textId="77777777" w:rsidR="00187FD7" w:rsidRDefault="00187FD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62" w14:textId="2FCFD086" w:rsidR="00414963" w:rsidRDefault="00643089" w:rsidP="00562D2E">
    <w:pPr>
      <w:ind w:left="3600" w:firstLine="720"/>
      <w:jc w:val="right"/>
    </w:pPr>
    <w:r>
      <w:rPr>
        <w:noProof/>
        <w:lang w:val="sv-SE"/>
      </w:rPr>
      <w:drawing>
        <wp:anchor distT="0" distB="0" distL="114300" distR="114300" simplePos="0" relativeHeight="251658241" behindDoc="1" locked="0" layoutInCell="1" allowOverlap="1" wp14:anchorId="17173484" wp14:editId="6D4D20ED">
          <wp:simplePos x="0" y="0"/>
          <wp:positionH relativeFrom="margin">
            <wp:posOffset>106680</wp:posOffset>
          </wp:positionH>
          <wp:positionV relativeFrom="paragraph">
            <wp:posOffset>-327660</wp:posOffset>
          </wp:positionV>
          <wp:extent cx="876300" cy="876300"/>
          <wp:effectExtent l="0" t="0" r="0" b="0"/>
          <wp:wrapTight wrapText="bothSides">
            <wp:wrapPolygon edited="0">
              <wp:start x="0" y="0"/>
              <wp:lineTo x="0" y="21130"/>
              <wp:lineTo x="21130" y="21130"/>
              <wp:lineTo x="21130" y="0"/>
              <wp:lineTo x="0" y="0"/>
            </wp:wrapPolygon>
          </wp:wrapTight>
          <wp:docPr id="17" name="Bildobjekt 17" descr="Bilder - Söderköpings IK - IdrottOnline Klu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lder - Söderköpings IK - IdrottOnline Klubb"/>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76300" cy="8763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5040F">
      <w:tab/>
    </w:r>
    <w:r w:rsidR="00F5040F">
      <w:tab/>
    </w:r>
    <w:r w:rsidR="00562D2E" w:rsidRPr="00BC1E63">
      <w:rPr>
        <w:rFonts w:cs="Calibri"/>
      </w:rPr>
      <w:t>202</w:t>
    </w:r>
    <w:r w:rsidR="000171BE">
      <w:rPr>
        <w:rFonts w:cs="Calibri"/>
      </w:rPr>
      <w:t>6-</w:t>
    </w:r>
    <w:r w:rsidR="00795F96">
      <w:rPr>
        <w:rFonts w:cs="Calibri"/>
      </w:rPr>
      <w:t>01-13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64" w14:textId="2FEE9E1D" w:rsidR="00414963" w:rsidRPr="00BC1E63" w:rsidRDefault="00F5040F" w:rsidP="00BC1E63">
    <w:pPr>
      <w:ind w:left="2880" w:firstLine="720"/>
      <w:jc w:val="right"/>
      <w:rPr>
        <w:rFonts w:cs="Calibri"/>
      </w:rPr>
    </w:pPr>
    <w:r>
      <w:tab/>
    </w:r>
    <w:r>
      <w:tab/>
    </w:r>
    <w:r>
      <w:tab/>
    </w:r>
    <w:r w:rsidR="006654B9">
      <w:tab/>
    </w:r>
    <w:r w:rsidR="006654B9">
      <w:tab/>
    </w:r>
    <w:r w:rsidR="006654B9" w:rsidRPr="00BC1E63">
      <w:rPr>
        <w:rFonts w:cs="Calibri"/>
      </w:rPr>
      <w:t>202</w:t>
    </w:r>
    <w:r w:rsidR="00892DC3">
      <w:rPr>
        <w:rFonts w:cs="Calibri"/>
      </w:rPr>
      <w:t>5-0</w:t>
    </w:r>
    <w:r w:rsidR="00B34B2F">
      <w:rPr>
        <w:rFonts w:cs="Calibri"/>
      </w:rPr>
      <w:t>3-</w:t>
    </w:r>
    <w:r w:rsidR="00A11714">
      <w:rPr>
        <w:rFonts w:cs="Calibri"/>
      </w:rPr>
      <w:t>31</w:t>
    </w:r>
  </w:p>
  <w:p w14:paraId="00000065" w14:textId="70348231" w:rsidR="00414963" w:rsidRDefault="00696AAF">
    <w:pPr>
      <w:ind w:left="2880" w:firstLine="720"/>
    </w:pPr>
    <w:r>
      <w:rPr>
        <w:noProof/>
        <w:lang w:val="sv-SE"/>
      </w:rPr>
      <w:drawing>
        <wp:anchor distT="0" distB="0" distL="114300" distR="114300" simplePos="0" relativeHeight="251658240" behindDoc="1" locked="0" layoutInCell="1" allowOverlap="1" wp14:anchorId="148BE573" wp14:editId="6710D605">
          <wp:simplePos x="0" y="0"/>
          <wp:positionH relativeFrom="margin">
            <wp:posOffset>4130040</wp:posOffset>
          </wp:positionH>
          <wp:positionV relativeFrom="paragraph">
            <wp:posOffset>2531745</wp:posOffset>
          </wp:positionV>
          <wp:extent cx="1485900" cy="1485900"/>
          <wp:effectExtent l="0" t="0" r="0" b="0"/>
          <wp:wrapTight wrapText="bothSides">
            <wp:wrapPolygon edited="0">
              <wp:start x="0" y="0"/>
              <wp:lineTo x="0" y="21323"/>
              <wp:lineTo x="21323" y="21323"/>
              <wp:lineTo x="21323" y="0"/>
              <wp:lineTo x="0" y="0"/>
            </wp:wrapPolygon>
          </wp:wrapTight>
          <wp:docPr id="18" name="Bildobjekt 18" descr="Bilder - Söderköpings IK - IdrottOnline Klu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lder - Söderköpings IK - IdrottOnline Klubb"/>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85900" cy="1485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5040F">
      <w:tab/>
    </w:r>
    <w:r w:rsidR="00F5040F">
      <w:tab/>
    </w:r>
    <w:r w:rsidR="00F5040F">
      <w:tab/>
    </w:r>
    <w:r w:rsidR="00F5040F">
      <w:tab/>
    </w:r>
    <w:r w:rsidR="00F5040F">
      <w:tab/>
    </w:r>
    <w:r w:rsidR="00F5040F">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540FF"/>
    <w:multiLevelType w:val="hybridMultilevel"/>
    <w:tmpl w:val="57188E3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030624D4"/>
    <w:multiLevelType w:val="hybridMultilevel"/>
    <w:tmpl w:val="4282D14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032A183F"/>
    <w:multiLevelType w:val="hybridMultilevel"/>
    <w:tmpl w:val="D5A6D92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05901481"/>
    <w:multiLevelType w:val="hybridMultilevel"/>
    <w:tmpl w:val="B4628F6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0D2B4EE4"/>
    <w:multiLevelType w:val="hybridMultilevel"/>
    <w:tmpl w:val="91D88D50"/>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0ED12BED"/>
    <w:multiLevelType w:val="hybridMultilevel"/>
    <w:tmpl w:val="B944DF7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140824E7"/>
    <w:multiLevelType w:val="multilevel"/>
    <w:tmpl w:val="DB40E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AA4C6A"/>
    <w:multiLevelType w:val="hybridMultilevel"/>
    <w:tmpl w:val="A5AC402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18506327"/>
    <w:multiLevelType w:val="hybridMultilevel"/>
    <w:tmpl w:val="3B24545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1B6534FA"/>
    <w:multiLevelType w:val="hybridMultilevel"/>
    <w:tmpl w:val="500E8D8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22EF6DB4"/>
    <w:multiLevelType w:val="hybridMultilevel"/>
    <w:tmpl w:val="E51609D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2DB9579E"/>
    <w:multiLevelType w:val="hybridMultilevel"/>
    <w:tmpl w:val="2A4646C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3352023E"/>
    <w:multiLevelType w:val="hybridMultilevel"/>
    <w:tmpl w:val="690A1AF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33CE2A28"/>
    <w:multiLevelType w:val="hybridMultilevel"/>
    <w:tmpl w:val="7DE2A92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37D82B53"/>
    <w:multiLevelType w:val="hybridMultilevel"/>
    <w:tmpl w:val="D84A424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3C140E1D"/>
    <w:multiLevelType w:val="hybridMultilevel"/>
    <w:tmpl w:val="4CB058A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6" w15:restartNumberingAfterBreak="0">
    <w:nsid w:val="3F4E4983"/>
    <w:multiLevelType w:val="hybridMultilevel"/>
    <w:tmpl w:val="BC48CF9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7" w15:restartNumberingAfterBreak="0">
    <w:nsid w:val="437F1AEE"/>
    <w:multiLevelType w:val="hybridMultilevel"/>
    <w:tmpl w:val="4FC82D7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8" w15:restartNumberingAfterBreak="0">
    <w:nsid w:val="4AA02017"/>
    <w:multiLevelType w:val="hybridMultilevel"/>
    <w:tmpl w:val="EEA030B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9" w15:restartNumberingAfterBreak="0">
    <w:nsid w:val="4D032A13"/>
    <w:multiLevelType w:val="hybridMultilevel"/>
    <w:tmpl w:val="AC74843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0" w15:restartNumberingAfterBreak="0">
    <w:nsid w:val="511D178F"/>
    <w:multiLevelType w:val="hybridMultilevel"/>
    <w:tmpl w:val="FEBC3DF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1" w15:restartNumberingAfterBreak="0">
    <w:nsid w:val="68ED1789"/>
    <w:multiLevelType w:val="hybridMultilevel"/>
    <w:tmpl w:val="3FBA3FC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2" w15:restartNumberingAfterBreak="0">
    <w:nsid w:val="6C315C7D"/>
    <w:multiLevelType w:val="hybridMultilevel"/>
    <w:tmpl w:val="DCF088E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129201752">
    <w:abstractNumId w:val="16"/>
  </w:num>
  <w:num w:numId="2" w16cid:durableId="1526216693">
    <w:abstractNumId w:val="13"/>
  </w:num>
  <w:num w:numId="3" w16cid:durableId="1190339827">
    <w:abstractNumId w:val="21"/>
  </w:num>
  <w:num w:numId="4" w16cid:durableId="1445341421">
    <w:abstractNumId w:val="5"/>
  </w:num>
  <w:num w:numId="5" w16cid:durableId="1015958948">
    <w:abstractNumId w:val="17"/>
  </w:num>
  <w:num w:numId="6" w16cid:durableId="1318531398">
    <w:abstractNumId w:val="2"/>
  </w:num>
  <w:num w:numId="7" w16cid:durableId="1177891540">
    <w:abstractNumId w:val="8"/>
  </w:num>
  <w:num w:numId="8" w16cid:durableId="1464691068">
    <w:abstractNumId w:val="14"/>
  </w:num>
  <w:num w:numId="9" w16cid:durableId="121656104">
    <w:abstractNumId w:val="1"/>
  </w:num>
  <w:num w:numId="10" w16cid:durableId="761494850">
    <w:abstractNumId w:val="7"/>
  </w:num>
  <w:num w:numId="11" w16cid:durableId="407193020">
    <w:abstractNumId w:val="10"/>
  </w:num>
  <w:num w:numId="12" w16cid:durableId="264772057">
    <w:abstractNumId w:val="11"/>
  </w:num>
  <w:num w:numId="13" w16cid:durableId="430783859">
    <w:abstractNumId w:val="22"/>
  </w:num>
  <w:num w:numId="14" w16cid:durableId="366491813">
    <w:abstractNumId w:val="20"/>
  </w:num>
  <w:num w:numId="15" w16cid:durableId="1921913769">
    <w:abstractNumId w:val="3"/>
  </w:num>
  <w:num w:numId="16" w16cid:durableId="2060084174">
    <w:abstractNumId w:val="9"/>
  </w:num>
  <w:num w:numId="17" w16cid:durableId="1494881017">
    <w:abstractNumId w:val="0"/>
  </w:num>
  <w:num w:numId="18" w16cid:durableId="569191132">
    <w:abstractNumId w:val="4"/>
  </w:num>
  <w:num w:numId="19" w16cid:durableId="2010402669">
    <w:abstractNumId w:val="18"/>
  </w:num>
  <w:num w:numId="20" w16cid:durableId="1327368533">
    <w:abstractNumId w:val="19"/>
  </w:num>
  <w:num w:numId="21" w16cid:durableId="1425148907">
    <w:abstractNumId w:val="6"/>
  </w:num>
  <w:num w:numId="22" w16cid:durableId="336076392">
    <w:abstractNumId w:val="12"/>
  </w:num>
  <w:num w:numId="23" w16cid:durableId="204932919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4963"/>
    <w:rsid w:val="000048BC"/>
    <w:rsid w:val="00004CCE"/>
    <w:rsid w:val="000171BE"/>
    <w:rsid w:val="00024B37"/>
    <w:rsid w:val="00025E29"/>
    <w:rsid w:val="00033175"/>
    <w:rsid w:val="00034DBB"/>
    <w:rsid w:val="0003588E"/>
    <w:rsid w:val="00042079"/>
    <w:rsid w:val="00044840"/>
    <w:rsid w:val="00050F82"/>
    <w:rsid w:val="00061F47"/>
    <w:rsid w:val="00066127"/>
    <w:rsid w:val="00070B0B"/>
    <w:rsid w:val="00072795"/>
    <w:rsid w:val="00086633"/>
    <w:rsid w:val="000938E9"/>
    <w:rsid w:val="00097697"/>
    <w:rsid w:val="000A7883"/>
    <w:rsid w:val="000B6C6D"/>
    <w:rsid w:val="000C5E96"/>
    <w:rsid w:val="000D0563"/>
    <w:rsid w:val="000F0D24"/>
    <w:rsid w:val="00101862"/>
    <w:rsid w:val="001021C5"/>
    <w:rsid w:val="00103A74"/>
    <w:rsid w:val="00107E0A"/>
    <w:rsid w:val="00111AB6"/>
    <w:rsid w:val="0011306C"/>
    <w:rsid w:val="0011450D"/>
    <w:rsid w:val="00125FEA"/>
    <w:rsid w:val="001310D0"/>
    <w:rsid w:val="00134294"/>
    <w:rsid w:val="001447B2"/>
    <w:rsid w:val="0014796C"/>
    <w:rsid w:val="00151D70"/>
    <w:rsid w:val="00152BD2"/>
    <w:rsid w:val="00171C5D"/>
    <w:rsid w:val="0018363E"/>
    <w:rsid w:val="001858BF"/>
    <w:rsid w:val="00187172"/>
    <w:rsid w:val="00187FD7"/>
    <w:rsid w:val="00190020"/>
    <w:rsid w:val="001919CF"/>
    <w:rsid w:val="00192E6C"/>
    <w:rsid w:val="00195274"/>
    <w:rsid w:val="001C07D6"/>
    <w:rsid w:val="001D21C2"/>
    <w:rsid w:val="001D4FFA"/>
    <w:rsid w:val="001D52C7"/>
    <w:rsid w:val="001E4F20"/>
    <w:rsid w:val="001E76EA"/>
    <w:rsid w:val="0020243A"/>
    <w:rsid w:val="002036C2"/>
    <w:rsid w:val="0020531E"/>
    <w:rsid w:val="0020692E"/>
    <w:rsid w:val="00214FFC"/>
    <w:rsid w:val="0021568C"/>
    <w:rsid w:val="00221B06"/>
    <w:rsid w:val="00232B6C"/>
    <w:rsid w:val="002355B8"/>
    <w:rsid w:val="002374C9"/>
    <w:rsid w:val="00237CD3"/>
    <w:rsid w:val="002404A4"/>
    <w:rsid w:val="00244238"/>
    <w:rsid w:val="002531AC"/>
    <w:rsid w:val="0026043F"/>
    <w:rsid w:val="0026399D"/>
    <w:rsid w:val="00263EA8"/>
    <w:rsid w:val="00272FE9"/>
    <w:rsid w:val="0027626E"/>
    <w:rsid w:val="00287813"/>
    <w:rsid w:val="00296864"/>
    <w:rsid w:val="002A3790"/>
    <w:rsid w:val="002B03B0"/>
    <w:rsid w:val="002B2208"/>
    <w:rsid w:val="002C238E"/>
    <w:rsid w:val="002C321F"/>
    <w:rsid w:val="002C6DDC"/>
    <w:rsid w:val="002D0FAC"/>
    <w:rsid w:val="002D4C73"/>
    <w:rsid w:val="002D723F"/>
    <w:rsid w:val="002E3519"/>
    <w:rsid w:val="00303BA5"/>
    <w:rsid w:val="003052D3"/>
    <w:rsid w:val="003122BF"/>
    <w:rsid w:val="00321C1A"/>
    <w:rsid w:val="00322A4A"/>
    <w:rsid w:val="00322D59"/>
    <w:rsid w:val="0032489F"/>
    <w:rsid w:val="00333F6A"/>
    <w:rsid w:val="00336F1E"/>
    <w:rsid w:val="003408CC"/>
    <w:rsid w:val="00344C23"/>
    <w:rsid w:val="003460FC"/>
    <w:rsid w:val="003465D8"/>
    <w:rsid w:val="0035533B"/>
    <w:rsid w:val="003572C5"/>
    <w:rsid w:val="00374D4A"/>
    <w:rsid w:val="0037521C"/>
    <w:rsid w:val="00375392"/>
    <w:rsid w:val="0038171D"/>
    <w:rsid w:val="00382619"/>
    <w:rsid w:val="003841F5"/>
    <w:rsid w:val="00396D4A"/>
    <w:rsid w:val="003A66FF"/>
    <w:rsid w:val="003B175C"/>
    <w:rsid w:val="003B25B0"/>
    <w:rsid w:val="003B6C3B"/>
    <w:rsid w:val="003C789D"/>
    <w:rsid w:val="003E1DDA"/>
    <w:rsid w:val="003E45FA"/>
    <w:rsid w:val="003F0ECF"/>
    <w:rsid w:val="003F6FB1"/>
    <w:rsid w:val="003F728D"/>
    <w:rsid w:val="00401EE5"/>
    <w:rsid w:val="00405547"/>
    <w:rsid w:val="004111F3"/>
    <w:rsid w:val="00414963"/>
    <w:rsid w:val="00416240"/>
    <w:rsid w:val="004172CA"/>
    <w:rsid w:val="004332E0"/>
    <w:rsid w:val="00436963"/>
    <w:rsid w:val="004441EF"/>
    <w:rsid w:val="0044580B"/>
    <w:rsid w:val="004471DA"/>
    <w:rsid w:val="0046223B"/>
    <w:rsid w:val="0046372E"/>
    <w:rsid w:val="00471B75"/>
    <w:rsid w:val="00476FE8"/>
    <w:rsid w:val="00477CEC"/>
    <w:rsid w:val="004861C8"/>
    <w:rsid w:val="00495F2C"/>
    <w:rsid w:val="004A3105"/>
    <w:rsid w:val="004A582F"/>
    <w:rsid w:val="004A5975"/>
    <w:rsid w:val="004B25E1"/>
    <w:rsid w:val="004B4365"/>
    <w:rsid w:val="004B5DBD"/>
    <w:rsid w:val="004C2302"/>
    <w:rsid w:val="004C2EA8"/>
    <w:rsid w:val="004C7530"/>
    <w:rsid w:val="004C785B"/>
    <w:rsid w:val="004E4C7C"/>
    <w:rsid w:val="004F31DC"/>
    <w:rsid w:val="00500678"/>
    <w:rsid w:val="00503D55"/>
    <w:rsid w:val="005066D7"/>
    <w:rsid w:val="00512DED"/>
    <w:rsid w:val="0051771E"/>
    <w:rsid w:val="005177A2"/>
    <w:rsid w:val="00517CF9"/>
    <w:rsid w:val="0053665C"/>
    <w:rsid w:val="00545A4C"/>
    <w:rsid w:val="005463B5"/>
    <w:rsid w:val="00560299"/>
    <w:rsid w:val="00560763"/>
    <w:rsid w:val="00562D2E"/>
    <w:rsid w:val="005760F6"/>
    <w:rsid w:val="005775C7"/>
    <w:rsid w:val="00577757"/>
    <w:rsid w:val="00584724"/>
    <w:rsid w:val="00586195"/>
    <w:rsid w:val="00590F17"/>
    <w:rsid w:val="005A0BCF"/>
    <w:rsid w:val="005A323C"/>
    <w:rsid w:val="005B120B"/>
    <w:rsid w:val="005B57BF"/>
    <w:rsid w:val="005B71C2"/>
    <w:rsid w:val="005C16D4"/>
    <w:rsid w:val="005C1E02"/>
    <w:rsid w:val="005C307B"/>
    <w:rsid w:val="005C313F"/>
    <w:rsid w:val="005C3494"/>
    <w:rsid w:val="005C3D64"/>
    <w:rsid w:val="005C5FEE"/>
    <w:rsid w:val="005D29BB"/>
    <w:rsid w:val="005D7610"/>
    <w:rsid w:val="006042F0"/>
    <w:rsid w:val="00610042"/>
    <w:rsid w:val="0061273F"/>
    <w:rsid w:val="006138B8"/>
    <w:rsid w:val="00615120"/>
    <w:rsid w:val="00616306"/>
    <w:rsid w:val="0062049B"/>
    <w:rsid w:val="00621973"/>
    <w:rsid w:val="0062363D"/>
    <w:rsid w:val="00624C6A"/>
    <w:rsid w:val="0063004D"/>
    <w:rsid w:val="00636202"/>
    <w:rsid w:val="006373F2"/>
    <w:rsid w:val="006406E0"/>
    <w:rsid w:val="006423FC"/>
    <w:rsid w:val="00643089"/>
    <w:rsid w:val="006449BD"/>
    <w:rsid w:val="00645495"/>
    <w:rsid w:val="00652381"/>
    <w:rsid w:val="006576D8"/>
    <w:rsid w:val="00661ABC"/>
    <w:rsid w:val="006654B9"/>
    <w:rsid w:val="0066613C"/>
    <w:rsid w:val="006916B9"/>
    <w:rsid w:val="006945FE"/>
    <w:rsid w:val="00695FB7"/>
    <w:rsid w:val="00696AAF"/>
    <w:rsid w:val="006A022D"/>
    <w:rsid w:val="006AD184"/>
    <w:rsid w:val="006C1BD4"/>
    <w:rsid w:val="006C1D7B"/>
    <w:rsid w:val="006C7184"/>
    <w:rsid w:val="006D6C83"/>
    <w:rsid w:val="006E605B"/>
    <w:rsid w:val="006F3FF8"/>
    <w:rsid w:val="006F45D3"/>
    <w:rsid w:val="00700824"/>
    <w:rsid w:val="0070423F"/>
    <w:rsid w:val="00705FE1"/>
    <w:rsid w:val="0070755A"/>
    <w:rsid w:val="00712A6E"/>
    <w:rsid w:val="00714157"/>
    <w:rsid w:val="00716A0B"/>
    <w:rsid w:val="007226E6"/>
    <w:rsid w:val="00724479"/>
    <w:rsid w:val="00727154"/>
    <w:rsid w:val="007304BB"/>
    <w:rsid w:val="0073524A"/>
    <w:rsid w:val="00740352"/>
    <w:rsid w:val="00740735"/>
    <w:rsid w:val="00754A3F"/>
    <w:rsid w:val="007657CD"/>
    <w:rsid w:val="00772E7E"/>
    <w:rsid w:val="0078185F"/>
    <w:rsid w:val="00795F96"/>
    <w:rsid w:val="007A2F89"/>
    <w:rsid w:val="007B4FC4"/>
    <w:rsid w:val="007B67CB"/>
    <w:rsid w:val="007E131C"/>
    <w:rsid w:val="007F3DB3"/>
    <w:rsid w:val="00802D3B"/>
    <w:rsid w:val="00816D2C"/>
    <w:rsid w:val="008274E0"/>
    <w:rsid w:val="00827827"/>
    <w:rsid w:val="00832E67"/>
    <w:rsid w:val="00833CF3"/>
    <w:rsid w:val="0084779D"/>
    <w:rsid w:val="008508E9"/>
    <w:rsid w:val="008577E5"/>
    <w:rsid w:val="008677B2"/>
    <w:rsid w:val="00881DCF"/>
    <w:rsid w:val="008827ED"/>
    <w:rsid w:val="00892DC3"/>
    <w:rsid w:val="00895B20"/>
    <w:rsid w:val="008B108C"/>
    <w:rsid w:val="008B1ACF"/>
    <w:rsid w:val="008B2BA5"/>
    <w:rsid w:val="008B428A"/>
    <w:rsid w:val="008B665F"/>
    <w:rsid w:val="008C5908"/>
    <w:rsid w:val="008C699E"/>
    <w:rsid w:val="008D5C35"/>
    <w:rsid w:val="008E7CC5"/>
    <w:rsid w:val="008E7EB9"/>
    <w:rsid w:val="008F0A00"/>
    <w:rsid w:val="008F1279"/>
    <w:rsid w:val="00903105"/>
    <w:rsid w:val="009060AE"/>
    <w:rsid w:val="00907D72"/>
    <w:rsid w:val="009117DF"/>
    <w:rsid w:val="00915740"/>
    <w:rsid w:val="00920CD5"/>
    <w:rsid w:val="0092378F"/>
    <w:rsid w:val="00927159"/>
    <w:rsid w:val="0093186E"/>
    <w:rsid w:val="00937D02"/>
    <w:rsid w:val="009457F1"/>
    <w:rsid w:val="00945BDB"/>
    <w:rsid w:val="00946ED5"/>
    <w:rsid w:val="00954D77"/>
    <w:rsid w:val="00961F1D"/>
    <w:rsid w:val="009670B9"/>
    <w:rsid w:val="00967D0A"/>
    <w:rsid w:val="00970475"/>
    <w:rsid w:val="009715F0"/>
    <w:rsid w:val="00982CD1"/>
    <w:rsid w:val="009925AD"/>
    <w:rsid w:val="00993B00"/>
    <w:rsid w:val="0099612C"/>
    <w:rsid w:val="009A46A7"/>
    <w:rsid w:val="009B2C31"/>
    <w:rsid w:val="009B7C67"/>
    <w:rsid w:val="009C29BE"/>
    <w:rsid w:val="009E6660"/>
    <w:rsid w:val="009F1CC0"/>
    <w:rsid w:val="009F224F"/>
    <w:rsid w:val="009F34B8"/>
    <w:rsid w:val="009F5FC3"/>
    <w:rsid w:val="00A11714"/>
    <w:rsid w:val="00A15770"/>
    <w:rsid w:val="00A245AB"/>
    <w:rsid w:val="00A32F77"/>
    <w:rsid w:val="00A35035"/>
    <w:rsid w:val="00A3587C"/>
    <w:rsid w:val="00A36038"/>
    <w:rsid w:val="00A41981"/>
    <w:rsid w:val="00A43525"/>
    <w:rsid w:val="00A46022"/>
    <w:rsid w:val="00A5399D"/>
    <w:rsid w:val="00A67497"/>
    <w:rsid w:val="00A750ED"/>
    <w:rsid w:val="00A7706E"/>
    <w:rsid w:val="00A81CFC"/>
    <w:rsid w:val="00A82531"/>
    <w:rsid w:val="00A876E6"/>
    <w:rsid w:val="00A95100"/>
    <w:rsid w:val="00AA575E"/>
    <w:rsid w:val="00AB4447"/>
    <w:rsid w:val="00AB544E"/>
    <w:rsid w:val="00AC398B"/>
    <w:rsid w:val="00AC3B8D"/>
    <w:rsid w:val="00AC6D2E"/>
    <w:rsid w:val="00AD2A76"/>
    <w:rsid w:val="00AD5C6E"/>
    <w:rsid w:val="00AD6E2C"/>
    <w:rsid w:val="00AE4310"/>
    <w:rsid w:val="00AF1C2D"/>
    <w:rsid w:val="00AF5078"/>
    <w:rsid w:val="00B004E7"/>
    <w:rsid w:val="00B0215A"/>
    <w:rsid w:val="00B11C60"/>
    <w:rsid w:val="00B23DE9"/>
    <w:rsid w:val="00B24344"/>
    <w:rsid w:val="00B30CE1"/>
    <w:rsid w:val="00B30F27"/>
    <w:rsid w:val="00B34B2F"/>
    <w:rsid w:val="00B35043"/>
    <w:rsid w:val="00B44C67"/>
    <w:rsid w:val="00B5159E"/>
    <w:rsid w:val="00B5205B"/>
    <w:rsid w:val="00B54969"/>
    <w:rsid w:val="00B5498B"/>
    <w:rsid w:val="00B675AD"/>
    <w:rsid w:val="00B7153A"/>
    <w:rsid w:val="00B906CE"/>
    <w:rsid w:val="00B92614"/>
    <w:rsid w:val="00BA1D8B"/>
    <w:rsid w:val="00BA5D2F"/>
    <w:rsid w:val="00BC1E63"/>
    <w:rsid w:val="00BD7272"/>
    <w:rsid w:val="00BD74A3"/>
    <w:rsid w:val="00BE5D5F"/>
    <w:rsid w:val="00BF4CF6"/>
    <w:rsid w:val="00BF751B"/>
    <w:rsid w:val="00C11823"/>
    <w:rsid w:val="00C1297C"/>
    <w:rsid w:val="00C12EAD"/>
    <w:rsid w:val="00C151B7"/>
    <w:rsid w:val="00C15665"/>
    <w:rsid w:val="00C1799E"/>
    <w:rsid w:val="00C26797"/>
    <w:rsid w:val="00C26C5A"/>
    <w:rsid w:val="00C40320"/>
    <w:rsid w:val="00C561CD"/>
    <w:rsid w:val="00C56DFA"/>
    <w:rsid w:val="00C904EC"/>
    <w:rsid w:val="00C92D3F"/>
    <w:rsid w:val="00C95D1A"/>
    <w:rsid w:val="00C97864"/>
    <w:rsid w:val="00CB361A"/>
    <w:rsid w:val="00CC6B90"/>
    <w:rsid w:val="00CD28B6"/>
    <w:rsid w:val="00CD6602"/>
    <w:rsid w:val="00CE01A4"/>
    <w:rsid w:val="00CE0218"/>
    <w:rsid w:val="00CE3F8D"/>
    <w:rsid w:val="00CE6B77"/>
    <w:rsid w:val="00D10528"/>
    <w:rsid w:val="00D13652"/>
    <w:rsid w:val="00D220B4"/>
    <w:rsid w:val="00D33B97"/>
    <w:rsid w:val="00D35ED6"/>
    <w:rsid w:val="00D40633"/>
    <w:rsid w:val="00D4082E"/>
    <w:rsid w:val="00D50A76"/>
    <w:rsid w:val="00D70A08"/>
    <w:rsid w:val="00D81B15"/>
    <w:rsid w:val="00D85245"/>
    <w:rsid w:val="00D861FC"/>
    <w:rsid w:val="00D86FDA"/>
    <w:rsid w:val="00D90616"/>
    <w:rsid w:val="00D93CBC"/>
    <w:rsid w:val="00D94E63"/>
    <w:rsid w:val="00D95BF3"/>
    <w:rsid w:val="00DA0FC0"/>
    <w:rsid w:val="00DA264E"/>
    <w:rsid w:val="00DA2F80"/>
    <w:rsid w:val="00DB00BB"/>
    <w:rsid w:val="00DB5107"/>
    <w:rsid w:val="00DB5B64"/>
    <w:rsid w:val="00DD474F"/>
    <w:rsid w:val="00DD603E"/>
    <w:rsid w:val="00DE01DB"/>
    <w:rsid w:val="00DE3BF2"/>
    <w:rsid w:val="00DF1F79"/>
    <w:rsid w:val="00DF2D52"/>
    <w:rsid w:val="00DF4806"/>
    <w:rsid w:val="00DF637F"/>
    <w:rsid w:val="00E00F6E"/>
    <w:rsid w:val="00E12174"/>
    <w:rsid w:val="00E2791F"/>
    <w:rsid w:val="00E304CA"/>
    <w:rsid w:val="00E36E50"/>
    <w:rsid w:val="00E4036E"/>
    <w:rsid w:val="00E40E48"/>
    <w:rsid w:val="00E44A09"/>
    <w:rsid w:val="00E45028"/>
    <w:rsid w:val="00E46AD5"/>
    <w:rsid w:val="00E52CD0"/>
    <w:rsid w:val="00E54D8C"/>
    <w:rsid w:val="00E564FE"/>
    <w:rsid w:val="00E65E2B"/>
    <w:rsid w:val="00E66422"/>
    <w:rsid w:val="00E710FE"/>
    <w:rsid w:val="00E72CE0"/>
    <w:rsid w:val="00E74F48"/>
    <w:rsid w:val="00E7725C"/>
    <w:rsid w:val="00EA308B"/>
    <w:rsid w:val="00EB1A07"/>
    <w:rsid w:val="00EB518C"/>
    <w:rsid w:val="00EB64AC"/>
    <w:rsid w:val="00ED2092"/>
    <w:rsid w:val="00EE028F"/>
    <w:rsid w:val="00EE3F65"/>
    <w:rsid w:val="00EE62D5"/>
    <w:rsid w:val="00EE67B2"/>
    <w:rsid w:val="00EF5933"/>
    <w:rsid w:val="00EF5CAE"/>
    <w:rsid w:val="00F1251B"/>
    <w:rsid w:val="00F23F82"/>
    <w:rsid w:val="00F26D16"/>
    <w:rsid w:val="00F36476"/>
    <w:rsid w:val="00F50242"/>
    <w:rsid w:val="00F5040F"/>
    <w:rsid w:val="00F50FA4"/>
    <w:rsid w:val="00F55B3C"/>
    <w:rsid w:val="00F56D1E"/>
    <w:rsid w:val="00F66C81"/>
    <w:rsid w:val="00F67C59"/>
    <w:rsid w:val="00F706A6"/>
    <w:rsid w:val="00F757A5"/>
    <w:rsid w:val="00F8224C"/>
    <w:rsid w:val="00F96123"/>
    <w:rsid w:val="00F97605"/>
    <w:rsid w:val="00FA407A"/>
    <w:rsid w:val="00FD01FD"/>
    <w:rsid w:val="00FD03D6"/>
    <w:rsid w:val="00FD632C"/>
    <w:rsid w:val="00FE6ECF"/>
    <w:rsid w:val="00FF1499"/>
    <w:rsid w:val="00FF6E4D"/>
    <w:rsid w:val="0375CA59"/>
    <w:rsid w:val="05585872"/>
    <w:rsid w:val="05873A50"/>
    <w:rsid w:val="05B64945"/>
    <w:rsid w:val="05DEBEBC"/>
    <w:rsid w:val="05F65EFE"/>
    <w:rsid w:val="072F1036"/>
    <w:rsid w:val="078D21D7"/>
    <w:rsid w:val="089EA5D5"/>
    <w:rsid w:val="0A53D565"/>
    <w:rsid w:val="0A8395C6"/>
    <w:rsid w:val="0ABE092F"/>
    <w:rsid w:val="0B631811"/>
    <w:rsid w:val="0EC11EE0"/>
    <w:rsid w:val="107820A7"/>
    <w:rsid w:val="10A8767C"/>
    <w:rsid w:val="11A05565"/>
    <w:rsid w:val="122E5255"/>
    <w:rsid w:val="13AEB668"/>
    <w:rsid w:val="13E0A4D3"/>
    <w:rsid w:val="163A1BC0"/>
    <w:rsid w:val="16BC0078"/>
    <w:rsid w:val="1B09C46E"/>
    <w:rsid w:val="1CAA5381"/>
    <w:rsid w:val="1CF30F82"/>
    <w:rsid w:val="1D07B404"/>
    <w:rsid w:val="1EB5B68E"/>
    <w:rsid w:val="1ED7B55E"/>
    <w:rsid w:val="200957A6"/>
    <w:rsid w:val="20505ED6"/>
    <w:rsid w:val="246C176E"/>
    <w:rsid w:val="265AD993"/>
    <w:rsid w:val="26FBC213"/>
    <w:rsid w:val="2713C357"/>
    <w:rsid w:val="28382B6A"/>
    <w:rsid w:val="29B77EAF"/>
    <w:rsid w:val="2A72EF58"/>
    <w:rsid w:val="32C6CF09"/>
    <w:rsid w:val="3326B806"/>
    <w:rsid w:val="33B421E1"/>
    <w:rsid w:val="35B7B8C6"/>
    <w:rsid w:val="37711B8D"/>
    <w:rsid w:val="3A1B81E2"/>
    <w:rsid w:val="3B8663FA"/>
    <w:rsid w:val="3BF209D6"/>
    <w:rsid w:val="3CDAE5C8"/>
    <w:rsid w:val="3F610E74"/>
    <w:rsid w:val="3FB32B00"/>
    <w:rsid w:val="40607D15"/>
    <w:rsid w:val="40623C0C"/>
    <w:rsid w:val="4080E46D"/>
    <w:rsid w:val="4143B3F5"/>
    <w:rsid w:val="41481D0F"/>
    <w:rsid w:val="435EAD24"/>
    <w:rsid w:val="43AE0455"/>
    <w:rsid w:val="45FE356B"/>
    <w:rsid w:val="461B1F4C"/>
    <w:rsid w:val="4711F745"/>
    <w:rsid w:val="49ED06FE"/>
    <w:rsid w:val="4AF0C5DC"/>
    <w:rsid w:val="4C185EA2"/>
    <w:rsid w:val="4F6F3B80"/>
    <w:rsid w:val="55DDA9CF"/>
    <w:rsid w:val="561B3AC4"/>
    <w:rsid w:val="583512CC"/>
    <w:rsid w:val="58B16747"/>
    <w:rsid w:val="59D94937"/>
    <w:rsid w:val="5B6E4D74"/>
    <w:rsid w:val="5B9F67AD"/>
    <w:rsid w:val="5BABDC75"/>
    <w:rsid w:val="5C4ACAFC"/>
    <w:rsid w:val="5D7123E1"/>
    <w:rsid w:val="5E6388ED"/>
    <w:rsid w:val="60C837B8"/>
    <w:rsid w:val="6276EA04"/>
    <w:rsid w:val="63173453"/>
    <w:rsid w:val="64D5CB01"/>
    <w:rsid w:val="673D8E8D"/>
    <w:rsid w:val="6753F030"/>
    <w:rsid w:val="679E5903"/>
    <w:rsid w:val="6A1610C6"/>
    <w:rsid w:val="6B40AE5E"/>
    <w:rsid w:val="6BC77D0B"/>
    <w:rsid w:val="6C13F93C"/>
    <w:rsid w:val="6CB7DB5A"/>
    <w:rsid w:val="6CBA0EF0"/>
    <w:rsid w:val="6DFD3791"/>
    <w:rsid w:val="702D6A92"/>
    <w:rsid w:val="7195693B"/>
    <w:rsid w:val="73A6DAE4"/>
    <w:rsid w:val="73F4B9C7"/>
    <w:rsid w:val="7705B580"/>
    <w:rsid w:val="77E59786"/>
    <w:rsid w:val="786FC7F2"/>
    <w:rsid w:val="7892AC5D"/>
    <w:rsid w:val="791553E1"/>
    <w:rsid w:val="79DA25C4"/>
    <w:rsid w:val="7BA0068C"/>
    <w:rsid w:val="7BAA995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EFD383"/>
  <w15:docId w15:val="{13CB12F6-0D77-435C-997B-D3C17734D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sv" w:eastAsia="sv-SE"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C97864"/>
    <w:rPr>
      <w:rFonts w:ascii="Calibri" w:hAnsi="Calibri"/>
    </w:rPr>
  </w:style>
  <w:style w:type="paragraph" w:styleId="Rubrik1">
    <w:name w:val="heading 1"/>
    <w:basedOn w:val="Normal"/>
    <w:next w:val="Normal"/>
    <w:autoRedefine/>
    <w:qFormat/>
    <w:rsid w:val="00263EA8"/>
    <w:pPr>
      <w:keepNext/>
      <w:keepLines/>
      <w:spacing w:before="400" w:after="120"/>
      <w:jc w:val="both"/>
      <w:outlineLvl w:val="0"/>
    </w:pPr>
    <w:rPr>
      <w:b/>
      <w:sz w:val="28"/>
      <w:szCs w:val="40"/>
    </w:rPr>
  </w:style>
  <w:style w:type="paragraph" w:styleId="Rubrik2">
    <w:name w:val="heading 2"/>
    <w:basedOn w:val="Rubrik1"/>
    <w:next w:val="Normal"/>
    <w:link w:val="Rubrik2Char"/>
    <w:autoRedefine/>
    <w:qFormat/>
    <w:rsid w:val="00C97864"/>
    <w:pPr>
      <w:spacing w:before="360"/>
      <w:outlineLvl w:val="1"/>
    </w:pPr>
    <w:rPr>
      <w:rFonts w:ascii="Arial" w:hAnsi="Arial"/>
      <w:b w:val="0"/>
      <w:sz w:val="24"/>
      <w:szCs w:val="32"/>
    </w:rPr>
  </w:style>
  <w:style w:type="paragraph" w:styleId="Rubrik3">
    <w:name w:val="heading 3"/>
    <w:basedOn w:val="Normal"/>
    <w:next w:val="Normal"/>
    <w:pPr>
      <w:keepNext/>
      <w:keepLines/>
      <w:spacing w:before="320" w:after="80"/>
      <w:outlineLvl w:val="2"/>
    </w:pPr>
    <w:rPr>
      <w:color w:val="434343"/>
      <w:sz w:val="28"/>
      <w:szCs w:val="28"/>
    </w:rPr>
  </w:style>
  <w:style w:type="paragraph" w:styleId="Rubrik4">
    <w:name w:val="heading 4"/>
    <w:basedOn w:val="Normal"/>
    <w:next w:val="Normal"/>
    <w:pPr>
      <w:keepNext/>
      <w:keepLines/>
      <w:spacing w:before="280" w:after="80"/>
      <w:outlineLvl w:val="3"/>
    </w:pPr>
    <w:rPr>
      <w:color w:val="666666"/>
      <w:sz w:val="24"/>
      <w:szCs w:val="24"/>
    </w:rPr>
  </w:style>
  <w:style w:type="paragraph" w:styleId="Rubrik5">
    <w:name w:val="heading 5"/>
    <w:basedOn w:val="Normal"/>
    <w:next w:val="Normal"/>
    <w:pPr>
      <w:keepNext/>
      <w:keepLines/>
      <w:spacing w:before="240" w:after="80"/>
      <w:outlineLvl w:val="4"/>
    </w:pPr>
    <w:rPr>
      <w:color w:val="666666"/>
    </w:rPr>
  </w:style>
  <w:style w:type="paragraph" w:styleId="Rubrik6">
    <w:name w:val="heading 6"/>
    <w:basedOn w:val="Normal"/>
    <w:next w:val="Normal"/>
    <w:pPr>
      <w:keepNext/>
      <w:keepLines/>
      <w:spacing w:before="240" w:after="80"/>
      <w:outlineLvl w:val="5"/>
    </w:pPr>
    <w:rPr>
      <w:i/>
      <w:color w:val="66666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Rubrik">
    <w:name w:val="Title"/>
    <w:basedOn w:val="Normal"/>
    <w:next w:val="Normal"/>
    <w:pPr>
      <w:keepNext/>
      <w:keepLines/>
      <w:spacing w:after="60"/>
    </w:pPr>
    <w:rPr>
      <w:sz w:val="52"/>
      <w:szCs w:val="52"/>
    </w:rPr>
  </w:style>
  <w:style w:type="paragraph" w:styleId="Underrubrik">
    <w:name w:val="Subtitle"/>
    <w:basedOn w:val="Normal"/>
    <w:next w:val="Normal"/>
    <w:pPr>
      <w:keepNext/>
      <w:keepLines/>
      <w:spacing w:after="320"/>
    </w:pPr>
    <w:rPr>
      <w:color w:val="666666"/>
      <w:sz w:val="30"/>
      <w:szCs w:val="30"/>
    </w:rPr>
  </w:style>
  <w:style w:type="paragraph" w:styleId="Sidhuvud">
    <w:name w:val="header"/>
    <w:basedOn w:val="Normal"/>
    <w:link w:val="SidhuvudChar"/>
    <w:uiPriority w:val="99"/>
    <w:unhideWhenUsed/>
    <w:rsid w:val="006654B9"/>
    <w:pPr>
      <w:tabs>
        <w:tab w:val="center" w:pos="4536"/>
        <w:tab w:val="right" w:pos="9072"/>
      </w:tabs>
      <w:spacing w:line="240" w:lineRule="auto"/>
    </w:pPr>
  </w:style>
  <w:style w:type="character" w:customStyle="1" w:styleId="SidhuvudChar">
    <w:name w:val="Sidhuvud Char"/>
    <w:basedOn w:val="Standardstycketeckensnitt"/>
    <w:link w:val="Sidhuvud"/>
    <w:uiPriority w:val="99"/>
    <w:rsid w:val="006654B9"/>
  </w:style>
  <w:style w:type="paragraph" w:styleId="Sidfot">
    <w:name w:val="footer"/>
    <w:basedOn w:val="Normal"/>
    <w:link w:val="SidfotChar"/>
    <w:uiPriority w:val="99"/>
    <w:unhideWhenUsed/>
    <w:rsid w:val="006654B9"/>
    <w:pPr>
      <w:tabs>
        <w:tab w:val="center" w:pos="4536"/>
        <w:tab w:val="right" w:pos="9072"/>
      </w:tabs>
      <w:spacing w:line="240" w:lineRule="auto"/>
    </w:pPr>
  </w:style>
  <w:style w:type="character" w:customStyle="1" w:styleId="SidfotChar">
    <w:name w:val="Sidfot Char"/>
    <w:basedOn w:val="Standardstycketeckensnitt"/>
    <w:link w:val="Sidfot"/>
    <w:uiPriority w:val="99"/>
    <w:rsid w:val="006654B9"/>
  </w:style>
  <w:style w:type="paragraph" w:styleId="Liststycke">
    <w:name w:val="List Paragraph"/>
    <w:basedOn w:val="Normal"/>
    <w:uiPriority w:val="34"/>
    <w:qFormat/>
    <w:rsid w:val="00C151B7"/>
    <w:pPr>
      <w:ind w:left="720"/>
      <w:contextualSpacing/>
    </w:pPr>
  </w:style>
  <w:style w:type="character" w:styleId="Hyperlnk">
    <w:name w:val="Hyperlink"/>
    <w:basedOn w:val="Standardstycketeckensnitt"/>
    <w:uiPriority w:val="99"/>
    <w:unhideWhenUsed/>
    <w:rsid w:val="008B108C"/>
    <w:rPr>
      <w:color w:val="0000FF" w:themeColor="hyperlink"/>
      <w:u w:val="single"/>
    </w:rPr>
  </w:style>
  <w:style w:type="character" w:styleId="Olstomnmnande">
    <w:name w:val="Unresolved Mention"/>
    <w:basedOn w:val="Standardstycketeckensnitt"/>
    <w:uiPriority w:val="99"/>
    <w:semiHidden/>
    <w:unhideWhenUsed/>
    <w:rsid w:val="008B108C"/>
    <w:rPr>
      <w:color w:val="605E5C"/>
      <w:shd w:val="clear" w:color="auto" w:fill="E1DFDD"/>
    </w:rPr>
  </w:style>
  <w:style w:type="character" w:styleId="Stark">
    <w:name w:val="Strong"/>
    <w:basedOn w:val="Standardstycketeckensnitt"/>
    <w:uiPriority w:val="22"/>
    <w:qFormat/>
    <w:rsid w:val="00044840"/>
    <w:rPr>
      <w:b/>
      <w:bCs/>
    </w:rPr>
  </w:style>
  <w:style w:type="paragraph" w:styleId="Ingetavstnd">
    <w:name w:val="No Spacing"/>
    <w:aliases w:val="Normal 1"/>
    <w:basedOn w:val="Normal"/>
    <w:next w:val="Normal"/>
    <w:autoRedefine/>
    <w:uiPriority w:val="1"/>
    <w:qFormat/>
    <w:rsid w:val="003A66FF"/>
    <w:pPr>
      <w:spacing w:after="240" w:line="240" w:lineRule="auto"/>
    </w:pPr>
    <w:rPr>
      <w:b/>
      <w:bCs/>
    </w:rPr>
  </w:style>
  <w:style w:type="paragraph" w:customStyle="1" w:styleId="Default">
    <w:name w:val="Default"/>
    <w:rsid w:val="00DF1F79"/>
    <w:pPr>
      <w:autoSpaceDE w:val="0"/>
      <w:autoSpaceDN w:val="0"/>
      <w:adjustRightInd w:val="0"/>
      <w:spacing w:line="240" w:lineRule="auto"/>
    </w:pPr>
    <w:rPr>
      <w:color w:val="000000"/>
      <w:sz w:val="24"/>
      <w:szCs w:val="24"/>
      <w:lang w:val="sv-SE"/>
    </w:rPr>
  </w:style>
  <w:style w:type="table" w:styleId="Tabellrutnt">
    <w:name w:val="Table Grid"/>
    <w:basedOn w:val="Normaltabell"/>
    <w:uiPriority w:val="39"/>
    <w:rsid w:val="00F9612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utntstabell1ljusdekorfrg1">
    <w:name w:val="Grid Table 1 Light Accent 1"/>
    <w:basedOn w:val="Normaltabell"/>
    <w:uiPriority w:val="46"/>
    <w:rsid w:val="00F96123"/>
    <w:pPr>
      <w:spacing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Rubrik2Char">
    <w:name w:val="Rubrik 2 Char"/>
    <w:basedOn w:val="Standardstycketeckensnitt"/>
    <w:link w:val="Rubrik2"/>
    <w:rsid w:val="004C2EA8"/>
    <w:rPr>
      <w:sz w:val="24"/>
      <w:szCs w:val="32"/>
    </w:rPr>
  </w:style>
  <w:style w:type="table" w:customStyle="1" w:styleId="TableNormal1">
    <w:name w:val="Table Normal1"/>
    <w:rsid w:val="00907D72"/>
    <w:tblPr>
      <w:tblCellMar>
        <w:top w:w="0" w:type="dxa"/>
        <w:left w:w="0" w:type="dxa"/>
        <w:bottom w:w="0" w:type="dxa"/>
        <w:right w:w="0" w:type="dxa"/>
      </w:tblCellMar>
    </w:tblPr>
  </w:style>
  <w:style w:type="paragraph" w:styleId="Normalwebb">
    <w:name w:val="Normal (Web)"/>
    <w:basedOn w:val="Normal"/>
    <w:uiPriority w:val="99"/>
    <w:semiHidden/>
    <w:unhideWhenUsed/>
    <w:rsid w:val="00645495"/>
    <w:pPr>
      <w:spacing w:before="100" w:beforeAutospacing="1" w:after="100" w:afterAutospacing="1" w:line="240" w:lineRule="auto"/>
    </w:pPr>
    <w:rPr>
      <w:rFonts w:ascii="Times New Roman" w:eastAsia="Times New Roman" w:hAnsi="Times New Roman" w:cs="Times New Roman"/>
      <w:sz w:val="24"/>
      <w:szCs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4763863">
      <w:bodyDiv w:val="1"/>
      <w:marLeft w:val="0"/>
      <w:marRight w:val="0"/>
      <w:marTop w:val="0"/>
      <w:marBottom w:val="0"/>
      <w:divBdr>
        <w:top w:val="none" w:sz="0" w:space="0" w:color="auto"/>
        <w:left w:val="none" w:sz="0" w:space="0" w:color="auto"/>
        <w:bottom w:val="none" w:sz="0" w:space="0" w:color="auto"/>
        <w:right w:val="none" w:sz="0" w:space="0" w:color="auto"/>
      </w:divBdr>
      <w:divsChild>
        <w:div w:id="17947141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1046672">
              <w:marLeft w:val="0"/>
              <w:marRight w:val="0"/>
              <w:marTop w:val="0"/>
              <w:marBottom w:val="0"/>
              <w:divBdr>
                <w:top w:val="none" w:sz="0" w:space="0" w:color="auto"/>
                <w:left w:val="none" w:sz="0" w:space="0" w:color="auto"/>
                <w:bottom w:val="none" w:sz="0" w:space="0" w:color="auto"/>
                <w:right w:val="none" w:sz="0" w:space="0" w:color="auto"/>
              </w:divBdr>
              <w:divsChild>
                <w:div w:id="1886871615">
                  <w:marLeft w:val="0"/>
                  <w:marRight w:val="0"/>
                  <w:marTop w:val="0"/>
                  <w:marBottom w:val="0"/>
                  <w:divBdr>
                    <w:top w:val="none" w:sz="0" w:space="0" w:color="auto"/>
                    <w:left w:val="none" w:sz="0" w:space="0" w:color="auto"/>
                    <w:bottom w:val="none" w:sz="0" w:space="0" w:color="auto"/>
                    <w:right w:val="none" w:sz="0" w:space="0" w:color="auto"/>
                  </w:divBdr>
                  <w:divsChild>
                    <w:div w:id="872307825">
                      <w:marLeft w:val="0"/>
                      <w:marRight w:val="0"/>
                      <w:marTop w:val="0"/>
                      <w:marBottom w:val="0"/>
                      <w:divBdr>
                        <w:top w:val="none" w:sz="0" w:space="0" w:color="auto"/>
                        <w:left w:val="none" w:sz="0" w:space="0" w:color="auto"/>
                        <w:bottom w:val="none" w:sz="0" w:space="0" w:color="auto"/>
                        <w:right w:val="none" w:sz="0" w:space="0" w:color="auto"/>
                      </w:divBdr>
                    </w:div>
                    <w:div w:id="1896699289">
                      <w:marLeft w:val="0"/>
                      <w:marRight w:val="0"/>
                      <w:marTop w:val="0"/>
                      <w:marBottom w:val="0"/>
                      <w:divBdr>
                        <w:top w:val="none" w:sz="0" w:space="0" w:color="auto"/>
                        <w:left w:val="none" w:sz="0" w:space="0" w:color="auto"/>
                        <w:bottom w:val="none" w:sz="0" w:space="0" w:color="auto"/>
                        <w:right w:val="none" w:sz="0" w:space="0" w:color="auto"/>
                      </w:divBdr>
                    </w:div>
                    <w:div w:id="206845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3743761">
      <w:bodyDiv w:val="1"/>
      <w:marLeft w:val="0"/>
      <w:marRight w:val="0"/>
      <w:marTop w:val="0"/>
      <w:marBottom w:val="0"/>
      <w:divBdr>
        <w:top w:val="none" w:sz="0" w:space="0" w:color="auto"/>
        <w:left w:val="none" w:sz="0" w:space="0" w:color="auto"/>
        <w:bottom w:val="none" w:sz="0" w:space="0" w:color="auto"/>
        <w:right w:val="none" w:sz="0" w:space="0" w:color="auto"/>
      </w:divBdr>
    </w:div>
    <w:div w:id="21170226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7A8F814AA5488E4BACE077CDB6721BCE" ma:contentTypeVersion="10" ma:contentTypeDescription="Skapa ett nytt dokument." ma:contentTypeScope="" ma:versionID="b67e63cdd0458a59f1d0996c5cd62ff3">
  <xsd:schema xmlns:xsd="http://www.w3.org/2001/XMLSchema" xmlns:xs="http://www.w3.org/2001/XMLSchema" xmlns:p="http://schemas.microsoft.com/office/2006/metadata/properties" xmlns:ns2="2cfcb48d-5d55-4b1b-91d6-c05df2c276b5" xmlns:ns3="bd0e80db-d416-4298-9cca-a8c96da8e329" targetNamespace="http://schemas.microsoft.com/office/2006/metadata/properties" ma:root="true" ma:fieldsID="687998fbf8eb8ad61bc8834b1ed95f7b" ns2:_="" ns3:_="">
    <xsd:import namespace="2cfcb48d-5d55-4b1b-91d6-c05df2c276b5"/>
    <xsd:import namespace="bd0e80db-d416-4298-9cca-a8c96da8e32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fcb48d-5d55-4b1b-91d6-c05df2c276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eringar" ma:readOnly="false" ma:fieldId="{5cf76f15-5ced-4ddc-b409-7134ff3c332f}" ma:taxonomyMulti="true" ma:sspId="36a20c16-a460-496e-907c-0ba39c8ae86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d0e80db-d416-4298-9cca-a8c96da8e32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e6f0da4-398d-4193-98bf-75417dbee923}" ma:internalName="TaxCatchAll" ma:showField="CatchAllData" ma:web="bd0e80db-d416-4298-9cca-a8c96da8e3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d0e80db-d416-4298-9cca-a8c96da8e329" xsi:nil="true"/>
    <lcf76f155ced4ddcb4097134ff3c332f xmlns="2cfcb48d-5d55-4b1b-91d6-c05df2c276b5">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7BACD5-4432-4225-BE03-31DAC4EE28A0}">
  <ds:schemaRefs>
    <ds:schemaRef ds:uri="http://schemas.openxmlformats.org/officeDocument/2006/bibliography"/>
  </ds:schemaRefs>
</ds:datastoreItem>
</file>

<file path=customXml/itemProps2.xml><?xml version="1.0" encoding="utf-8"?>
<ds:datastoreItem xmlns:ds="http://schemas.openxmlformats.org/officeDocument/2006/customXml" ds:itemID="{9FD5DFA1-453B-44AC-B402-EE59D28EF0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fcb48d-5d55-4b1b-91d6-c05df2c276b5"/>
    <ds:schemaRef ds:uri="bd0e80db-d416-4298-9cca-a8c96da8e3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C73C20-C888-4791-9673-1CFB0D3DEDFC}">
  <ds:schemaRefs>
    <ds:schemaRef ds:uri="http://schemas.microsoft.com/office/2006/metadata/properties"/>
    <ds:schemaRef ds:uri="http://schemas.microsoft.com/office/infopath/2007/PartnerControls"/>
    <ds:schemaRef ds:uri="bd0e80db-d416-4298-9cca-a8c96da8e329"/>
    <ds:schemaRef ds:uri="2cfcb48d-5d55-4b1b-91d6-c05df2c276b5"/>
  </ds:schemaRefs>
</ds:datastoreItem>
</file>

<file path=customXml/itemProps4.xml><?xml version="1.0" encoding="utf-8"?>
<ds:datastoreItem xmlns:ds="http://schemas.openxmlformats.org/officeDocument/2006/customXml" ds:itemID="{ECBB53B4-3A45-41B7-B2D9-D58BA4B8AB0A}">
  <ds:schemaRefs>
    <ds:schemaRef ds:uri="http://schemas.microsoft.com/sharepoint/v3/contenttype/forms"/>
  </ds:schemaRefs>
</ds:datastoreItem>
</file>

<file path=docMetadata/LabelInfo.xml><?xml version="1.0" encoding="utf-8"?>
<clbl:labelList xmlns:clbl="http://schemas.microsoft.com/office/2020/mipLabelMetadata">
  <clbl:label id="{bed3ce6e-068b-4a56-90d4-7ce0213eb4e8}" enabled="1" method="Standard" siteId="{ccb47768-ec09-46e2-830d-534bb6128185}" contentBits="0" removed="0"/>
</clbl:labelList>
</file>

<file path=docProps/app.xml><?xml version="1.0" encoding="utf-8"?>
<Properties xmlns="http://schemas.openxmlformats.org/officeDocument/2006/extended-properties" xmlns:vt="http://schemas.openxmlformats.org/officeDocument/2006/docPropsVTypes">
  <Template>Normal.dotm</Template>
  <TotalTime>26</TotalTime>
  <Pages>2</Pages>
  <Words>442</Words>
  <Characters>2348</Characters>
  <Application>Microsoft Office Word</Application>
  <DocSecurity>0</DocSecurity>
  <Lines>19</Lines>
  <Paragraphs>5</Paragraphs>
  <ScaleCrop>false</ScaleCrop>
  <Company/>
  <LinksUpToDate>false</LinksUpToDate>
  <CharactersWithSpaces>2785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Richt</dc:creator>
  <cp:keywords/>
  <cp:lastModifiedBy>Helen Richt</cp:lastModifiedBy>
  <cp:revision>152</cp:revision>
  <cp:lastPrinted>2024-09-13T00:09:00Z</cp:lastPrinted>
  <dcterms:created xsi:type="dcterms:W3CDTF">2025-04-02T04:05:00Z</dcterms:created>
  <dcterms:modified xsi:type="dcterms:W3CDTF">2026-02-28T08:59:00Z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0x0101007A8F814AA5488E4BACE077CDB6721BCE</vt:lpwstr>
  </property>
  <property fmtid="{D5CDD505-2E9C-101B-9397-08002B2CF9AE}" pid="3" name="MediaServiceImageTags">
    <vt:lpwstr/>
  </property>
</Properties>
</file>