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9404D" w:rsidRDefault="00BD19BE">
      <w:pPr>
        <w:pStyle w:val="Rubrik1"/>
        <w:spacing w:after="0"/>
        <w:jc w:val="center"/>
      </w:pPr>
      <w:r>
        <w:rPr>
          <w:noProof/>
        </w:rPr>
        <w:drawing>
          <wp:inline distT="0" distB="0" distL="0" distR="0" wp14:anchorId="53D00957" wp14:editId="6F033362">
            <wp:extent cx="1759749" cy="2196595"/>
            <wp:effectExtent l="0" t="0" r="0" b="0"/>
            <wp:docPr id="2" name="image1.png" descr="https://www.asif.se/im/hemsidaLogga/1179/33762/_genLogga.png?v=32"/>
            <wp:cNvGraphicFramePr/>
            <a:graphic xmlns:a="http://schemas.openxmlformats.org/drawingml/2006/main">
              <a:graphicData uri="http://schemas.openxmlformats.org/drawingml/2006/picture">
                <pic:pic xmlns:pic="http://schemas.openxmlformats.org/drawingml/2006/picture">
                  <pic:nvPicPr>
                    <pic:cNvPr id="0" name="image1.png" descr="https://www.asif.se/im/hemsidaLogga/1179/33762/_genLogga.png?v=32"/>
                    <pic:cNvPicPr preferRelativeResize="0"/>
                  </pic:nvPicPr>
                  <pic:blipFill>
                    <a:blip r:embed="rId8"/>
                    <a:srcRect/>
                    <a:stretch>
                      <a:fillRect/>
                    </a:stretch>
                  </pic:blipFill>
                  <pic:spPr>
                    <a:xfrm>
                      <a:off x="0" y="0"/>
                      <a:ext cx="1759749" cy="2196595"/>
                    </a:xfrm>
                    <a:prstGeom prst="rect">
                      <a:avLst/>
                    </a:prstGeom>
                    <a:ln/>
                  </pic:spPr>
                </pic:pic>
              </a:graphicData>
            </a:graphic>
          </wp:inline>
        </w:drawing>
      </w:r>
    </w:p>
    <w:p w14:paraId="00000002" w14:textId="77777777" w:rsidR="0069404D" w:rsidRDefault="0069404D">
      <w:pPr>
        <w:pStyle w:val="Rubrik1"/>
        <w:spacing w:after="0"/>
        <w:jc w:val="center"/>
      </w:pPr>
    </w:p>
    <w:p w14:paraId="00000003" w14:textId="77777777" w:rsidR="0069404D" w:rsidRDefault="0069404D">
      <w:pPr>
        <w:pStyle w:val="Rubrik1"/>
        <w:spacing w:after="0"/>
        <w:jc w:val="center"/>
      </w:pPr>
    </w:p>
    <w:p w14:paraId="00000004" w14:textId="77777777" w:rsidR="0069404D" w:rsidRDefault="00BD19BE">
      <w:pPr>
        <w:pStyle w:val="Rubrik1"/>
        <w:jc w:val="center"/>
      </w:pPr>
      <w:bookmarkStart w:id="0" w:name="_heading=h.ugm2ytbp44xq" w:colFirst="0" w:colLast="0"/>
      <w:bookmarkEnd w:id="0"/>
      <w:r>
        <w:t>Ås IF - en miljö och klimatsmart förening</w:t>
      </w:r>
    </w:p>
    <w:p w14:paraId="00000005" w14:textId="77777777" w:rsidR="0069404D" w:rsidRDefault="00BD19BE">
      <w:pPr>
        <w:pStyle w:val="Rubrik2"/>
        <w:jc w:val="center"/>
      </w:pPr>
      <w:bookmarkStart w:id="1" w:name="_heading=h.mpyvrg9p016i" w:colFirst="0" w:colLast="0"/>
      <w:bookmarkEnd w:id="1"/>
      <w:r>
        <w:t>Handlingsplan</w:t>
      </w:r>
    </w:p>
    <w:p w14:paraId="00000006" w14:textId="77777777" w:rsidR="0069404D" w:rsidRDefault="0069404D"/>
    <w:p w14:paraId="00000007" w14:textId="77777777" w:rsidR="0069404D" w:rsidRDefault="00BD19BE">
      <w:pPr>
        <w:jc w:val="center"/>
      </w:pPr>
      <w:r>
        <w:t xml:space="preserve">Upprättad 2022-02-10 </w:t>
      </w:r>
    </w:p>
    <w:p w14:paraId="00000008" w14:textId="77777777" w:rsidR="0069404D" w:rsidRDefault="0069404D">
      <w:pPr>
        <w:pStyle w:val="Rubrik2"/>
        <w:ind w:left="720"/>
      </w:pPr>
      <w:bookmarkStart w:id="2" w:name="_heading=h.26m8j9o9qaqr" w:colFirst="0" w:colLast="0"/>
      <w:bookmarkEnd w:id="2"/>
    </w:p>
    <w:p w14:paraId="00000009" w14:textId="77777777" w:rsidR="0069404D" w:rsidRDefault="0069404D">
      <w:pPr>
        <w:pBdr>
          <w:top w:val="nil"/>
          <w:left w:val="nil"/>
          <w:bottom w:val="nil"/>
          <w:right w:val="nil"/>
          <w:between w:val="nil"/>
        </w:pBdr>
        <w:spacing w:after="160"/>
        <w:rPr>
          <w:color w:val="000000"/>
        </w:rPr>
      </w:pPr>
    </w:p>
    <w:p w14:paraId="0000000A" w14:textId="77777777" w:rsidR="0069404D" w:rsidRDefault="00BD19BE">
      <w:pPr>
        <w:rPr>
          <w:color w:val="000000"/>
        </w:rPr>
      </w:pPr>
      <w:r>
        <w:br w:type="page"/>
      </w:r>
    </w:p>
    <w:p w14:paraId="0000000B" w14:textId="77777777" w:rsidR="0069404D" w:rsidRDefault="00BD19BE">
      <w:pPr>
        <w:pStyle w:val="Rubrik1"/>
        <w:spacing w:after="160"/>
      </w:pPr>
      <w:bookmarkStart w:id="3" w:name="_heading=h.97tsbnlebavy" w:colFirst="0" w:colLast="0"/>
      <w:bookmarkEnd w:id="3"/>
      <w:r>
        <w:lastRenderedPageBreak/>
        <w:t>Inledning</w:t>
      </w:r>
    </w:p>
    <w:p w14:paraId="0000000C" w14:textId="77777777" w:rsidR="0069404D" w:rsidRDefault="0069404D"/>
    <w:p w14:paraId="0000000D" w14:textId="77777777" w:rsidR="0069404D" w:rsidRDefault="00BD19BE">
      <w:pPr>
        <w:pBdr>
          <w:top w:val="nil"/>
          <w:left w:val="nil"/>
          <w:bottom w:val="nil"/>
          <w:right w:val="nil"/>
          <w:between w:val="nil"/>
        </w:pBdr>
        <w:spacing w:after="160"/>
        <w:rPr>
          <w:color w:val="000000"/>
        </w:rPr>
      </w:pPr>
      <w:r>
        <w:rPr>
          <w:color w:val="000000"/>
        </w:rPr>
        <w:t xml:space="preserve">Ås IF vill genom sin handlingsplan ”en hållbar idrottsförening” vara en del i samhällets omställning för att minska </w:t>
      </w:r>
      <w:r>
        <w:t>människans</w:t>
      </w:r>
      <w:r>
        <w:rPr>
          <w:color w:val="000000"/>
        </w:rPr>
        <w:t xml:space="preserve"> påverkan på miljö och klimat.</w:t>
      </w:r>
    </w:p>
    <w:p w14:paraId="0000000E" w14:textId="77777777" w:rsidR="0069404D" w:rsidRDefault="00BD19BE">
      <w:pPr>
        <w:pBdr>
          <w:top w:val="nil"/>
          <w:left w:val="nil"/>
          <w:bottom w:val="nil"/>
          <w:right w:val="nil"/>
          <w:between w:val="nil"/>
        </w:pBdr>
        <w:spacing w:after="160"/>
        <w:jc w:val="center"/>
        <w:rPr>
          <w:i/>
          <w:color w:val="000000"/>
        </w:rPr>
      </w:pPr>
      <w:r>
        <w:rPr>
          <w:i/>
          <w:color w:val="000000"/>
        </w:rPr>
        <w:t>Målet är att tillfredsställa dagens behov utan att äventyra kommande generationers möjligheter att tillfredsställa sina</w:t>
      </w:r>
    </w:p>
    <w:p w14:paraId="0000000F" w14:textId="77777777" w:rsidR="0069404D" w:rsidRDefault="00BD19BE">
      <w:pPr>
        <w:pBdr>
          <w:top w:val="nil"/>
          <w:left w:val="nil"/>
          <w:bottom w:val="nil"/>
          <w:right w:val="nil"/>
          <w:between w:val="nil"/>
        </w:pBdr>
        <w:spacing w:after="160"/>
        <w:rPr>
          <w:color w:val="000000"/>
        </w:rPr>
      </w:pPr>
      <w:r>
        <w:rPr>
          <w:color w:val="000000"/>
        </w:rPr>
        <w:t xml:space="preserve">Handlingsplanen utgår från Riksidrottsförbundet och </w:t>
      </w:r>
      <w:proofErr w:type="gramStart"/>
      <w:r>
        <w:rPr>
          <w:color w:val="000000"/>
        </w:rPr>
        <w:t>SISUs</w:t>
      </w:r>
      <w:proofErr w:type="gramEnd"/>
      <w:r>
        <w:rPr>
          <w:color w:val="000000"/>
        </w:rPr>
        <w:t xml:space="preserve"> policy för en hållbar svensk idrottsrörelse och fokuserar på ekologisk hållbarhet inom fyra områden </w:t>
      </w:r>
      <w:sdt>
        <w:sdtPr>
          <w:tag w:val="goog_rdk_0"/>
          <w:id w:val="916605289"/>
        </w:sdtPr>
        <w:sdtEndPr/>
        <w:sdtContent/>
      </w:sdt>
      <w:r>
        <w:rPr>
          <w:color w:val="000000"/>
        </w:rPr>
        <w:t>(1):</w:t>
      </w:r>
    </w:p>
    <w:p w14:paraId="00000010" w14:textId="77777777" w:rsidR="0069404D" w:rsidRDefault="00BD19BE">
      <w:pPr>
        <w:numPr>
          <w:ilvl w:val="0"/>
          <w:numId w:val="5"/>
        </w:numPr>
        <w:pBdr>
          <w:top w:val="nil"/>
          <w:left w:val="nil"/>
          <w:bottom w:val="nil"/>
          <w:right w:val="nil"/>
          <w:between w:val="nil"/>
        </w:pBdr>
        <w:spacing w:after="160"/>
      </w:pPr>
      <w:r>
        <w:rPr>
          <w:color w:val="000000"/>
        </w:rPr>
        <w:t>Resor</w:t>
      </w:r>
    </w:p>
    <w:p w14:paraId="00000011" w14:textId="77777777" w:rsidR="0069404D" w:rsidRDefault="00BD19BE">
      <w:pPr>
        <w:numPr>
          <w:ilvl w:val="0"/>
          <w:numId w:val="5"/>
        </w:numPr>
        <w:pBdr>
          <w:top w:val="nil"/>
          <w:left w:val="nil"/>
          <w:bottom w:val="nil"/>
          <w:right w:val="nil"/>
          <w:between w:val="nil"/>
        </w:pBdr>
        <w:spacing w:after="160"/>
      </w:pPr>
      <w:r>
        <w:rPr>
          <w:color w:val="000000"/>
        </w:rPr>
        <w:t>Mat</w:t>
      </w:r>
    </w:p>
    <w:p w14:paraId="00000012" w14:textId="77777777" w:rsidR="0069404D" w:rsidRDefault="00BD19BE">
      <w:pPr>
        <w:numPr>
          <w:ilvl w:val="0"/>
          <w:numId w:val="5"/>
        </w:numPr>
        <w:pBdr>
          <w:top w:val="nil"/>
          <w:left w:val="nil"/>
          <w:bottom w:val="nil"/>
          <w:right w:val="nil"/>
          <w:between w:val="nil"/>
        </w:pBdr>
        <w:spacing w:after="160"/>
      </w:pPr>
      <w:r>
        <w:rPr>
          <w:color w:val="000000"/>
        </w:rPr>
        <w:t>Kläder, utrustning och material</w:t>
      </w:r>
    </w:p>
    <w:p w14:paraId="00000013" w14:textId="77777777" w:rsidR="0069404D" w:rsidRDefault="00BD19BE">
      <w:pPr>
        <w:numPr>
          <w:ilvl w:val="0"/>
          <w:numId w:val="5"/>
        </w:numPr>
        <w:pBdr>
          <w:top w:val="nil"/>
          <w:left w:val="nil"/>
          <w:bottom w:val="nil"/>
          <w:right w:val="nil"/>
          <w:between w:val="nil"/>
        </w:pBdr>
        <w:spacing w:after="160"/>
      </w:pPr>
      <w:r>
        <w:rPr>
          <w:color w:val="000000"/>
        </w:rPr>
        <w:t>Anläggningar och idrottsmiljöer</w:t>
      </w:r>
    </w:p>
    <w:p w14:paraId="00000014" w14:textId="01529D85" w:rsidR="0069404D" w:rsidRDefault="00BD19BE">
      <w:pPr>
        <w:pBdr>
          <w:top w:val="nil"/>
          <w:left w:val="nil"/>
          <w:bottom w:val="nil"/>
          <w:right w:val="nil"/>
          <w:between w:val="nil"/>
        </w:pBdr>
        <w:spacing w:after="160"/>
        <w:rPr>
          <w:color w:val="000000"/>
        </w:rPr>
      </w:pPr>
      <w:r>
        <w:rPr>
          <w:color w:val="000000"/>
        </w:rPr>
        <w:t>Handlingsplanen syftar till att genom tydliga delmål</w:t>
      </w:r>
      <w:r w:rsidR="00E23FF7">
        <w:rPr>
          <w:color w:val="000000"/>
        </w:rPr>
        <w:t>, riktlinjer</w:t>
      </w:r>
      <w:r>
        <w:rPr>
          <w:color w:val="000000"/>
        </w:rPr>
        <w:t xml:space="preserve"> och konkreta aktiviteter fortlöpande vägleda huvudstyrelse, sektionsstyr</w:t>
      </w:r>
      <w:r w:rsidR="00E23FF7">
        <w:rPr>
          <w:color w:val="000000"/>
        </w:rPr>
        <w:t>else och aktiva i hållbara val.</w:t>
      </w:r>
    </w:p>
    <w:p w14:paraId="00000015" w14:textId="5284BB75" w:rsidR="0069404D" w:rsidRDefault="00BD19BE">
      <w:pPr>
        <w:pBdr>
          <w:top w:val="nil"/>
          <w:left w:val="nil"/>
          <w:bottom w:val="nil"/>
          <w:right w:val="nil"/>
          <w:between w:val="nil"/>
        </w:pBdr>
        <w:spacing w:after="160"/>
        <w:rPr>
          <w:color w:val="000000"/>
        </w:rPr>
      </w:pPr>
      <w:r>
        <w:rPr>
          <w:color w:val="000000"/>
        </w:rPr>
        <w:t xml:space="preserve">Utgångspunkten för </w:t>
      </w:r>
      <w:r w:rsidR="00E23FF7">
        <w:rPr>
          <w:color w:val="000000"/>
        </w:rPr>
        <w:t xml:space="preserve">riktlinjerna och </w:t>
      </w:r>
      <w:r>
        <w:rPr>
          <w:color w:val="000000"/>
        </w:rPr>
        <w:t xml:space="preserve">aktiviteterna </w:t>
      </w:r>
      <w:r w:rsidR="00561E9E">
        <w:rPr>
          <w:color w:val="000000"/>
        </w:rPr>
        <w:t xml:space="preserve">i handlingsplanen </w:t>
      </w:r>
      <w:r>
        <w:rPr>
          <w:color w:val="000000"/>
        </w:rPr>
        <w:t>är att de ska bidra till handlingsplanens mål och delmål</w:t>
      </w:r>
      <w:r>
        <w:t xml:space="preserve"> samt</w:t>
      </w:r>
      <w:r>
        <w:rPr>
          <w:color w:val="000000"/>
        </w:rPr>
        <w:t xml:space="preserve"> vara genomförbara</w:t>
      </w:r>
      <w:r>
        <w:t>.</w:t>
      </w:r>
      <w:r>
        <w:rPr>
          <w:color w:val="000000"/>
        </w:rPr>
        <w:t xml:space="preserve"> </w:t>
      </w:r>
      <w:r w:rsidR="00E23FF7">
        <w:rPr>
          <w:color w:val="000000"/>
        </w:rPr>
        <w:t>Riktlinjerna och a</w:t>
      </w:r>
      <w:r>
        <w:rPr>
          <w:color w:val="000000"/>
        </w:rPr>
        <w:t xml:space="preserve">ktiviteterna bygger på och är en vidareutveckling av det hållbarhetsarbete som redan </w:t>
      </w:r>
      <w:r>
        <w:t>nu</w:t>
      </w:r>
      <w:r>
        <w:rPr>
          <w:color w:val="000000"/>
        </w:rPr>
        <w:t xml:space="preserve"> görs i Ås IF.</w:t>
      </w:r>
    </w:p>
    <w:p w14:paraId="00000016" w14:textId="77777777" w:rsidR="0069404D" w:rsidRDefault="00BD19BE">
      <w:pPr>
        <w:pBdr>
          <w:top w:val="nil"/>
          <w:left w:val="nil"/>
          <w:bottom w:val="nil"/>
          <w:right w:val="nil"/>
          <w:between w:val="nil"/>
        </w:pBdr>
        <w:spacing w:after="160"/>
        <w:rPr>
          <w:color w:val="000000"/>
        </w:rPr>
      </w:pPr>
      <w:r>
        <w:rPr>
          <w:color w:val="000000"/>
        </w:rPr>
        <w:t xml:space="preserve">För att uppnå kontinuitet och långsiktighet i hållbarhetsarbetet ska </w:t>
      </w:r>
      <w:r>
        <w:t>hållbarhetsa</w:t>
      </w:r>
      <w:r>
        <w:rPr>
          <w:color w:val="000000"/>
        </w:rPr>
        <w:t>nsvariga utses i huvudstyrelsen och i respektive sektionsstyrels</w:t>
      </w:r>
      <w:r>
        <w:t>e</w:t>
      </w:r>
      <w:r>
        <w:rPr>
          <w:color w:val="000000"/>
        </w:rPr>
        <w:t xml:space="preserve">. </w:t>
      </w:r>
    </w:p>
    <w:p w14:paraId="00000017" w14:textId="0260C660" w:rsidR="0069404D" w:rsidRDefault="00BD19BE">
      <w:pPr>
        <w:pBdr>
          <w:top w:val="nil"/>
          <w:left w:val="nil"/>
          <w:bottom w:val="nil"/>
          <w:right w:val="nil"/>
          <w:between w:val="nil"/>
        </w:pBdr>
        <w:spacing w:after="160"/>
        <w:rPr>
          <w:color w:val="000000"/>
        </w:rPr>
      </w:pPr>
      <w:r>
        <w:t>Förankring och i</w:t>
      </w:r>
      <w:r>
        <w:rPr>
          <w:color w:val="000000"/>
        </w:rPr>
        <w:t xml:space="preserve">mplementering av handlingsplanen ska </w:t>
      </w:r>
      <w:r>
        <w:t xml:space="preserve">genomföras </w:t>
      </w:r>
      <w:r>
        <w:rPr>
          <w:color w:val="000000"/>
        </w:rPr>
        <w:t xml:space="preserve">på ledarträffar, föräldramöten och säsongsupptakter. Genom detta ges också möjlighet för alla att bidra </w:t>
      </w:r>
      <w:r>
        <w:t>till</w:t>
      </w:r>
      <w:r>
        <w:rPr>
          <w:color w:val="000000"/>
        </w:rPr>
        <w:t xml:space="preserve"> handlingsplanens kontinuerliga utveckling.</w:t>
      </w:r>
      <w:r w:rsidR="00E23FF7">
        <w:rPr>
          <w:color w:val="000000"/>
        </w:rPr>
        <w:t xml:space="preserve"> </w:t>
      </w:r>
    </w:p>
    <w:p w14:paraId="00000018" w14:textId="77777777" w:rsidR="0069404D" w:rsidRDefault="00BD19BE">
      <w:pPr>
        <w:pBdr>
          <w:top w:val="nil"/>
          <w:left w:val="nil"/>
          <w:bottom w:val="nil"/>
          <w:right w:val="nil"/>
          <w:between w:val="nil"/>
        </w:pBdr>
        <w:spacing w:after="160"/>
        <w:rPr>
          <w:color w:val="000000"/>
        </w:rPr>
      </w:pPr>
      <w:r>
        <w:rPr>
          <w:color w:val="000000"/>
        </w:rPr>
        <w:t xml:space="preserve">Arbetet med handlingsplanen återrapporteras årligen från sektionerna till huvudstyrelsen och ligger till grund för revidering i samband med att </w:t>
      </w:r>
      <w:r>
        <w:t xml:space="preserve">verksamhetsberättelse upprättas och verksamhetsplan skrivs. </w:t>
      </w:r>
    </w:p>
    <w:p w14:paraId="00000019" w14:textId="77777777" w:rsidR="0069404D" w:rsidRDefault="00BD19BE">
      <w:pPr>
        <w:pBdr>
          <w:top w:val="nil"/>
          <w:left w:val="nil"/>
          <w:bottom w:val="nil"/>
          <w:right w:val="nil"/>
          <w:between w:val="nil"/>
        </w:pBdr>
        <w:spacing w:after="160"/>
        <w:rPr>
          <w:color w:val="000000"/>
        </w:rPr>
      </w:pPr>
      <w:r>
        <w:rPr>
          <w:color w:val="000000"/>
        </w:rPr>
        <w:t>I föreningens arbete med hållbarhet ingår också värdegrundsarbetet där social hållbarhet behan</w:t>
      </w:r>
      <w:r>
        <w:t xml:space="preserve">dlas. </w:t>
      </w:r>
    </w:p>
    <w:p w14:paraId="0000001A" w14:textId="77777777" w:rsidR="0069404D" w:rsidRDefault="0069404D">
      <w:pPr>
        <w:pStyle w:val="Rubrik1"/>
      </w:pPr>
    </w:p>
    <w:p w14:paraId="0000001B" w14:textId="77777777" w:rsidR="0069404D" w:rsidRDefault="0069404D"/>
    <w:p w14:paraId="0000001C" w14:textId="77777777" w:rsidR="0069404D" w:rsidRDefault="0069404D"/>
    <w:p w14:paraId="0000001D" w14:textId="77777777" w:rsidR="0069404D" w:rsidRDefault="0069404D"/>
    <w:p w14:paraId="0000001E" w14:textId="77777777" w:rsidR="0069404D" w:rsidRDefault="0069404D"/>
    <w:p w14:paraId="0000001F" w14:textId="77777777" w:rsidR="0069404D" w:rsidRDefault="0069404D"/>
    <w:p w14:paraId="00000020" w14:textId="77777777" w:rsidR="0069404D" w:rsidRDefault="0069404D"/>
    <w:p w14:paraId="00000021" w14:textId="77777777" w:rsidR="0069404D" w:rsidRDefault="0069404D"/>
    <w:sdt>
      <w:sdtPr>
        <w:id w:val="-1922637755"/>
        <w:docPartObj>
          <w:docPartGallery w:val="Table of Contents"/>
          <w:docPartUnique/>
        </w:docPartObj>
      </w:sdtPr>
      <w:sdtEndPr/>
      <w:sdtContent>
        <w:p w14:paraId="00000022" w14:textId="77777777" w:rsidR="0069404D" w:rsidRDefault="00BD19BE">
          <w:pPr>
            <w:tabs>
              <w:tab w:val="right" w:pos="8107"/>
            </w:tabs>
            <w:rPr>
              <w:color w:val="000000"/>
            </w:rPr>
          </w:pPr>
          <w:r>
            <w:fldChar w:fldCharType="begin"/>
          </w:r>
          <w:r>
            <w:instrText xml:space="preserve"> TOC \h \u \z </w:instrText>
          </w:r>
          <w:r>
            <w:fldChar w:fldCharType="separate"/>
          </w:r>
        </w:p>
        <w:p w14:paraId="00000023" w14:textId="77777777" w:rsidR="0069404D" w:rsidRDefault="00B7501D">
          <w:pPr>
            <w:tabs>
              <w:tab w:val="right" w:pos="8107"/>
            </w:tabs>
            <w:spacing w:before="200"/>
            <w:rPr>
              <w:b/>
              <w:color w:val="000000"/>
            </w:rPr>
          </w:pPr>
          <w:hyperlink w:anchor="_heading=h.97tsbnlebavy">
            <w:r w:rsidR="00BD19BE">
              <w:rPr>
                <w:b/>
                <w:color w:val="000000"/>
              </w:rPr>
              <w:t>Inledning</w:t>
            </w:r>
          </w:hyperlink>
          <w:r w:rsidR="00BD19BE">
            <w:rPr>
              <w:b/>
              <w:color w:val="000000"/>
            </w:rPr>
            <w:tab/>
          </w:r>
          <w:r w:rsidR="00BD19BE">
            <w:fldChar w:fldCharType="begin"/>
          </w:r>
          <w:r w:rsidR="00BD19BE">
            <w:instrText xml:space="preserve"> PAGEREF _heading=h.97tsbnlebavy \h </w:instrText>
          </w:r>
          <w:r w:rsidR="00BD19BE">
            <w:fldChar w:fldCharType="separate"/>
          </w:r>
          <w:r w:rsidR="00BD19BE">
            <w:rPr>
              <w:b/>
              <w:color w:val="000000"/>
            </w:rPr>
            <w:t>1</w:t>
          </w:r>
          <w:r w:rsidR="00BD19BE">
            <w:fldChar w:fldCharType="end"/>
          </w:r>
        </w:p>
        <w:p w14:paraId="00000024" w14:textId="77777777" w:rsidR="0069404D" w:rsidRDefault="00B7501D">
          <w:pPr>
            <w:tabs>
              <w:tab w:val="right" w:pos="8107"/>
            </w:tabs>
            <w:spacing w:before="200"/>
            <w:rPr>
              <w:b/>
              <w:color w:val="000000"/>
            </w:rPr>
          </w:pPr>
          <w:hyperlink w:anchor="_heading=h.i7uolzovbr0q">
            <w:r w:rsidR="00BD19BE">
              <w:rPr>
                <w:b/>
                <w:color w:val="000000"/>
              </w:rPr>
              <w:t>Mat</w:t>
            </w:r>
          </w:hyperlink>
          <w:r w:rsidR="00BD19BE">
            <w:rPr>
              <w:b/>
              <w:color w:val="000000"/>
            </w:rPr>
            <w:tab/>
          </w:r>
          <w:r w:rsidR="00BD19BE">
            <w:fldChar w:fldCharType="begin"/>
          </w:r>
          <w:r w:rsidR="00BD19BE">
            <w:instrText xml:space="preserve"> PAGEREF _heading=h.i7uolzovbr0q \h </w:instrText>
          </w:r>
          <w:r w:rsidR="00BD19BE">
            <w:fldChar w:fldCharType="separate"/>
          </w:r>
          <w:r w:rsidR="00BD19BE">
            <w:rPr>
              <w:b/>
              <w:color w:val="000000"/>
            </w:rPr>
            <w:t>3</w:t>
          </w:r>
          <w:r w:rsidR="00BD19BE">
            <w:fldChar w:fldCharType="end"/>
          </w:r>
        </w:p>
        <w:p w14:paraId="00000025" w14:textId="77777777" w:rsidR="0069404D" w:rsidRDefault="00B7501D">
          <w:pPr>
            <w:tabs>
              <w:tab w:val="right" w:pos="8107"/>
            </w:tabs>
            <w:ind w:left="360"/>
            <w:rPr>
              <w:color w:val="000000"/>
            </w:rPr>
          </w:pPr>
          <w:hyperlink w:anchor="_heading=h.bem7o72svobn">
            <w:r w:rsidR="00BD19BE">
              <w:rPr>
                <w:color w:val="000000"/>
              </w:rPr>
              <w:t>Delmål</w:t>
            </w:r>
          </w:hyperlink>
          <w:r w:rsidR="00BD19BE">
            <w:rPr>
              <w:color w:val="000000"/>
            </w:rPr>
            <w:tab/>
          </w:r>
          <w:r w:rsidR="00BD19BE">
            <w:fldChar w:fldCharType="begin"/>
          </w:r>
          <w:r w:rsidR="00BD19BE">
            <w:instrText xml:space="preserve"> PAGEREF _heading=h.bem7o72svobn \h </w:instrText>
          </w:r>
          <w:r w:rsidR="00BD19BE">
            <w:fldChar w:fldCharType="separate"/>
          </w:r>
          <w:r w:rsidR="00BD19BE">
            <w:rPr>
              <w:color w:val="000000"/>
            </w:rPr>
            <w:t>3</w:t>
          </w:r>
          <w:r w:rsidR="00BD19BE">
            <w:fldChar w:fldCharType="end"/>
          </w:r>
        </w:p>
        <w:p w14:paraId="00000026" w14:textId="77777777" w:rsidR="0069404D" w:rsidRDefault="00B7501D">
          <w:pPr>
            <w:tabs>
              <w:tab w:val="right" w:pos="8107"/>
            </w:tabs>
            <w:ind w:left="360"/>
            <w:rPr>
              <w:color w:val="000000"/>
            </w:rPr>
          </w:pPr>
          <w:hyperlink w:anchor="_heading=h.gyzpqh66hrt">
            <w:r w:rsidR="00BD19BE">
              <w:rPr>
                <w:color w:val="000000"/>
              </w:rPr>
              <w:t>Riktlinjer</w:t>
            </w:r>
          </w:hyperlink>
          <w:r w:rsidR="00BD19BE">
            <w:rPr>
              <w:color w:val="000000"/>
            </w:rPr>
            <w:tab/>
          </w:r>
          <w:r w:rsidR="00BD19BE">
            <w:fldChar w:fldCharType="begin"/>
          </w:r>
          <w:r w:rsidR="00BD19BE">
            <w:instrText xml:space="preserve"> PAGEREF _heading=h.gyzpqh66hrt \h </w:instrText>
          </w:r>
          <w:r w:rsidR="00BD19BE">
            <w:fldChar w:fldCharType="separate"/>
          </w:r>
          <w:r w:rsidR="00BD19BE">
            <w:rPr>
              <w:color w:val="000000"/>
            </w:rPr>
            <w:t>3</w:t>
          </w:r>
          <w:r w:rsidR="00BD19BE">
            <w:fldChar w:fldCharType="end"/>
          </w:r>
        </w:p>
        <w:p w14:paraId="00000027" w14:textId="77777777" w:rsidR="0069404D" w:rsidRDefault="00B7501D">
          <w:pPr>
            <w:tabs>
              <w:tab w:val="right" w:pos="8107"/>
            </w:tabs>
            <w:spacing w:before="200"/>
            <w:rPr>
              <w:b/>
              <w:color w:val="000000"/>
            </w:rPr>
          </w:pPr>
          <w:hyperlink w:anchor="_heading=h.n5sdewyvu05n">
            <w:r w:rsidR="00BD19BE">
              <w:rPr>
                <w:b/>
                <w:color w:val="000000"/>
              </w:rPr>
              <w:t>Kläder, utrustning och material</w:t>
            </w:r>
          </w:hyperlink>
          <w:r w:rsidR="00BD19BE">
            <w:rPr>
              <w:b/>
              <w:color w:val="000000"/>
            </w:rPr>
            <w:tab/>
          </w:r>
          <w:r w:rsidR="00BD19BE">
            <w:fldChar w:fldCharType="begin"/>
          </w:r>
          <w:r w:rsidR="00BD19BE">
            <w:instrText xml:space="preserve"> PAGEREF _heading=h.n5sdewyvu05n \h </w:instrText>
          </w:r>
          <w:r w:rsidR="00BD19BE">
            <w:fldChar w:fldCharType="separate"/>
          </w:r>
          <w:r w:rsidR="00BD19BE">
            <w:rPr>
              <w:b/>
              <w:color w:val="000000"/>
            </w:rPr>
            <w:t>3</w:t>
          </w:r>
          <w:r w:rsidR="00BD19BE">
            <w:fldChar w:fldCharType="end"/>
          </w:r>
        </w:p>
        <w:p w14:paraId="00000028" w14:textId="77777777" w:rsidR="0069404D" w:rsidRDefault="00B7501D">
          <w:pPr>
            <w:tabs>
              <w:tab w:val="right" w:pos="8107"/>
            </w:tabs>
            <w:ind w:left="360"/>
            <w:rPr>
              <w:color w:val="000000"/>
            </w:rPr>
          </w:pPr>
          <w:hyperlink w:anchor="_heading=h.l1oyynkkdzhr">
            <w:r w:rsidR="00BD19BE">
              <w:rPr>
                <w:color w:val="000000"/>
              </w:rPr>
              <w:t>Delmål</w:t>
            </w:r>
          </w:hyperlink>
          <w:r w:rsidR="00BD19BE">
            <w:rPr>
              <w:color w:val="000000"/>
            </w:rPr>
            <w:tab/>
          </w:r>
          <w:r w:rsidR="00BD19BE">
            <w:fldChar w:fldCharType="begin"/>
          </w:r>
          <w:r w:rsidR="00BD19BE">
            <w:instrText xml:space="preserve"> PAGEREF _heading=h.l1oyynkkdzhr \h </w:instrText>
          </w:r>
          <w:r w:rsidR="00BD19BE">
            <w:fldChar w:fldCharType="separate"/>
          </w:r>
          <w:r w:rsidR="00BD19BE">
            <w:rPr>
              <w:color w:val="000000"/>
            </w:rPr>
            <w:t>3</w:t>
          </w:r>
          <w:r w:rsidR="00BD19BE">
            <w:fldChar w:fldCharType="end"/>
          </w:r>
        </w:p>
        <w:p w14:paraId="00000029" w14:textId="77777777" w:rsidR="0069404D" w:rsidRDefault="00B7501D">
          <w:pPr>
            <w:tabs>
              <w:tab w:val="right" w:pos="8107"/>
            </w:tabs>
            <w:ind w:left="360"/>
            <w:rPr>
              <w:color w:val="000000"/>
            </w:rPr>
          </w:pPr>
          <w:hyperlink w:anchor="_heading=h.hxfj5jzgiqyl">
            <w:r w:rsidR="00BD19BE">
              <w:rPr>
                <w:color w:val="000000"/>
              </w:rPr>
              <w:t>Riktlinjer</w:t>
            </w:r>
          </w:hyperlink>
          <w:r w:rsidR="00BD19BE">
            <w:rPr>
              <w:color w:val="000000"/>
            </w:rPr>
            <w:tab/>
          </w:r>
          <w:r w:rsidR="00BD19BE">
            <w:fldChar w:fldCharType="begin"/>
          </w:r>
          <w:r w:rsidR="00BD19BE">
            <w:instrText xml:space="preserve"> PAGEREF _heading=h.hxfj5jzgiqyl \h </w:instrText>
          </w:r>
          <w:r w:rsidR="00BD19BE">
            <w:fldChar w:fldCharType="separate"/>
          </w:r>
          <w:r w:rsidR="00BD19BE">
            <w:rPr>
              <w:color w:val="000000"/>
            </w:rPr>
            <w:t>3</w:t>
          </w:r>
          <w:r w:rsidR="00BD19BE">
            <w:fldChar w:fldCharType="end"/>
          </w:r>
        </w:p>
        <w:p w14:paraId="0000002A" w14:textId="77777777" w:rsidR="0069404D" w:rsidRDefault="00B7501D">
          <w:pPr>
            <w:tabs>
              <w:tab w:val="right" w:pos="8107"/>
            </w:tabs>
            <w:spacing w:before="200"/>
            <w:rPr>
              <w:b/>
              <w:color w:val="000000"/>
            </w:rPr>
          </w:pPr>
          <w:hyperlink w:anchor="_heading=h.5bhoqj3uu76">
            <w:r w:rsidR="00BD19BE">
              <w:rPr>
                <w:b/>
                <w:color w:val="000000"/>
              </w:rPr>
              <w:t>Anläggningar och idrottsmiljöer</w:t>
            </w:r>
          </w:hyperlink>
          <w:r w:rsidR="00BD19BE">
            <w:rPr>
              <w:b/>
              <w:color w:val="000000"/>
            </w:rPr>
            <w:tab/>
          </w:r>
          <w:r w:rsidR="00BD19BE">
            <w:fldChar w:fldCharType="begin"/>
          </w:r>
          <w:r w:rsidR="00BD19BE">
            <w:instrText xml:space="preserve"> PAGEREF _heading=h.5bhoqj3uu76 \h </w:instrText>
          </w:r>
          <w:r w:rsidR="00BD19BE">
            <w:fldChar w:fldCharType="separate"/>
          </w:r>
          <w:r w:rsidR="00BD19BE">
            <w:rPr>
              <w:b/>
              <w:color w:val="000000"/>
            </w:rPr>
            <w:t>4</w:t>
          </w:r>
          <w:r w:rsidR="00BD19BE">
            <w:fldChar w:fldCharType="end"/>
          </w:r>
        </w:p>
        <w:p w14:paraId="0000002B" w14:textId="77777777" w:rsidR="0069404D" w:rsidRDefault="00B7501D">
          <w:pPr>
            <w:tabs>
              <w:tab w:val="right" w:pos="8107"/>
            </w:tabs>
            <w:ind w:left="360"/>
            <w:rPr>
              <w:color w:val="000000"/>
            </w:rPr>
          </w:pPr>
          <w:hyperlink w:anchor="_heading=h.fwsnnzepxoy0">
            <w:r w:rsidR="00BD19BE">
              <w:rPr>
                <w:color w:val="000000"/>
              </w:rPr>
              <w:t>Delmål</w:t>
            </w:r>
          </w:hyperlink>
          <w:r w:rsidR="00BD19BE">
            <w:rPr>
              <w:color w:val="000000"/>
            </w:rPr>
            <w:tab/>
          </w:r>
          <w:r w:rsidR="00BD19BE">
            <w:fldChar w:fldCharType="begin"/>
          </w:r>
          <w:r w:rsidR="00BD19BE">
            <w:instrText xml:space="preserve"> PAGEREF _heading=h.fwsnnzepxoy0 \h </w:instrText>
          </w:r>
          <w:r w:rsidR="00BD19BE">
            <w:fldChar w:fldCharType="separate"/>
          </w:r>
          <w:r w:rsidR="00BD19BE">
            <w:rPr>
              <w:color w:val="000000"/>
            </w:rPr>
            <w:t>4</w:t>
          </w:r>
          <w:r w:rsidR="00BD19BE">
            <w:fldChar w:fldCharType="end"/>
          </w:r>
        </w:p>
        <w:p w14:paraId="0000002C" w14:textId="77777777" w:rsidR="0069404D" w:rsidRDefault="00B7501D">
          <w:pPr>
            <w:tabs>
              <w:tab w:val="right" w:pos="8107"/>
            </w:tabs>
            <w:ind w:left="360"/>
            <w:rPr>
              <w:color w:val="000000"/>
            </w:rPr>
          </w:pPr>
          <w:hyperlink w:anchor="_heading=h.c9m6458lkysa">
            <w:r w:rsidR="00BD19BE">
              <w:rPr>
                <w:color w:val="000000"/>
              </w:rPr>
              <w:t>Riktlinjer</w:t>
            </w:r>
          </w:hyperlink>
          <w:r w:rsidR="00BD19BE">
            <w:rPr>
              <w:color w:val="000000"/>
            </w:rPr>
            <w:tab/>
          </w:r>
          <w:r w:rsidR="00BD19BE">
            <w:fldChar w:fldCharType="begin"/>
          </w:r>
          <w:r w:rsidR="00BD19BE">
            <w:instrText xml:space="preserve"> PAGEREF _heading=h.c9m6458lkysa \h </w:instrText>
          </w:r>
          <w:r w:rsidR="00BD19BE">
            <w:fldChar w:fldCharType="separate"/>
          </w:r>
          <w:r w:rsidR="00BD19BE">
            <w:rPr>
              <w:color w:val="000000"/>
            </w:rPr>
            <w:t>4</w:t>
          </w:r>
          <w:r w:rsidR="00BD19BE">
            <w:fldChar w:fldCharType="end"/>
          </w:r>
        </w:p>
        <w:p w14:paraId="0000002D" w14:textId="77777777" w:rsidR="0069404D" w:rsidRDefault="00B7501D">
          <w:pPr>
            <w:tabs>
              <w:tab w:val="right" w:pos="8107"/>
            </w:tabs>
            <w:spacing w:before="200"/>
            <w:rPr>
              <w:b/>
              <w:color w:val="000000"/>
            </w:rPr>
          </w:pPr>
          <w:hyperlink w:anchor="_heading=h.yvt3u3ruwcnt">
            <w:r w:rsidR="00BD19BE">
              <w:rPr>
                <w:b/>
                <w:color w:val="000000"/>
              </w:rPr>
              <w:t>Resor</w:t>
            </w:r>
          </w:hyperlink>
          <w:r w:rsidR="00BD19BE">
            <w:rPr>
              <w:b/>
              <w:color w:val="000000"/>
            </w:rPr>
            <w:tab/>
          </w:r>
          <w:r w:rsidR="00BD19BE">
            <w:fldChar w:fldCharType="begin"/>
          </w:r>
          <w:r w:rsidR="00BD19BE">
            <w:instrText xml:space="preserve"> PAGEREF _heading=h.yvt3u3ruwcnt \h </w:instrText>
          </w:r>
          <w:r w:rsidR="00BD19BE">
            <w:fldChar w:fldCharType="separate"/>
          </w:r>
          <w:r w:rsidR="00BD19BE">
            <w:rPr>
              <w:b/>
              <w:color w:val="000000"/>
            </w:rPr>
            <w:t>4</w:t>
          </w:r>
          <w:r w:rsidR="00BD19BE">
            <w:fldChar w:fldCharType="end"/>
          </w:r>
        </w:p>
        <w:p w14:paraId="0000002E" w14:textId="77777777" w:rsidR="0069404D" w:rsidRDefault="00B7501D">
          <w:pPr>
            <w:tabs>
              <w:tab w:val="right" w:pos="8107"/>
            </w:tabs>
            <w:ind w:left="360"/>
            <w:rPr>
              <w:color w:val="000000"/>
            </w:rPr>
          </w:pPr>
          <w:hyperlink w:anchor="_heading=h.kzqmxd9dg0sr">
            <w:r w:rsidR="00BD19BE">
              <w:rPr>
                <w:color w:val="000000"/>
              </w:rPr>
              <w:t>Delmål</w:t>
            </w:r>
          </w:hyperlink>
          <w:r w:rsidR="00BD19BE">
            <w:rPr>
              <w:color w:val="000000"/>
            </w:rPr>
            <w:tab/>
          </w:r>
          <w:r w:rsidR="00BD19BE">
            <w:fldChar w:fldCharType="begin"/>
          </w:r>
          <w:r w:rsidR="00BD19BE">
            <w:instrText xml:space="preserve"> PAGEREF _heading=h.kzqmxd9dg0sr \h </w:instrText>
          </w:r>
          <w:r w:rsidR="00BD19BE">
            <w:fldChar w:fldCharType="separate"/>
          </w:r>
          <w:r w:rsidR="00BD19BE">
            <w:rPr>
              <w:color w:val="000000"/>
            </w:rPr>
            <w:t>4</w:t>
          </w:r>
          <w:r w:rsidR="00BD19BE">
            <w:fldChar w:fldCharType="end"/>
          </w:r>
        </w:p>
        <w:p w14:paraId="0000002F" w14:textId="77777777" w:rsidR="0069404D" w:rsidRDefault="00B7501D">
          <w:pPr>
            <w:tabs>
              <w:tab w:val="right" w:pos="8107"/>
            </w:tabs>
            <w:spacing w:before="200"/>
            <w:rPr>
              <w:b/>
              <w:color w:val="000000"/>
            </w:rPr>
          </w:pPr>
          <w:hyperlink w:anchor="_heading=h.zbnfwwj2lgm0">
            <w:r w:rsidR="00BD19BE">
              <w:rPr>
                <w:b/>
                <w:color w:val="000000"/>
              </w:rPr>
              <w:t>Mat - aktiviteter</w:t>
            </w:r>
          </w:hyperlink>
          <w:r w:rsidR="00BD19BE">
            <w:rPr>
              <w:b/>
              <w:color w:val="000000"/>
            </w:rPr>
            <w:tab/>
          </w:r>
          <w:r w:rsidR="00BD19BE">
            <w:fldChar w:fldCharType="begin"/>
          </w:r>
          <w:r w:rsidR="00BD19BE">
            <w:instrText xml:space="preserve"> PAGEREF _heading=h.zbnfwwj2lgm0 \h </w:instrText>
          </w:r>
          <w:r w:rsidR="00BD19BE">
            <w:fldChar w:fldCharType="separate"/>
          </w:r>
          <w:r w:rsidR="00BD19BE">
            <w:rPr>
              <w:b/>
              <w:color w:val="000000"/>
            </w:rPr>
            <w:t>5</w:t>
          </w:r>
          <w:r w:rsidR="00BD19BE">
            <w:fldChar w:fldCharType="end"/>
          </w:r>
        </w:p>
        <w:p w14:paraId="00000030" w14:textId="77777777" w:rsidR="0069404D" w:rsidRDefault="00B7501D">
          <w:pPr>
            <w:tabs>
              <w:tab w:val="right" w:pos="8107"/>
            </w:tabs>
            <w:spacing w:before="200"/>
            <w:rPr>
              <w:b/>
              <w:color w:val="000000"/>
            </w:rPr>
          </w:pPr>
          <w:hyperlink w:anchor="_heading=h.b9fs5qnklkzz">
            <w:r w:rsidR="00BD19BE">
              <w:rPr>
                <w:b/>
                <w:color w:val="000000"/>
              </w:rPr>
              <w:t>Kläder, utrustning och material - aktiviteter</w:t>
            </w:r>
          </w:hyperlink>
          <w:r w:rsidR="00BD19BE">
            <w:rPr>
              <w:b/>
              <w:color w:val="000000"/>
            </w:rPr>
            <w:tab/>
          </w:r>
          <w:r w:rsidR="00BD19BE">
            <w:fldChar w:fldCharType="begin"/>
          </w:r>
          <w:r w:rsidR="00BD19BE">
            <w:instrText xml:space="preserve"> PAGEREF _heading=h.b9fs5qnklkzz \h </w:instrText>
          </w:r>
          <w:r w:rsidR="00BD19BE">
            <w:fldChar w:fldCharType="separate"/>
          </w:r>
          <w:r w:rsidR="00BD19BE">
            <w:rPr>
              <w:b/>
              <w:color w:val="000000"/>
            </w:rPr>
            <w:t>6</w:t>
          </w:r>
          <w:r w:rsidR="00BD19BE">
            <w:fldChar w:fldCharType="end"/>
          </w:r>
        </w:p>
        <w:p w14:paraId="00000031" w14:textId="77777777" w:rsidR="0069404D" w:rsidRDefault="00B7501D">
          <w:pPr>
            <w:tabs>
              <w:tab w:val="right" w:pos="8107"/>
            </w:tabs>
            <w:spacing w:before="200"/>
            <w:rPr>
              <w:b/>
              <w:color w:val="000000"/>
            </w:rPr>
          </w:pPr>
          <w:hyperlink w:anchor="_heading=h.puzw0g6ukno7">
            <w:r w:rsidR="00BD19BE">
              <w:rPr>
                <w:b/>
                <w:color w:val="000000"/>
              </w:rPr>
              <w:t>Anläggningar och idrottsmiljöer - aktiviteter</w:t>
            </w:r>
          </w:hyperlink>
          <w:r w:rsidR="00BD19BE">
            <w:rPr>
              <w:b/>
              <w:color w:val="000000"/>
            </w:rPr>
            <w:tab/>
          </w:r>
          <w:r w:rsidR="00BD19BE">
            <w:fldChar w:fldCharType="begin"/>
          </w:r>
          <w:r w:rsidR="00BD19BE">
            <w:instrText xml:space="preserve"> PAGEREF _heading=h.puzw0g6ukno7 \h </w:instrText>
          </w:r>
          <w:r w:rsidR="00BD19BE">
            <w:fldChar w:fldCharType="separate"/>
          </w:r>
          <w:r w:rsidR="00BD19BE">
            <w:rPr>
              <w:b/>
              <w:color w:val="000000"/>
            </w:rPr>
            <w:t>7</w:t>
          </w:r>
          <w:r w:rsidR="00BD19BE">
            <w:fldChar w:fldCharType="end"/>
          </w:r>
        </w:p>
        <w:p w14:paraId="00000032" w14:textId="77777777" w:rsidR="0069404D" w:rsidRDefault="00B7501D">
          <w:pPr>
            <w:tabs>
              <w:tab w:val="right" w:pos="8107"/>
            </w:tabs>
            <w:spacing w:before="200"/>
            <w:rPr>
              <w:b/>
              <w:color w:val="000000"/>
            </w:rPr>
          </w:pPr>
          <w:hyperlink w:anchor="_heading=h.kbc9qjeqwha7">
            <w:r w:rsidR="00BD19BE">
              <w:rPr>
                <w:b/>
                <w:color w:val="000000"/>
              </w:rPr>
              <w:t>Resor - aktiviteter</w:t>
            </w:r>
          </w:hyperlink>
          <w:r w:rsidR="00BD19BE">
            <w:rPr>
              <w:b/>
              <w:color w:val="000000"/>
            </w:rPr>
            <w:tab/>
          </w:r>
          <w:r w:rsidR="00BD19BE">
            <w:fldChar w:fldCharType="begin"/>
          </w:r>
          <w:r w:rsidR="00BD19BE">
            <w:instrText xml:space="preserve"> PAGEREF _heading=h.kbc9qjeqwha7 \h </w:instrText>
          </w:r>
          <w:r w:rsidR="00BD19BE">
            <w:fldChar w:fldCharType="separate"/>
          </w:r>
          <w:r w:rsidR="00BD19BE">
            <w:rPr>
              <w:b/>
              <w:color w:val="000000"/>
            </w:rPr>
            <w:t>8</w:t>
          </w:r>
          <w:r w:rsidR="00BD19BE">
            <w:fldChar w:fldCharType="end"/>
          </w:r>
        </w:p>
        <w:p w14:paraId="00000033" w14:textId="77777777" w:rsidR="0069404D" w:rsidRDefault="00B7501D">
          <w:pPr>
            <w:tabs>
              <w:tab w:val="right" w:pos="8107"/>
            </w:tabs>
            <w:spacing w:before="200" w:after="80"/>
            <w:rPr>
              <w:b/>
              <w:color w:val="000000"/>
            </w:rPr>
          </w:pPr>
          <w:hyperlink w:anchor="_heading=h.7522o2a7og3b">
            <w:r w:rsidR="00BD19BE">
              <w:rPr>
                <w:b/>
                <w:color w:val="000000"/>
              </w:rPr>
              <w:t>Referenser och Lästips</w:t>
            </w:r>
          </w:hyperlink>
          <w:r w:rsidR="00BD19BE">
            <w:rPr>
              <w:b/>
              <w:color w:val="000000"/>
            </w:rPr>
            <w:tab/>
          </w:r>
          <w:r w:rsidR="00BD19BE">
            <w:fldChar w:fldCharType="begin"/>
          </w:r>
          <w:r w:rsidR="00BD19BE">
            <w:instrText xml:space="preserve"> PAGEREF _heading=h.7522o2a7og3b \h </w:instrText>
          </w:r>
          <w:r w:rsidR="00BD19BE">
            <w:fldChar w:fldCharType="separate"/>
          </w:r>
          <w:r w:rsidR="00BD19BE">
            <w:rPr>
              <w:b/>
              <w:color w:val="000000"/>
            </w:rPr>
            <w:t>9</w:t>
          </w:r>
          <w:r w:rsidR="00BD19BE">
            <w:fldChar w:fldCharType="end"/>
          </w:r>
          <w:r w:rsidR="00BD19BE">
            <w:fldChar w:fldCharType="end"/>
          </w:r>
        </w:p>
      </w:sdtContent>
    </w:sdt>
    <w:p w14:paraId="00000034" w14:textId="77777777" w:rsidR="0069404D" w:rsidRDefault="0069404D"/>
    <w:p w14:paraId="00000035" w14:textId="77777777" w:rsidR="0069404D" w:rsidRDefault="0069404D"/>
    <w:p w14:paraId="00000036" w14:textId="77777777" w:rsidR="0069404D" w:rsidRDefault="0069404D"/>
    <w:p w14:paraId="00000037" w14:textId="77777777" w:rsidR="0069404D" w:rsidRDefault="0069404D"/>
    <w:p w14:paraId="00000038" w14:textId="77777777" w:rsidR="0069404D" w:rsidRDefault="0069404D"/>
    <w:p w14:paraId="00000039" w14:textId="77777777" w:rsidR="0069404D" w:rsidRDefault="0069404D"/>
    <w:p w14:paraId="0000003A" w14:textId="77777777" w:rsidR="0069404D" w:rsidRDefault="0069404D"/>
    <w:p w14:paraId="0000003B" w14:textId="77777777" w:rsidR="0069404D" w:rsidRDefault="0069404D"/>
    <w:p w14:paraId="0000003C" w14:textId="77777777" w:rsidR="0069404D" w:rsidRDefault="0069404D"/>
    <w:p w14:paraId="0000003D" w14:textId="77777777" w:rsidR="0069404D" w:rsidRDefault="0069404D"/>
    <w:p w14:paraId="0000003E" w14:textId="77777777" w:rsidR="0069404D" w:rsidRDefault="0069404D"/>
    <w:p w14:paraId="0000003F" w14:textId="77777777" w:rsidR="0069404D" w:rsidRDefault="0069404D">
      <w:pPr>
        <w:pStyle w:val="Rubrik1"/>
      </w:pPr>
      <w:bookmarkStart w:id="4" w:name="_heading=h.i7uolzovbr0q" w:colFirst="0" w:colLast="0"/>
      <w:bookmarkEnd w:id="4"/>
    </w:p>
    <w:p w14:paraId="3899DC49" w14:textId="77777777" w:rsidR="00561E9E" w:rsidRDefault="00561E9E">
      <w:pPr>
        <w:pStyle w:val="Rubrik1"/>
      </w:pPr>
      <w:bookmarkStart w:id="5" w:name="_heading=h.s71rbaakxgc2" w:colFirst="0" w:colLast="0"/>
      <w:bookmarkEnd w:id="5"/>
    </w:p>
    <w:p w14:paraId="00000040" w14:textId="66F0A293" w:rsidR="0069404D" w:rsidRDefault="00BD19BE">
      <w:pPr>
        <w:pStyle w:val="Rubrik1"/>
      </w:pPr>
      <w:r>
        <w:lastRenderedPageBreak/>
        <w:t>Mat</w:t>
      </w:r>
    </w:p>
    <w:p w14:paraId="00000041" w14:textId="77777777" w:rsidR="0069404D" w:rsidRDefault="00BD19BE">
      <w:pPr>
        <w:pBdr>
          <w:top w:val="nil"/>
          <w:left w:val="nil"/>
          <w:bottom w:val="nil"/>
          <w:right w:val="nil"/>
          <w:between w:val="nil"/>
        </w:pBdr>
        <w:spacing w:after="160"/>
        <w:rPr>
          <w:b/>
          <w:color w:val="000000"/>
        </w:rPr>
      </w:pPr>
      <w:r>
        <w:t xml:space="preserve">Den </w:t>
      </w:r>
      <w:r>
        <w:rPr>
          <w:color w:val="000000"/>
        </w:rPr>
        <w:t xml:space="preserve">mat vi serverar har betydelse för klimat och miljö. Hur mycket mat som slängs har också betydelse. Den svenska livsmedelsproduktionen står för cirka 20–25 procent av vår totala klimatpåverkan. Det ger även upphov till spridning av gifter och är en av våra mest vattenkrävande sektorer. Matsvinnet i Sverige uppgår till ca 95 kilo per person och år </w:t>
      </w:r>
      <w:sdt>
        <w:sdtPr>
          <w:tag w:val="goog_rdk_1"/>
          <w:id w:val="844138517"/>
        </w:sdtPr>
        <w:sdtEndPr/>
        <w:sdtContent/>
      </w:sdt>
      <w:r>
        <w:rPr>
          <w:color w:val="000000"/>
        </w:rPr>
        <w:t>(2).</w:t>
      </w:r>
    </w:p>
    <w:p w14:paraId="00000042" w14:textId="77777777" w:rsidR="0069404D" w:rsidRDefault="00BD19BE">
      <w:pPr>
        <w:pStyle w:val="Rubrik2"/>
      </w:pPr>
      <w:bookmarkStart w:id="6" w:name="_heading=h.bem7o72svobn" w:colFirst="0" w:colLast="0"/>
      <w:bookmarkEnd w:id="6"/>
      <w:r>
        <w:t>Delmål</w:t>
      </w:r>
    </w:p>
    <w:p w14:paraId="00000043" w14:textId="77777777" w:rsidR="0069404D" w:rsidRDefault="00BD19BE">
      <w:pPr>
        <w:pBdr>
          <w:top w:val="nil"/>
          <w:left w:val="nil"/>
          <w:bottom w:val="nil"/>
          <w:right w:val="nil"/>
          <w:between w:val="nil"/>
        </w:pBdr>
        <w:spacing w:after="160"/>
        <w:rPr>
          <w:color w:val="000000"/>
        </w:rPr>
      </w:pPr>
      <w:r>
        <w:rPr>
          <w:color w:val="000000"/>
        </w:rPr>
        <w:t>Mat som inhandlas och serveras i Ås I</w:t>
      </w:r>
      <w:r>
        <w:t>F:</w:t>
      </w:r>
      <w:r>
        <w:rPr>
          <w:color w:val="000000"/>
        </w:rPr>
        <w:t>s regi är både miljö- och klimatsmart</w:t>
      </w:r>
      <w:r>
        <w:t>. Matsvinnet ska vara minimalt</w:t>
      </w:r>
      <w:r>
        <w:rPr>
          <w:color w:val="000000"/>
        </w:rPr>
        <w:t xml:space="preserve">. Förpackningar och matavfall </w:t>
      </w:r>
      <w:r>
        <w:t>ska återvinnas</w:t>
      </w:r>
      <w:r>
        <w:rPr>
          <w:color w:val="000000"/>
        </w:rPr>
        <w:t>.</w:t>
      </w:r>
    </w:p>
    <w:p w14:paraId="00000044" w14:textId="77777777" w:rsidR="0069404D" w:rsidRDefault="00BD19BE">
      <w:pPr>
        <w:pStyle w:val="Rubrik2"/>
      </w:pPr>
      <w:bookmarkStart w:id="7" w:name="_heading=h.gyzpqh66hrt" w:colFirst="0" w:colLast="0"/>
      <w:bookmarkEnd w:id="7"/>
      <w:r>
        <w:t>Riktlinjer</w:t>
      </w:r>
    </w:p>
    <w:p w14:paraId="00000045" w14:textId="64581D20" w:rsidR="0069404D" w:rsidRDefault="00A175BC">
      <w:pPr>
        <w:numPr>
          <w:ilvl w:val="0"/>
          <w:numId w:val="4"/>
        </w:numPr>
        <w:pBdr>
          <w:top w:val="nil"/>
          <w:left w:val="nil"/>
          <w:bottom w:val="nil"/>
          <w:right w:val="nil"/>
          <w:between w:val="nil"/>
        </w:pBdr>
        <w:spacing w:after="160"/>
      </w:pPr>
      <w:r>
        <w:rPr>
          <w:color w:val="000000"/>
        </w:rPr>
        <w:t>M</w:t>
      </w:r>
      <w:r w:rsidR="00BD19BE">
        <w:rPr>
          <w:color w:val="000000"/>
        </w:rPr>
        <w:t>at och råvaror som inhandlas ska vara miljömärkt med krav eller liknande märkning och lokalproducera</w:t>
      </w:r>
      <w:r w:rsidR="00BD19BE">
        <w:t>t,</w:t>
      </w:r>
      <w:r w:rsidR="00BD19BE">
        <w:rPr>
          <w:color w:val="000000"/>
        </w:rPr>
        <w:t xml:space="preserve"> när det finns. Under 2022 ska vi börja omställningen till vegetarisk kost</w:t>
      </w:r>
      <w:r w:rsidR="00BD19BE">
        <w:t xml:space="preserve">, med </w:t>
      </w:r>
      <w:r w:rsidR="00BD19BE">
        <w:rPr>
          <w:color w:val="000000"/>
        </w:rPr>
        <w:t>undantag</w:t>
      </w:r>
      <w:r w:rsidR="00BD19BE">
        <w:t xml:space="preserve"> </w:t>
      </w:r>
      <w:r w:rsidR="00BD19BE">
        <w:rPr>
          <w:color w:val="000000"/>
        </w:rPr>
        <w:t xml:space="preserve">för </w:t>
      </w:r>
      <w:r w:rsidR="00BD19BE">
        <w:t>viltkött.</w:t>
      </w:r>
    </w:p>
    <w:p w14:paraId="00000046" w14:textId="7869C649" w:rsidR="0069404D" w:rsidRDefault="00E23FF7" w:rsidP="00E23FF7">
      <w:pPr>
        <w:numPr>
          <w:ilvl w:val="0"/>
          <w:numId w:val="4"/>
        </w:numPr>
        <w:pBdr>
          <w:top w:val="nil"/>
          <w:left w:val="nil"/>
          <w:bottom w:val="nil"/>
          <w:right w:val="nil"/>
          <w:between w:val="nil"/>
        </w:pBdr>
        <w:spacing w:after="160"/>
      </w:pPr>
      <w:r w:rsidRPr="00E23FF7">
        <w:rPr>
          <w:color w:val="000000"/>
        </w:rPr>
        <w:t>Vi servering i Ås IF:s regi ska alternativ till de van</w:t>
      </w:r>
      <w:r>
        <w:rPr>
          <w:color w:val="000000"/>
        </w:rPr>
        <w:t>ligaste mat-allergenerna också erbjudas.</w:t>
      </w:r>
    </w:p>
    <w:p w14:paraId="00000047" w14:textId="7B221FAD" w:rsidR="0069404D" w:rsidRDefault="00BD19BE">
      <w:pPr>
        <w:numPr>
          <w:ilvl w:val="0"/>
          <w:numId w:val="4"/>
        </w:numPr>
        <w:pBdr>
          <w:top w:val="nil"/>
          <w:left w:val="nil"/>
          <w:bottom w:val="nil"/>
          <w:right w:val="nil"/>
          <w:between w:val="nil"/>
        </w:pBdr>
        <w:spacing w:after="160"/>
      </w:pPr>
      <w:r>
        <w:t xml:space="preserve">Denna handlingsplan är </w:t>
      </w:r>
      <w:r>
        <w:rPr>
          <w:color w:val="000000"/>
        </w:rPr>
        <w:t>ett komplement till Ås I</w:t>
      </w:r>
      <w:r>
        <w:t>F:</w:t>
      </w:r>
      <w:r>
        <w:rPr>
          <w:color w:val="000000"/>
        </w:rPr>
        <w:t xml:space="preserve">s </w:t>
      </w:r>
      <w:r>
        <w:t>kostpolicy</w:t>
      </w:r>
      <w:r w:rsidR="00E23FF7">
        <w:t xml:space="preserve"> (3)</w:t>
      </w:r>
      <w:r>
        <w:t>.</w:t>
      </w:r>
    </w:p>
    <w:p w14:paraId="5392D98C" w14:textId="77777777" w:rsidR="00BF326A" w:rsidRPr="00BF326A" w:rsidRDefault="00BD19BE" w:rsidP="00BF326A">
      <w:pPr>
        <w:numPr>
          <w:ilvl w:val="0"/>
          <w:numId w:val="4"/>
        </w:numPr>
        <w:pBdr>
          <w:top w:val="nil"/>
          <w:left w:val="nil"/>
          <w:bottom w:val="nil"/>
          <w:right w:val="nil"/>
          <w:between w:val="nil"/>
        </w:pBdr>
        <w:spacing w:after="160"/>
      </w:pPr>
      <w:r>
        <w:t>Engångsartiklar i plast ska inte användas.</w:t>
      </w:r>
      <w:r w:rsidR="00BF326A" w:rsidRPr="00BF326A">
        <w:rPr>
          <w:color w:val="000000"/>
        </w:rPr>
        <w:t xml:space="preserve"> </w:t>
      </w:r>
    </w:p>
    <w:p w14:paraId="00000049" w14:textId="7877011D" w:rsidR="0069404D" w:rsidRDefault="00BF326A" w:rsidP="00BF326A">
      <w:pPr>
        <w:numPr>
          <w:ilvl w:val="0"/>
          <w:numId w:val="4"/>
        </w:numPr>
        <w:pBdr>
          <w:top w:val="nil"/>
          <w:left w:val="nil"/>
          <w:bottom w:val="nil"/>
          <w:right w:val="nil"/>
          <w:between w:val="nil"/>
        </w:pBdr>
        <w:spacing w:after="160"/>
      </w:pPr>
      <w:r>
        <w:rPr>
          <w:color w:val="000000"/>
        </w:rPr>
        <w:t>Vi källsorterar. Miljöstation för källsortering står</w:t>
      </w:r>
      <w:r>
        <w:t xml:space="preserve"> </w:t>
      </w:r>
      <w:r>
        <w:rPr>
          <w:color w:val="000000"/>
        </w:rPr>
        <w:t xml:space="preserve">uppställd vid </w:t>
      </w:r>
      <w:r>
        <w:t>kansliet</w:t>
      </w:r>
      <w:r>
        <w:rPr>
          <w:color w:val="000000"/>
        </w:rPr>
        <w:t>. Arbe</w:t>
      </w:r>
      <w:r>
        <w:t>tet med k</w:t>
      </w:r>
      <w:r>
        <w:rPr>
          <w:color w:val="000000"/>
        </w:rPr>
        <w:t>ällsortering görs i samarbetet med Länsförsäkringar.</w:t>
      </w:r>
    </w:p>
    <w:p w14:paraId="0000004A" w14:textId="77777777" w:rsidR="0069404D" w:rsidRDefault="00BD19BE">
      <w:pPr>
        <w:pStyle w:val="Rubrik1"/>
      </w:pPr>
      <w:bookmarkStart w:id="8" w:name="_heading=h.n5sdewyvu05n" w:colFirst="0" w:colLast="0"/>
      <w:bookmarkEnd w:id="8"/>
      <w:r>
        <w:t>Kläder, utrustning och material</w:t>
      </w:r>
    </w:p>
    <w:p w14:paraId="0000004B" w14:textId="20DDC077" w:rsidR="0069404D" w:rsidRDefault="00BD19BE">
      <w:pPr>
        <w:pBdr>
          <w:top w:val="nil"/>
          <w:left w:val="nil"/>
          <w:bottom w:val="nil"/>
          <w:right w:val="nil"/>
          <w:between w:val="nil"/>
        </w:pBdr>
        <w:spacing w:after="160"/>
        <w:rPr>
          <w:color w:val="000000"/>
        </w:rPr>
      </w:pPr>
      <w:r>
        <w:rPr>
          <w:color w:val="000000"/>
        </w:rPr>
        <w:t>Idrottsrörelsen har en stor och ohållbar omsättning av kläder, utrustning och material. Mycket av kläderna och utrustningen innehåller konstgjorda fibrer såsom polyester och lycra. De materialen härstammar från och utvinns ur fossil olja. Det gör dem svårare att återvinna eller återanvända j</w:t>
      </w:r>
      <w:r w:rsidR="00BF326A">
        <w:rPr>
          <w:color w:val="000000"/>
        </w:rPr>
        <w:t>ämfört med naturfiber som</w:t>
      </w:r>
      <w:r>
        <w:rPr>
          <w:color w:val="000000"/>
        </w:rPr>
        <w:t xml:space="preserve"> ull och lin.</w:t>
      </w:r>
    </w:p>
    <w:p w14:paraId="0000004C" w14:textId="5894EBEF" w:rsidR="0069404D" w:rsidRDefault="00BD19BE">
      <w:pPr>
        <w:pBdr>
          <w:top w:val="nil"/>
          <w:left w:val="nil"/>
          <w:bottom w:val="nil"/>
          <w:right w:val="nil"/>
          <w:between w:val="nil"/>
        </w:pBdr>
        <w:spacing w:after="160"/>
        <w:rPr>
          <w:color w:val="000000"/>
        </w:rPr>
      </w:pPr>
      <w:r>
        <w:rPr>
          <w:color w:val="000000"/>
        </w:rPr>
        <w:t>Användning av konstgjorda fibrer leder till att mikroplaster ökar i alla naturmiljöer, vilket skadar växt- och djurlivet. I förlängningen skadar det även oss människor. En del funktionsplagg behandlas med silverjoner i syfte att göra dem antibakteriella och få bort lukt. Det påverkar naturen negativt</w:t>
      </w:r>
      <w:r w:rsidR="00382B15">
        <w:rPr>
          <w:color w:val="000000"/>
        </w:rPr>
        <w:t xml:space="preserve"> (2)</w:t>
      </w:r>
      <w:r>
        <w:rPr>
          <w:color w:val="000000"/>
        </w:rPr>
        <w:t>.</w:t>
      </w:r>
    </w:p>
    <w:p w14:paraId="0000004D" w14:textId="77777777" w:rsidR="0069404D" w:rsidRDefault="00BD19BE">
      <w:pPr>
        <w:pStyle w:val="Rubrik2"/>
      </w:pPr>
      <w:bookmarkStart w:id="9" w:name="_heading=h.l1oyynkkdzhr" w:colFirst="0" w:colLast="0"/>
      <w:bookmarkEnd w:id="9"/>
      <w:r>
        <w:t>Delmål</w:t>
      </w:r>
    </w:p>
    <w:p w14:paraId="0000004E" w14:textId="77777777" w:rsidR="0069404D" w:rsidRDefault="00BD19BE">
      <w:pPr>
        <w:pBdr>
          <w:top w:val="nil"/>
          <w:left w:val="nil"/>
          <w:bottom w:val="nil"/>
          <w:right w:val="nil"/>
          <w:between w:val="nil"/>
        </w:pBdr>
        <w:spacing w:after="160"/>
        <w:rPr>
          <w:color w:val="000000"/>
        </w:rPr>
      </w:pPr>
      <w:r>
        <w:rPr>
          <w:color w:val="000000"/>
        </w:rPr>
        <w:t xml:space="preserve">Ås </w:t>
      </w:r>
      <w:proofErr w:type="gramStart"/>
      <w:r>
        <w:rPr>
          <w:color w:val="000000"/>
        </w:rPr>
        <w:t>IFs</w:t>
      </w:r>
      <w:proofErr w:type="gramEnd"/>
      <w:r>
        <w:rPr>
          <w:color w:val="000000"/>
        </w:rPr>
        <w:t xml:space="preserve"> omsättning av kläder, utrustning och material sker med omtanke om miljö och klimat och är kopplat till tydliga behov.</w:t>
      </w:r>
    </w:p>
    <w:p w14:paraId="0000004F" w14:textId="77777777" w:rsidR="0069404D" w:rsidRDefault="00BD19BE">
      <w:pPr>
        <w:pStyle w:val="Rubrik2"/>
      </w:pPr>
      <w:bookmarkStart w:id="10" w:name="_heading=h.hxfj5jzgiqyl" w:colFirst="0" w:colLast="0"/>
      <w:bookmarkEnd w:id="10"/>
      <w:r>
        <w:t>Riktlinjer</w:t>
      </w:r>
    </w:p>
    <w:p w14:paraId="00000050" w14:textId="57FF7218" w:rsidR="0069404D" w:rsidRDefault="00BD19BE">
      <w:pPr>
        <w:numPr>
          <w:ilvl w:val="0"/>
          <w:numId w:val="6"/>
        </w:numPr>
        <w:pBdr>
          <w:top w:val="nil"/>
          <w:left w:val="nil"/>
          <w:bottom w:val="nil"/>
          <w:right w:val="nil"/>
          <w:between w:val="nil"/>
        </w:pBdr>
        <w:spacing w:after="0"/>
      </w:pPr>
      <w:r>
        <w:rPr>
          <w:color w:val="000000"/>
        </w:rPr>
        <w:t xml:space="preserve">Aktiviteter för att bringa intäkter till träningsgrupper ska inte bidra till onödig konsumtion. Några exempel på </w:t>
      </w:r>
      <w:r w:rsidR="00BF326A">
        <w:rPr>
          <w:color w:val="000000"/>
        </w:rPr>
        <w:t xml:space="preserve">hållbara </w:t>
      </w:r>
      <w:r>
        <w:rPr>
          <w:color w:val="000000"/>
        </w:rPr>
        <w:t>aktiviteter som görs av Ås If i dag är att delta som funktionärer vid tävlingar, älv-städningar, insamling av pant, försäljning av miljömärkta dagligvaror som hushållspapper.</w:t>
      </w:r>
    </w:p>
    <w:p w14:paraId="00000051" w14:textId="77777777" w:rsidR="0069404D" w:rsidRDefault="00BD19BE">
      <w:pPr>
        <w:numPr>
          <w:ilvl w:val="0"/>
          <w:numId w:val="6"/>
        </w:numPr>
        <w:pBdr>
          <w:top w:val="nil"/>
          <w:left w:val="nil"/>
          <w:bottom w:val="nil"/>
          <w:right w:val="nil"/>
          <w:between w:val="nil"/>
        </w:pBdr>
        <w:spacing w:after="0"/>
      </w:pPr>
      <w:r>
        <w:rPr>
          <w:color w:val="000000"/>
        </w:rPr>
        <w:t>Vid inköp av nya kläder, utrustning och material ska de miljö- och klimatsmarta alternativen väljas när så är möjligt.</w:t>
      </w:r>
    </w:p>
    <w:p w14:paraId="00000052" w14:textId="77777777" w:rsidR="0069404D" w:rsidRDefault="00BD19BE">
      <w:pPr>
        <w:numPr>
          <w:ilvl w:val="0"/>
          <w:numId w:val="6"/>
        </w:numPr>
        <w:pBdr>
          <w:top w:val="nil"/>
          <w:left w:val="nil"/>
          <w:bottom w:val="nil"/>
          <w:right w:val="nil"/>
          <w:between w:val="nil"/>
        </w:pBdr>
        <w:spacing w:before="0" w:after="0"/>
      </w:pPr>
      <w:r>
        <w:rPr>
          <w:color w:val="000000"/>
        </w:rPr>
        <w:lastRenderedPageBreak/>
        <w:t>För att underlätta återbruk av kläder slutar vi erbjuda möjligheten att trycka initialer på våra föreningskläder.</w:t>
      </w:r>
    </w:p>
    <w:p w14:paraId="00000053" w14:textId="77777777" w:rsidR="0069404D" w:rsidRDefault="00BD19BE">
      <w:pPr>
        <w:numPr>
          <w:ilvl w:val="0"/>
          <w:numId w:val="6"/>
        </w:numPr>
        <w:pBdr>
          <w:top w:val="nil"/>
          <w:left w:val="nil"/>
          <w:bottom w:val="nil"/>
          <w:right w:val="nil"/>
          <w:between w:val="nil"/>
        </w:pBdr>
        <w:spacing w:before="0"/>
      </w:pPr>
      <w:r>
        <w:rPr>
          <w:color w:val="000000"/>
        </w:rPr>
        <w:t>Sälj, skänk eller återvinn när föreningsgemensam utrustning och material har använ</w:t>
      </w:r>
      <w:r>
        <w:t>ts färdigt</w:t>
      </w:r>
      <w:r>
        <w:rPr>
          <w:color w:val="000000"/>
        </w:rPr>
        <w:t>.</w:t>
      </w:r>
    </w:p>
    <w:p w14:paraId="00000054" w14:textId="77777777" w:rsidR="0069404D" w:rsidRDefault="00BD19BE">
      <w:pPr>
        <w:pStyle w:val="Rubrik1"/>
      </w:pPr>
      <w:bookmarkStart w:id="11" w:name="_heading=h.5bhoqj3uu76" w:colFirst="0" w:colLast="0"/>
      <w:bookmarkEnd w:id="11"/>
      <w:r>
        <w:t>Anläggningar och idrottsmiljöer</w:t>
      </w:r>
    </w:p>
    <w:p w14:paraId="00000055" w14:textId="77777777" w:rsidR="0069404D" w:rsidRDefault="00BD19BE">
      <w:pPr>
        <w:pBdr>
          <w:top w:val="nil"/>
          <w:left w:val="nil"/>
          <w:bottom w:val="nil"/>
          <w:right w:val="nil"/>
          <w:between w:val="nil"/>
        </w:pBdr>
        <w:spacing w:after="160"/>
        <w:rPr>
          <w:color w:val="000000"/>
        </w:rPr>
      </w:pPr>
      <w:r>
        <w:rPr>
          <w:color w:val="000000"/>
        </w:rPr>
        <w:t xml:space="preserve">Ytor som görs till platser för idrott har en påverkan på naturmiljön. Dels har det en påverkan på naturen på platsen, dels medför de förändringar av marken. Det är inte bara den miljö vi ser framför oss som påverkas. Det sker även i andra naturmiljöer där tillverkning, destruering, återvinning och återanvändning görs. </w:t>
      </w:r>
    </w:p>
    <w:p w14:paraId="00000056" w14:textId="77777777" w:rsidR="0069404D" w:rsidRDefault="00BD19BE">
      <w:pPr>
        <w:pBdr>
          <w:top w:val="nil"/>
          <w:left w:val="nil"/>
          <w:bottom w:val="nil"/>
          <w:right w:val="nil"/>
          <w:between w:val="nil"/>
        </w:pBdr>
        <w:spacing w:after="160"/>
        <w:rPr>
          <w:color w:val="000000"/>
        </w:rPr>
      </w:pPr>
      <w:r>
        <w:rPr>
          <w:color w:val="000000"/>
        </w:rPr>
        <w:t>Användning av naturmiljö för idrottsytor kan ibland även ge en positiv miljöpåverkan för biologisk mångfald. Det kan till exempel hindra igenväxning.</w:t>
      </w:r>
    </w:p>
    <w:p w14:paraId="00000057" w14:textId="77777777" w:rsidR="0069404D" w:rsidRDefault="00BD19BE">
      <w:pPr>
        <w:pBdr>
          <w:top w:val="nil"/>
          <w:left w:val="nil"/>
          <w:bottom w:val="nil"/>
          <w:right w:val="nil"/>
          <w:between w:val="nil"/>
        </w:pBdr>
        <w:spacing w:after="160"/>
        <w:rPr>
          <w:color w:val="000000"/>
        </w:rPr>
      </w:pPr>
      <w:r>
        <w:rPr>
          <w:color w:val="000000"/>
        </w:rPr>
        <w:t xml:space="preserve">Många idrotter är beroende av stora mängder färskt vatten för sina anläggningar och för sitt utövande. Den förbrukningen är i längden och i stora volymer inte heller hållbara. </w:t>
      </w:r>
    </w:p>
    <w:p w14:paraId="00000058" w14:textId="47EC3AF5" w:rsidR="0069404D" w:rsidRDefault="00BD19BE">
      <w:pPr>
        <w:pBdr>
          <w:top w:val="nil"/>
          <w:left w:val="nil"/>
          <w:bottom w:val="nil"/>
          <w:right w:val="nil"/>
          <w:between w:val="nil"/>
        </w:pBdr>
        <w:spacing w:after="160"/>
        <w:rPr>
          <w:color w:val="000000"/>
        </w:rPr>
      </w:pPr>
      <w:r>
        <w:rPr>
          <w:color w:val="000000"/>
        </w:rPr>
        <w:t xml:space="preserve">Dessutom har idrottsanläggningar i många fall hög energiförbrukning i jämförelse med andra samhällsfastigheter. Även om anläggningsstödet som finns via </w:t>
      </w:r>
      <w:r>
        <w:t>I</w:t>
      </w:r>
      <w:r>
        <w:rPr>
          <w:color w:val="000000"/>
        </w:rPr>
        <w:t>drottslyftet årligen finansierar projekt med energieffektiviseringar, så är utmaningen omfattande</w:t>
      </w:r>
      <w:r w:rsidR="00382B15">
        <w:rPr>
          <w:color w:val="000000"/>
        </w:rPr>
        <w:t xml:space="preserve"> (2)</w:t>
      </w:r>
      <w:r>
        <w:rPr>
          <w:color w:val="000000"/>
        </w:rPr>
        <w:t>.</w:t>
      </w:r>
    </w:p>
    <w:p w14:paraId="00000059" w14:textId="77777777" w:rsidR="0069404D" w:rsidRDefault="00BD19BE">
      <w:pPr>
        <w:pStyle w:val="Rubrik2"/>
      </w:pPr>
      <w:bookmarkStart w:id="12" w:name="_heading=h.fwsnnzepxoy0" w:colFirst="0" w:colLast="0"/>
      <w:bookmarkEnd w:id="12"/>
      <w:r>
        <w:t>Delmål</w:t>
      </w:r>
    </w:p>
    <w:p w14:paraId="0000005A" w14:textId="77777777" w:rsidR="0069404D" w:rsidRDefault="00B7501D">
      <w:pPr>
        <w:pBdr>
          <w:top w:val="nil"/>
          <w:left w:val="nil"/>
          <w:bottom w:val="nil"/>
          <w:right w:val="nil"/>
          <w:between w:val="nil"/>
        </w:pBdr>
        <w:spacing w:after="160"/>
        <w:rPr>
          <w:color w:val="000000"/>
        </w:rPr>
      </w:pPr>
      <w:sdt>
        <w:sdtPr>
          <w:tag w:val="goog_rdk_2"/>
          <w:id w:val="2013415711"/>
        </w:sdtPr>
        <w:sdtEndPr/>
        <w:sdtContent/>
      </w:sdt>
      <w:sdt>
        <w:sdtPr>
          <w:tag w:val="goog_rdk_3"/>
          <w:id w:val="1877889156"/>
        </w:sdtPr>
        <w:sdtEndPr/>
        <w:sdtContent/>
      </w:sdt>
      <w:r w:rsidR="00BD19BE">
        <w:rPr>
          <w:color w:val="000000"/>
        </w:rPr>
        <w:t>Ås IF genomför årligen en översyn av drift och skötsel av anläggningar och idrottsmiljöer med fokus på att minimera dess miljö och klimatpåverkan.</w:t>
      </w:r>
    </w:p>
    <w:p w14:paraId="0000005B" w14:textId="77777777" w:rsidR="0069404D" w:rsidRDefault="00BD19BE">
      <w:pPr>
        <w:pStyle w:val="Rubrik2"/>
      </w:pPr>
      <w:bookmarkStart w:id="13" w:name="_heading=h.c9m6458lkysa" w:colFirst="0" w:colLast="0"/>
      <w:bookmarkEnd w:id="13"/>
      <w:r>
        <w:t>Riktlinjer</w:t>
      </w:r>
    </w:p>
    <w:p w14:paraId="0000005C" w14:textId="77777777" w:rsidR="0069404D" w:rsidRDefault="00B7501D">
      <w:pPr>
        <w:numPr>
          <w:ilvl w:val="0"/>
          <w:numId w:val="1"/>
        </w:numPr>
        <w:pBdr>
          <w:top w:val="nil"/>
          <w:left w:val="nil"/>
          <w:bottom w:val="nil"/>
          <w:right w:val="nil"/>
          <w:between w:val="nil"/>
        </w:pBdr>
        <w:spacing w:after="160"/>
      </w:pPr>
      <w:sdt>
        <w:sdtPr>
          <w:tag w:val="goog_rdk_4"/>
          <w:id w:val="50740990"/>
        </w:sdtPr>
        <w:sdtEndPr/>
        <w:sdtContent/>
      </w:sdt>
      <w:r w:rsidR="00BD19BE">
        <w:rPr>
          <w:color w:val="000000"/>
        </w:rPr>
        <w:t xml:space="preserve">Belysning styrs med timer och rörelsesensorer och består av LED-lampor. </w:t>
      </w:r>
    </w:p>
    <w:p w14:paraId="0000005D" w14:textId="7FDFCA8A" w:rsidR="0069404D" w:rsidRPr="00E23FF7" w:rsidRDefault="00BD19BE">
      <w:pPr>
        <w:numPr>
          <w:ilvl w:val="0"/>
          <w:numId w:val="1"/>
        </w:numPr>
        <w:pBdr>
          <w:top w:val="nil"/>
          <w:left w:val="nil"/>
          <w:bottom w:val="nil"/>
          <w:right w:val="nil"/>
          <w:between w:val="nil"/>
        </w:pBdr>
        <w:spacing w:after="160"/>
      </w:pPr>
      <w:r>
        <w:rPr>
          <w:color w:val="000000"/>
        </w:rPr>
        <w:t>Förbrukningsartiklar ska vara miljömärkta och gärna producerade lokalt eller i Sverige.</w:t>
      </w:r>
    </w:p>
    <w:p w14:paraId="476A2020" w14:textId="2DC89C98" w:rsidR="00E23FF7" w:rsidRDefault="00E23FF7" w:rsidP="00E23FF7">
      <w:pPr>
        <w:pStyle w:val="Liststycke"/>
        <w:numPr>
          <w:ilvl w:val="0"/>
          <w:numId w:val="1"/>
        </w:numPr>
      </w:pPr>
      <w:r>
        <w:t>Arbetet med att begränsa konstgräsplanens miljöpåverkan beskrivs i separat</w:t>
      </w:r>
      <w:r w:rsidRPr="00E23FF7">
        <w:t xml:space="preserve"> handlingsplan </w:t>
      </w:r>
      <w:r>
        <w:t>som</w:t>
      </w:r>
      <w:r w:rsidRPr="00E23FF7">
        <w:t xml:space="preserve"> fotbollssektionen</w:t>
      </w:r>
      <w:r>
        <w:t xml:space="preserve"> ansvarar för.</w:t>
      </w:r>
    </w:p>
    <w:p w14:paraId="0000005E" w14:textId="77777777" w:rsidR="0069404D" w:rsidRDefault="00BD19BE">
      <w:pPr>
        <w:pStyle w:val="Rubrik1"/>
      </w:pPr>
      <w:bookmarkStart w:id="14" w:name="_heading=h.yvt3u3ruwcnt" w:colFirst="0" w:colLast="0"/>
      <w:bookmarkEnd w:id="14"/>
      <w:r>
        <w:t>Resor</w:t>
      </w:r>
    </w:p>
    <w:p w14:paraId="0000005F" w14:textId="77777777" w:rsidR="0069404D" w:rsidRDefault="00BD19BE">
      <w:pPr>
        <w:pBdr>
          <w:top w:val="nil"/>
          <w:left w:val="nil"/>
          <w:bottom w:val="nil"/>
          <w:right w:val="nil"/>
          <w:between w:val="nil"/>
        </w:pBdr>
        <w:spacing w:after="160"/>
        <w:rPr>
          <w:color w:val="000000"/>
        </w:rPr>
      </w:pPr>
      <w:r>
        <w:rPr>
          <w:color w:val="000000"/>
        </w:rPr>
        <w:t>Enligt deltagarstatistiken i LOK-stödet genomförs drygt 150 000 träningstillfällen i Sverige per dag (2019). Därtill kommer även matcher, träningsläger, cuper, evenemang och elitidrottens internationella karaktär.</w:t>
      </w:r>
    </w:p>
    <w:p w14:paraId="00000060" w14:textId="77777777" w:rsidR="0069404D" w:rsidRDefault="00BD19BE">
      <w:pPr>
        <w:pBdr>
          <w:top w:val="nil"/>
          <w:left w:val="nil"/>
          <w:bottom w:val="nil"/>
          <w:right w:val="nil"/>
          <w:between w:val="nil"/>
        </w:pBdr>
        <w:spacing w:after="160"/>
        <w:rPr>
          <w:color w:val="000000"/>
        </w:rPr>
      </w:pPr>
      <w:r>
        <w:rPr>
          <w:color w:val="000000"/>
        </w:rPr>
        <w:t>Aktiviteterna genererar mycket resande, inte sällan med bil och i vissa fall även med flyg. Man skulle kunna säga att idrotten hänger på resor.</w:t>
      </w:r>
    </w:p>
    <w:p w14:paraId="00000061" w14:textId="11240549" w:rsidR="0069404D" w:rsidRDefault="00BD19BE">
      <w:pPr>
        <w:pBdr>
          <w:top w:val="nil"/>
          <w:left w:val="nil"/>
          <w:bottom w:val="nil"/>
          <w:right w:val="nil"/>
          <w:between w:val="nil"/>
        </w:pBdr>
        <w:spacing w:after="160"/>
        <w:rPr>
          <w:color w:val="000000"/>
        </w:rPr>
      </w:pPr>
      <w:r>
        <w:rPr>
          <w:color w:val="000000"/>
        </w:rPr>
        <w:t>Samtidigt som vi vet att summan av alla inrikesresor i Sverige står för en tredjedel av de totala utsläppen i Sverige. En stor del av utsläppen kommer från idrottsrelaterade transporter</w:t>
      </w:r>
      <w:r w:rsidR="00382B15">
        <w:rPr>
          <w:color w:val="000000"/>
        </w:rPr>
        <w:t xml:space="preserve"> (2)</w:t>
      </w:r>
      <w:r>
        <w:rPr>
          <w:color w:val="000000"/>
        </w:rPr>
        <w:t>.</w:t>
      </w:r>
    </w:p>
    <w:p w14:paraId="00000062" w14:textId="77777777" w:rsidR="0069404D" w:rsidRDefault="00BD19BE">
      <w:pPr>
        <w:pStyle w:val="Rubrik2"/>
      </w:pPr>
      <w:bookmarkStart w:id="15" w:name="_heading=h.kzqmxd9dg0sr" w:colFirst="0" w:colLast="0"/>
      <w:bookmarkEnd w:id="15"/>
      <w:r>
        <w:t>Delmål</w:t>
      </w:r>
    </w:p>
    <w:p w14:paraId="00000063" w14:textId="77777777" w:rsidR="0069404D" w:rsidRDefault="00BD19BE">
      <w:pPr>
        <w:pBdr>
          <w:top w:val="nil"/>
          <w:left w:val="nil"/>
          <w:bottom w:val="nil"/>
          <w:right w:val="nil"/>
          <w:between w:val="nil"/>
        </w:pBdr>
        <w:spacing w:after="160"/>
        <w:rPr>
          <w:color w:val="000000"/>
        </w:rPr>
      </w:pPr>
      <w:r>
        <w:rPr>
          <w:color w:val="000000"/>
        </w:rPr>
        <w:t xml:space="preserve">Alla resor som görs i Ås </w:t>
      </w:r>
      <w:proofErr w:type="gramStart"/>
      <w:r>
        <w:rPr>
          <w:color w:val="000000"/>
        </w:rPr>
        <w:t>IFs</w:t>
      </w:r>
      <w:proofErr w:type="gramEnd"/>
      <w:r>
        <w:rPr>
          <w:color w:val="000000"/>
        </w:rPr>
        <w:t xml:space="preserve"> regi ska värderas utifrån ett klimatperspektiv vilket innebär att minimera utsläpp av CO</w:t>
      </w:r>
      <w:r>
        <w:rPr>
          <w:color w:val="000000"/>
          <w:vertAlign w:val="subscript"/>
        </w:rPr>
        <w:t>2</w:t>
      </w:r>
      <w:r>
        <w:rPr>
          <w:color w:val="000000"/>
        </w:rPr>
        <w:t xml:space="preserve"> i atmosfären.</w:t>
      </w:r>
    </w:p>
    <w:p w14:paraId="00000064" w14:textId="77777777" w:rsidR="0069404D" w:rsidRDefault="0069404D">
      <w:pPr>
        <w:pBdr>
          <w:top w:val="nil"/>
          <w:left w:val="nil"/>
          <w:bottom w:val="nil"/>
          <w:right w:val="nil"/>
          <w:between w:val="nil"/>
        </w:pBdr>
        <w:spacing w:after="160"/>
      </w:pPr>
    </w:p>
    <w:p w14:paraId="00000065" w14:textId="77777777" w:rsidR="0069404D" w:rsidRDefault="00BD19BE">
      <w:pPr>
        <w:keepNext/>
        <w:keepLines/>
        <w:pBdr>
          <w:top w:val="nil"/>
          <w:left w:val="nil"/>
          <w:bottom w:val="nil"/>
          <w:right w:val="nil"/>
          <w:between w:val="nil"/>
        </w:pBdr>
        <w:spacing w:before="200" w:after="0"/>
        <w:rPr>
          <w:rFonts w:ascii="Tahoma" w:eastAsia="Tahoma" w:hAnsi="Tahoma" w:cs="Tahoma"/>
          <w:color w:val="000000"/>
          <w:sz w:val="28"/>
          <w:szCs w:val="28"/>
        </w:rPr>
      </w:pPr>
      <w:bookmarkStart w:id="16" w:name="_heading=h.gjdgxs" w:colFirst="0" w:colLast="0"/>
      <w:bookmarkEnd w:id="16"/>
      <w:r>
        <w:rPr>
          <w:rFonts w:ascii="Tahoma" w:eastAsia="Tahoma" w:hAnsi="Tahoma" w:cs="Tahoma"/>
          <w:sz w:val="28"/>
          <w:szCs w:val="28"/>
        </w:rPr>
        <w:t>Riktlinjer</w:t>
      </w:r>
    </w:p>
    <w:p w14:paraId="00000066" w14:textId="77777777" w:rsidR="0069404D" w:rsidRDefault="00BD19BE">
      <w:pPr>
        <w:numPr>
          <w:ilvl w:val="0"/>
          <w:numId w:val="2"/>
        </w:numPr>
        <w:pBdr>
          <w:top w:val="nil"/>
          <w:left w:val="nil"/>
          <w:bottom w:val="nil"/>
          <w:right w:val="nil"/>
          <w:between w:val="nil"/>
        </w:pBdr>
        <w:spacing w:after="160"/>
      </w:pPr>
      <w:r>
        <w:t xml:space="preserve">Samåkningsfunktionen i </w:t>
      </w:r>
      <w:proofErr w:type="spellStart"/>
      <w:r>
        <w:t>Sportadmin-appen</w:t>
      </w:r>
      <w:proofErr w:type="spellEnd"/>
      <w:r>
        <w:t xml:space="preserve"> ska nyttjas av alla sektioner.</w:t>
      </w:r>
    </w:p>
    <w:p w14:paraId="00000067" w14:textId="77777777" w:rsidR="0069404D" w:rsidRDefault="0069404D">
      <w:pPr>
        <w:pStyle w:val="Rubrik1"/>
        <w:ind w:left="-900" w:firstLine="900"/>
      </w:pPr>
      <w:bookmarkStart w:id="17" w:name="_heading=h.45896ro3iqz1" w:colFirst="0" w:colLast="0"/>
      <w:bookmarkEnd w:id="17"/>
    </w:p>
    <w:p w14:paraId="00000068" w14:textId="77777777" w:rsidR="0069404D" w:rsidRDefault="00BD19BE">
      <w:pPr>
        <w:pStyle w:val="Rubrik1"/>
        <w:ind w:left="-900" w:firstLine="900"/>
      </w:pPr>
      <w:bookmarkStart w:id="18" w:name="_heading=h.zbnfwwj2lgm0" w:colFirst="0" w:colLast="0"/>
      <w:bookmarkEnd w:id="18"/>
      <w:r>
        <w:t>Mat - aktiviteter</w:t>
      </w:r>
    </w:p>
    <w:p w14:paraId="00000069" w14:textId="77777777" w:rsidR="0069404D" w:rsidRDefault="00BD19BE">
      <w:pPr>
        <w:rPr>
          <w:b/>
        </w:rPr>
      </w:pPr>
      <w:r>
        <w:rPr>
          <w:b/>
        </w:rPr>
        <w:t>Föreningsaktiviteter under utveckling 2022</w:t>
      </w:r>
    </w:p>
    <w:tbl>
      <w:tblPr>
        <w:tblStyle w:val="a"/>
        <w:tblW w:w="83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30"/>
        <w:gridCol w:w="2340"/>
        <w:gridCol w:w="2100"/>
      </w:tblGrid>
      <w:tr w:rsidR="0069404D" w14:paraId="44FA814D" w14:textId="77777777">
        <w:tc>
          <w:tcPr>
            <w:tcW w:w="3930" w:type="dxa"/>
            <w:shd w:val="clear" w:color="auto" w:fill="auto"/>
            <w:tcMar>
              <w:top w:w="100" w:type="dxa"/>
              <w:left w:w="100" w:type="dxa"/>
              <w:bottom w:w="100" w:type="dxa"/>
              <w:right w:w="100" w:type="dxa"/>
            </w:tcMar>
          </w:tcPr>
          <w:p w14:paraId="0000006A" w14:textId="77777777" w:rsidR="0069404D" w:rsidRDefault="00BD19BE">
            <w:pPr>
              <w:widowControl w:val="0"/>
              <w:pBdr>
                <w:top w:val="nil"/>
                <w:left w:val="nil"/>
                <w:bottom w:val="nil"/>
                <w:right w:val="nil"/>
                <w:between w:val="nil"/>
              </w:pBdr>
              <w:spacing w:before="0" w:after="0"/>
              <w:rPr>
                <w:b/>
              </w:rPr>
            </w:pPr>
            <w:r>
              <w:rPr>
                <w:b/>
              </w:rPr>
              <w:t>Aktivitet</w:t>
            </w:r>
          </w:p>
        </w:tc>
        <w:tc>
          <w:tcPr>
            <w:tcW w:w="2340" w:type="dxa"/>
            <w:shd w:val="clear" w:color="auto" w:fill="auto"/>
            <w:tcMar>
              <w:top w:w="100" w:type="dxa"/>
              <w:left w:w="100" w:type="dxa"/>
              <w:bottom w:w="100" w:type="dxa"/>
              <w:right w:w="100" w:type="dxa"/>
            </w:tcMar>
          </w:tcPr>
          <w:p w14:paraId="0000006B" w14:textId="77777777" w:rsidR="0069404D" w:rsidRDefault="00BD19BE">
            <w:pPr>
              <w:widowControl w:val="0"/>
              <w:pBdr>
                <w:top w:val="nil"/>
                <w:left w:val="nil"/>
                <w:bottom w:val="nil"/>
                <w:right w:val="nil"/>
                <w:between w:val="nil"/>
              </w:pBdr>
              <w:spacing w:before="0" w:after="0"/>
              <w:rPr>
                <w:b/>
              </w:rPr>
            </w:pPr>
            <w:r>
              <w:rPr>
                <w:b/>
              </w:rPr>
              <w:t>Ansvarig</w:t>
            </w:r>
          </w:p>
        </w:tc>
        <w:tc>
          <w:tcPr>
            <w:tcW w:w="2100" w:type="dxa"/>
            <w:shd w:val="clear" w:color="auto" w:fill="auto"/>
            <w:tcMar>
              <w:top w:w="100" w:type="dxa"/>
              <w:left w:w="100" w:type="dxa"/>
              <w:bottom w:w="100" w:type="dxa"/>
              <w:right w:w="100" w:type="dxa"/>
            </w:tcMar>
          </w:tcPr>
          <w:p w14:paraId="0000006C" w14:textId="77777777" w:rsidR="0069404D" w:rsidRDefault="00BD19BE">
            <w:pPr>
              <w:widowControl w:val="0"/>
              <w:pBdr>
                <w:top w:val="nil"/>
                <w:left w:val="nil"/>
                <w:bottom w:val="nil"/>
                <w:right w:val="nil"/>
                <w:between w:val="nil"/>
              </w:pBdr>
              <w:spacing w:before="0" w:after="0"/>
              <w:rPr>
                <w:b/>
              </w:rPr>
            </w:pPr>
            <w:proofErr w:type="gramStart"/>
            <w:r>
              <w:rPr>
                <w:b/>
              </w:rPr>
              <w:t>Genomförd datum</w:t>
            </w:r>
            <w:proofErr w:type="gramEnd"/>
          </w:p>
        </w:tc>
      </w:tr>
      <w:tr w:rsidR="0069404D" w14:paraId="593F2E87" w14:textId="77777777">
        <w:tc>
          <w:tcPr>
            <w:tcW w:w="3930" w:type="dxa"/>
            <w:shd w:val="clear" w:color="auto" w:fill="auto"/>
            <w:tcMar>
              <w:top w:w="100" w:type="dxa"/>
              <w:left w:w="100" w:type="dxa"/>
              <w:bottom w:w="100" w:type="dxa"/>
              <w:right w:w="100" w:type="dxa"/>
            </w:tcMar>
          </w:tcPr>
          <w:p w14:paraId="0000006D" w14:textId="77777777" w:rsidR="0069404D" w:rsidRDefault="00BD19BE">
            <w:pPr>
              <w:widowControl w:val="0"/>
              <w:spacing w:before="0" w:after="0"/>
            </w:pPr>
            <w:r>
              <w:t>Titta på struktur för hur olika träningsgrupper/lag kan dela på alt köpa råvaror av varandra i syfte att minska matsvinnet.</w:t>
            </w:r>
          </w:p>
        </w:tc>
        <w:tc>
          <w:tcPr>
            <w:tcW w:w="2340" w:type="dxa"/>
            <w:shd w:val="clear" w:color="auto" w:fill="auto"/>
            <w:tcMar>
              <w:top w:w="100" w:type="dxa"/>
              <w:left w:w="100" w:type="dxa"/>
              <w:bottom w:w="100" w:type="dxa"/>
              <w:right w:w="100" w:type="dxa"/>
            </w:tcMar>
          </w:tcPr>
          <w:p w14:paraId="0000006E" w14:textId="77777777" w:rsidR="0069404D" w:rsidRDefault="0069404D">
            <w:pPr>
              <w:widowControl w:val="0"/>
              <w:pBdr>
                <w:top w:val="nil"/>
                <w:left w:val="nil"/>
                <w:bottom w:val="nil"/>
                <w:right w:val="nil"/>
                <w:between w:val="nil"/>
              </w:pBdr>
              <w:spacing w:before="0" w:after="0"/>
            </w:pPr>
          </w:p>
        </w:tc>
        <w:tc>
          <w:tcPr>
            <w:tcW w:w="2100" w:type="dxa"/>
            <w:shd w:val="clear" w:color="auto" w:fill="auto"/>
            <w:tcMar>
              <w:top w:w="100" w:type="dxa"/>
              <w:left w:w="100" w:type="dxa"/>
              <w:bottom w:w="100" w:type="dxa"/>
              <w:right w:w="100" w:type="dxa"/>
            </w:tcMar>
          </w:tcPr>
          <w:p w14:paraId="0000006F" w14:textId="77777777" w:rsidR="0069404D" w:rsidRDefault="0069404D">
            <w:pPr>
              <w:widowControl w:val="0"/>
              <w:pBdr>
                <w:top w:val="nil"/>
                <w:left w:val="nil"/>
                <w:bottom w:val="nil"/>
                <w:right w:val="nil"/>
                <w:between w:val="nil"/>
              </w:pBdr>
              <w:spacing w:before="0" w:after="0"/>
            </w:pPr>
          </w:p>
        </w:tc>
      </w:tr>
      <w:tr w:rsidR="0069404D" w14:paraId="67E8DCCA" w14:textId="77777777">
        <w:tc>
          <w:tcPr>
            <w:tcW w:w="3930" w:type="dxa"/>
            <w:shd w:val="clear" w:color="auto" w:fill="auto"/>
            <w:tcMar>
              <w:top w:w="100" w:type="dxa"/>
              <w:left w:w="100" w:type="dxa"/>
              <w:bottom w:w="100" w:type="dxa"/>
              <w:right w:w="100" w:type="dxa"/>
            </w:tcMar>
          </w:tcPr>
          <w:p w14:paraId="00000071" w14:textId="6FBB0F02" w:rsidR="0069404D" w:rsidRDefault="00BD19BE" w:rsidP="001906A6">
            <w:pPr>
              <w:spacing w:after="160"/>
            </w:pPr>
            <w:r>
              <w:t>Avtala med leverantör ett rabatterat pris på miljömärkta varor där sektionerna kan inhandla mat och andra förbrukningsartiklar, samt returrätt för de varor där det går.</w:t>
            </w:r>
          </w:p>
        </w:tc>
        <w:tc>
          <w:tcPr>
            <w:tcW w:w="2340" w:type="dxa"/>
            <w:shd w:val="clear" w:color="auto" w:fill="auto"/>
            <w:tcMar>
              <w:top w:w="100" w:type="dxa"/>
              <w:left w:w="100" w:type="dxa"/>
              <w:bottom w:w="100" w:type="dxa"/>
              <w:right w:w="100" w:type="dxa"/>
            </w:tcMar>
          </w:tcPr>
          <w:p w14:paraId="00000072" w14:textId="77777777" w:rsidR="0069404D" w:rsidRDefault="0069404D">
            <w:pPr>
              <w:widowControl w:val="0"/>
              <w:pBdr>
                <w:top w:val="nil"/>
                <w:left w:val="nil"/>
                <w:bottom w:val="nil"/>
                <w:right w:val="nil"/>
                <w:between w:val="nil"/>
              </w:pBdr>
              <w:spacing w:before="0" w:after="0"/>
            </w:pPr>
          </w:p>
        </w:tc>
        <w:tc>
          <w:tcPr>
            <w:tcW w:w="2100" w:type="dxa"/>
            <w:shd w:val="clear" w:color="auto" w:fill="auto"/>
            <w:tcMar>
              <w:top w:w="100" w:type="dxa"/>
              <w:left w:w="100" w:type="dxa"/>
              <w:bottom w:w="100" w:type="dxa"/>
              <w:right w:w="100" w:type="dxa"/>
            </w:tcMar>
          </w:tcPr>
          <w:p w14:paraId="00000073" w14:textId="77777777" w:rsidR="0069404D" w:rsidRDefault="0069404D">
            <w:pPr>
              <w:widowControl w:val="0"/>
              <w:pBdr>
                <w:top w:val="nil"/>
                <w:left w:val="nil"/>
                <w:bottom w:val="nil"/>
                <w:right w:val="nil"/>
                <w:between w:val="nil"/>
              </w:pBdr>
              <w:spacing w:before="0" w:after="0"/>
            </w:pPr>
          </w:p>
        </w:tc>
      </w:tr>
    </w:tbl>
    <w:p w14:paraId="00000074" w14:textId="77777777" w:rsidR="0069404D" w:rsidRDefault="0069404D"/>
    <w:p w14:paraId="00000075" w14:textId="77777777" w:rsidR="0069404D" w:rsidRDefault="00BD19BE">
      <w:pPr>
        <w:rPr>
          <w:b/>
        </w:rPr>
      </w:pPr>
      <w:r>
        <w:rPr>
          <w:b/>
        </w:rPr>
        <w:t>Sektionsaktiviteter under utveckling 2022</w:t>
      </w:r>
    </w:p>
    <w:tbl>
      <w:tblPr>
        <w:tblStyle w:val="a0"/>
        <w:tblW w:w="84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0"/>
        <w:gridCol w:w="2505"/>
        <w:gridCol w:w="2145"/>
      </w:tblGrid>
      <w:tr w:rsidR="0069404D" w14:paraId="6B6B12DD" w14:textId="77777777">
        <w:tc>
          <w:tcPr>
            <w:tcW w:w="3780" w:type="dxa"/>
            <w:shd w:val="clear" w:color="auto" w:fill="auto"/>
            <w:tcMar>
              <w:top w:w="100" w:type="dxa"/>
              <w:left w:w="100" w:type="dxa"/>
              <w:bottom w:w="100" w:type="dxa"/>
              <w:right w:w="100" w:type="dxa"/>
            </w:tcMar>
          </w:tcPr>
          <w:p w14:paraId="00000076" w14:textId="77777777" w:rsidR="0069404D" w:rsidRDefault="00BD19BE">
            <w:pPr>
              <w:spacing w:before="0" w:after="0"/>
              <w:rPr>
                <w:b/>
              </w:rPr>
            </w:pPr>
            <w:r>
              <w:rPr>
                <w:b/>
              </w:rPr>
              <w:t>Aktivitet</w:t>
            </w:r>
          </w:p>
        </w:tc>
        <w:tc>
          <w:tcPr>
            <w:tcW w:w="2505" w:type="dxa"/>
            <w:shd w:val="clear" w:color="auto" w:fill="auto"/>
            <w:tcMar>
              <w:top w:w="100" w:type="dxa"/>
              <w:left w:w="100" w:type="dxa"/>
              <w:bottom w:w="100" w:type="dxa"/>
              <w:right w:w="100" w:type="dxa"/>
            </w:tcMar>
          </w:tcPr>
          <w:p w14:paraId="00000077" w14:textId="77777777" w:rsidR="0069404D" w:rsidRDefault="00BD19BE">
            <w:pPr>
              <w:widowControl w:val="0"/>
              <w:spacing w:before="0" w:after="0"/>
              <w:rPr>
                <w:b/>
              </w:rPr>
            </w:pPr>
            <w:r>
              <w:rPr>
                <w:b/>
              </w:rPr>
              <w:t>Ansvarig</w:t>
            </w:r>
          </w:p>
        </w:tc>
        <w:tc>
          <w:tcPr>
            <w:tcW w:w="2145" w:type="dxa"/>
            <w:shd w:val="clear" w:color="auto" w:fill="auto"/>
            <w:tcMar>
              <w:top w:w="100" w:type="dxa"/>
              <w:left w:w="100" w:type="dxa"/>
              <w:bottom w:w="100" w:type="dxa"/>
              <w:right w:w="100" w:type="dxa"/>
            </w:tcMar>
          </w:tcPr>
          <w:p w14:paraId="00000078" w14:textId="77777777" w:rsidR="0069404D" w:rsidRDefault="00BD19BE">
            <w:pPr>
              <w:widowControl w:val="0"/>
              <w:spacing w:before="0" w:after="0"/>
              <w:rPr>
                <w:b/>
              </w:rPr>
            </w:pPr>
            <w:proofErr w:type="gramStart"/>
            <w:r>
              <w:rPr>
                <w:b/>
              </w:rPr>
              <w:t>Genomförd datum</w:t>
            </w:r>
            <w:proofErr w:type="gramEnd"/>
          </w:p>
        </w:tc>
      </w:tr>
      <w:tr w:rsidR="0069404D" w14:paraId="05BF8E31" w14:textId="77777777">
        <w:tc>
          <w:tcPr>
            <w:tcW w:w="3780" w:type="dxa"/>
            <w:shd w:val="clear" w:color="auto" w:fill="auto"/>
            <w:tcMar>
              <w:top w:w="100" w:type="dxa"/>
              <w:left w:w="100" w:type="dxa"/>
              <w:bottom w:w="100" w:type="dxa"/>
              <w:right w:w="100" w:type="dxa"/>
            </w:tcMar>
          </w:tcPr>
          <w:p w14:paraId="00000079" w14:textId="77777777" w:rsidR="0069404D" w:rsidRDefault="00BD19BE">
            <w:pPr>
              <w:spacing w:after="160"/>
              <w:rPr>
                <w:b/>
              </w:rPr>
            </w:pPr>
            <w:r>
              <w:t xml:space="preserve">Titta på hur användningen av engångsartiklar vid servering av mat kan minska. Ex. försäljning av kaffe till egen mugg </w:t>
            </w:r>
            <w:proofErr w:type="gramStart"/>
            <w:r>
              <w:t>istället</w:t>
            </w:r>
            <w:proofErr w:type="gramEnd"/>
            <w:r>
              <w:t xml:space="preserve"> för till engångskopp.</w:t>
            </w:r>
          </w:p>
        </w:tc>
        <w:tc>
          <w:tcPr>
            <w:tcW w:w="2505" w:type="dxa"/>
            <w:shd w:val="clear" w:color="auto" w:fill="auto"/>
            <w:tcMar>
              <w:top w:w="100" w:type="dxa"/>
              <w:left w:w="100" w:type="dxa"/>
              <w:bottom w:w="100" w:type="dxa"/>
              <w:right w:w="100" w:type="dxa"/>
            </w:tcMar>
          </w:tcPr>
          <w:p w14:paraId="0000007A" w14:textId="77777777" w:rsidR="0069404D" w:rsidRDefault="0069404D">
            <w:pPr>
              <w:widowControl w:val="0"/>
              <w:spacing w:before="0" w:after="0"/>
            </w:pPr>
          </w:p>
        </w:tc>
        <w:tc>
          <w:tcPr>
            <w:tcW w:w="2145" w:type="dxa"/>
            <w:shd w:val="clear" w:color="auto" w:fill="auto"/>
            <w:tcMar>
              <w:top w:w="100" w:type="dxa"/>
              <w:left w:w="100" w:type="dxa"/>
              <w:bottom w:w="100" w:type="dxa"/>
              <w:right w:w="100" w:type="dxa"/>
            </w:tcMar>
          </w:tcPr>
          <w:p w14:paraId="0000007B" w14:textId="77777777" w:rsidR="0069404D" w:rsidRDefault="0069404D">
            <w:pPr>
              <w:widowControl w:val="0"/>
              <w:spacing w:before="0" w:after="0"/>
            </w:pPr>
          </w:p>
        </w:tc>
      </w:tr>
      <w:tr w:rsidR="0069404D" w14:paraId="20BEA27A" w14:textId="77777777">
        <w:tc>
          <w:tcPr>
            <w:tcW w:w="3780" w:type="dxa"/>
            <w:shd w:val="clear" w:color="auto" w:fill="auto"/>
            <w:tcMar>
              <w:top w:w="100" w:type="dxa"/>
              <w:left w:w="100" w:type="dxa"/>
              <w:bottom w:w="100" w:type="dxa"/>
              <w:right w:w="100" w:type="dxa"/>
            </w:tcMar>
          </w:tcPr>
          <w:p w14:paraId="0000007C" w14:textId="77777777" w:rsidR="0069404D" w:rsidRDefault="00BD19BE">
            <w:pPr>
              <w:spacing w:after="160"/>
            </w:pPr>
            <w:r>
              <w:t>Titta på struktur för hur olika träningsgrupper/lag kan dela på alt köpa råvaror av varandra i syfte att minska matsvinnet.</w:t>
            </w:r>
          </w:p>
        </w:tc>
        <w:tc>
          <w:tcPr>
            <w:tcW w:w="2505" w:type="dxa"/>
            <w:shd w:val="clear" w:color="auto" w:fill="auto"/>
            <w:tcMar>
              <w:top w:w="100" w:type="dxa"/>
              <w:left w:w="100" w:type="dxa"/>
              <w:bottom w:w="100" w:type="dxa"/>
              <w:right w:w="100" w:type="dxa"/>
            </w:tcMar>
          </w:tcPr>
          <w:p w14:paraId="0000007D" w14:textId="77777777" w:rsidR="0069404D" w:rsidRDefault="0069404D">
            <w:pPr>
              <w:widowControl w:val="0"/>
              <w:spacing w:before="0" w:after="0"/>
            </w:pPr>
          </w:p>
        </w:tc>
        <w:tc>
          <w:tcPr>
            <w:tcW w:w="2145" w:type="dxa"/>
            <w:shd w:val="clear" w:color="auto" w:fill="auto"/>
            <w:tcMar>
              <w:top w:w="100" w:type="dxa"/>
              <w:left w:w="100" w:type="dxa"/>
              <w:bottom w:w="100" w:type="dxa"/>
              <w:right w:w="100" w:type="dxa"/>
            </w:tcMar>
          </w:tcPr>
          <w:p w14:paraId="0000007E" w14:textId="77777777" w:rsidR="0069404D" w:rsidRDefault="0069404D">
            <w:pPr>
              <w:widowControl w:val="0"/>
              <w:spacing w:before="0" w:after="0"/>
            </w:pPr>
          </w:p>
        </w:tc>
      </w:tr>
      <w:tr w:rsidR="0069404D" w14:paraId="4C6BF065" w14:textId="77777777">
        <w:tc>
          <w:tcPr>
            <w:tcW w:w="3780" w:type="dxa"/>
            <w:shd w:val="clear" w:color="auto" w:fill="auto"/>
            <w:tcMar>
              <w:top w:w="100" w:type="dxa"/>
              <w:left w:w="100" w:type="dxa"/>
              <w:bottom w:w="100" w:type="dxa"/>
              <w:right w:w="100" w:type="dxa"/>
            </w:tcMar>
          </w:tcPr>
          <w:p w14:paraId="0000007F" w14:textId="77777777" w:rsidR="0069404D" w:rsidRDefault="00BD19BE">
            <w:pPr>
              <w:spacing w:after="160"/>
            </w:pPr>
            <w:r>
              <w:t>Utarbeta förslag på mat och maträtter som går i linje med Ås If policy och som möter de behov av olika typer av matservering som sektionen har. Exempelvis utlys en tävling bland de aktiva att inkom med förslag.</w:t>
            </w:r>
          </w:p>
          <w:p w14:paraId="00000080" w14:textId="77777777" w:rsidR="0069404D" w:rsidRDefault="0069404D">
            <w:pPr>
              <w:widowControl w:val="0"/>
              <w:spacing w:before="0" w:after="0"/>
            </w:pPr>
          </w:p>
        </w:tc>
        <w:tc>
          <w:tcPr>
            <w:tcW w:w="2505" w:type="dxa"/>
            <w:shd w:val="clear" w:color="auto" w:fill="auto"/>
            <w:tcMar>
              <w:top w:w="100" w:type="dxa"/>
              <w:left w:w="100" w:type="dxa"/>
              <w:bottom w:w="100" w:type="dxa"/>
              <w:right w:w="100" w:type="dxa"/>
            </w:tcMar>
          </w:tcPr>
          <w:p w14:paraId="00000081" w14:textId="77777777" w:rsidR="0069404D" w:rsidRDefault="0069404D">
            <w:pPr>
              <w:widowControl w:val="0"/>
              <w:spacing w:before="0" w:after="0"/>
            </w:pPr>
          </w:p>
        </w:tc>
        <w:tc>
          <w:tcPr>
            <w:tcW w:w="2145" w:type="dxa"/>
            <w:shd w:val="clear" w:color="auto" w:fill="auto"/>
            <w:tcMar>
              <w:top w:w="100" w:type="dxa"/>
              <w:left w:w="100" w:type="dxa"/>
              <w:bottom w:w="100" w:type="dxa"/>
              <w:right w:w="100" w:type="dxa"/>
            </w:tcMar>
          </w:tcPr>
          <w:p w14:paraId="00000082" w14:textId="77777777" w:rsidR="0069404D" w:rsidRDefault="0069404D">
            <w:pPr>
              <w:widowControl w:val="0"/>
              <w:spacing w:before="0" w:after="0"/>
            </w:pPr>
          </w:p>
        </w:tc>
      </w:tr>
    </w:tbl>
    <w:p w14:paraId="00000083" w14:textId="77777777" w:rsidR="0069404D" w:rsidRDefault="0069404D"/>
    <w:p w14:paraId="00000084" w14:textId="77777777" w:rsidR="0069404D" w:rsidRDefault="0069404D"/>
    <w:p w14:paraId="00000085" w14:textId="77777777" w:rsidR="0069404D" w:rsidRDefault="00BD19BE">
      <w:pPr>
        <w:pStyle w:val="Rubrik1"/>
      </w:pPr>
      <w:bookmarkStart w:id="19" w:name="_heading=h.b9fs5qnklkzz" w:colFirst="0" w:colLast="0"/>
      <w:bookmarkEnd w:id="19"/>
      <w:r>
        <w:lastRenderedPageBreak/>
        <w:t>Kläder, utrustning och material - aktiviteter</w:t>
      </w:r>
    </w:p>
    <w:p w14:paraId="00000086" w14:textId="77777777" w:rsidR="0069404D" w:rsidRDefault="00BD19BE">
      <w:pPr>
        <w:rPr>
          <w:b/>
        </w:rPr>
      </w:pPr>
      <w:r>
        <w:rPr>
          <w:b/>
        </w:rPr>
        <w:t>Föreningsaktiviteter under utveckling 2022</w:t>
      </w:r>
    </w:p>
    <w:tbl>
      <w:tblPr>
        <w:tblStyle w:val="a1"/>
        <w:tblW w:w="83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5"/>
        <w:gridCol w:w="2235"/>
        <w:gridCol w:w="2250"/>
      </w:tblGrid>
      <w:tr w:rsidR="0069404D" w14:paraId="63F236DE" w14:textId="77777777">
        <w:tc>
          <w:tcPr>
            <w:tcW w:w="3885" w:type="dxa"/>
            <w:shd w:val="clear" w:color="auto" w:fill="auto"/>
            <w:tcMar>
              <w:top w:w="100" w:type="dxa"/>
              <w:left w:w="100" w:type="dxa"/>
              <w:bottom w:w="100" w:type="dxa"/>
              <w:right w:w="100" w:type="dxa"/>
            </w:tcMar>
          </w:tcPr>
          <w:p w14:paraId="00000087" w14:textId="77777777" w:rsidR="0069404D" w:rsidRDefault="00BD19BE">
            <w:pPr>
              <w:widowControl w:val="0"/>
              <w:spacing w:before="0" w:after="0"/>
              <w:rPr>
                <w:b/>
              </w:rPr>
            </w:pPr>
            <w:r>
              <w:rPr>
                <w:b/>
              </w:rPr>
              <w:t>Aktivitet</w:t>
            </w:r>
          </w:p>
        </w:tc>
        <w:tc>
          <w:tcPr>
            <w:tcW w:w="2235" w:type="dxa"/>
            <w:shd w:val="clear" w:color="auto" w:fill="auto"/>
            <w:tcMar>
              <w:top w:w="100" w:type="dxa"/>
              <w:left w:w="100" w:type="dxa"/>
              <w:bottom w:w="100" w:type="dxa"/>
              <w:right w:w="100" w:type="dxa"/>
            </w:tcMar>
          </w:tcPr>
          <w:p w14:paraId="00000088" w14:textId="77777777" w:rsidR="0069404D" w:rsidRDefault="00BD19BE">
            <w:pPr>
              <w:widowControl w:val="0"/>
              <w:spacing w:before="0" w:after="0"/>
              <w:rPr>
                <w:b/>
              </w:rPr>
            </w:pPr>
            <w:r>
              <w:rPr>
                <w:b/>
              </w:rPr>
              <w:t>Ansvarig</w:t>
            </w:r>
          </w:p>
        </w:tc>
        <w:tc>
          <w:tcPr>
            <w:tcW w:w="2250" w:type="dxa"/>
            <w:shd w:val="clear" w:color="auto" w:fill="auto"/>
            <w:tcMar>
              <w:top w:w="100" w:type="dxa"/>
              <w:left w:w="100" w:type="dxa"/>
              <w:bottom w:w="100" w:type="dxa"/>
              <w:right w:w="100" w:type="dxa"/>
            </w:tcMar>
          </w:tcPr>
          <w:p w14:paraId="00000089" w14:textId="77777777" w:rsidR="0069404D" w:rsidRDefault="00BD19BE">
            <w:pPr>
              <w:widowControl w:val="0"/>
              <w:spacing w:before="0" w:after="0"/>
              <w:rPr>
                <w:b/>
              </w:rPr>
            </w:pPr>
            <w:proofErr w:type="gramStart"/>
            <w:r>
              <w:rPr>
                <w:b/>
              </w:rPr>
              <w:t>Genomförd datum</w:t>
            </w:r>
            <w:proofErr w:type="gramEnd"/>
          </w:p>
        </w:tc>
      </w:tr>
      <w:tr w:rsidR="0069404D" w14:paraId="5E2FDD3B" w14:textId="77777777">
        <w:tc>
          <w:tcPr>
            <w:tcW w:w="3885" w:type="dxa"/>
            <w:shd w:val="clear" w:color="auto" w:fill="auto"/>
            <w:tcMar>
              <w:top w:w="100" w:type="dxa"/>
              <w:left w:w="100" w:type="dxa"/>
              <w:bottom w:w="100" w:type="dxa"/>
              <w:right w:w="100" w:type="dxa"/>
            </w:tcMar>
          </w:tcPr>
          <w:p w14:paraId="0000008A" w14:textId="77777777" w:rsidR="0069404D" w:rsidRDefault="00BD19BE">
            <w:pPr>
              <w:widowControl w:val="0"/>
              <w:spacing w:before="0" w:after="0"/>
            </w:pPr>
            <w:r>
              <w:t>Samordna färgsättning på klubbens föreningskläder så att samma kläder kan användas till fler sporter.</w:t>
            </w:r>
          </w:p>
        </w:tc>
        <w:tc>
          <w:tcPr>
            <w:tcW w:w="2235" w:type="dxa"/>
            <w:shd w:val="clear" w:color="auto" w:fill="auto"/>
            <w:tcMar>
              <w:top w:w="100" w:type="dxa"/>
              <w:left w:w="100" w:type="dxa"/>
              <w:bottom w:w="100" w:type="dxa"/>
              <w:right w:w="100" w:type="dxa"/>
            </w:tcMar>
          </w:tcPr>
          <w:p w14:paraId="0000008B" w14:textId="77777777" w:rsidR="0069404D" w:rsidRDefault="0069404D">
            <w:pPr>
              <w:widowControl w:val="0"/>
              <w:spacing w:before="0" w:after="0"/>
            </w:pPr>
          </w:p>
        </w:tc>
        <w:tc>
          <w:tcPr>
            <w:tcW w:w="2250" w:type="dxa"/>
            <w:shd w:val="clear" w:color="auto" w:fill="auto"/>
            <w:tcMar>
              <w:top w:w="100" w:type="dxa"/>
              <w:left w:w="100" w:type="dxa"/>
              <w:bottom w:w="100" w:type="dxa"/>
              <w:right w:w="100" w:type="dxa"/>
            </w:tcMar>
          </w:tcPr>
          <w:p w14:paraId="0000008C" w14:textId="77777777" w:rsidR="0069404D" w:rsidRDefault="0069404D">
            <w:pPr>
              <w:widowControl w:val="0"/>
              <w:spacing w:before="0" w:after="0"/>
            </w:pPr>
          </w:p>
        </w:tc>
      </w:tr>
      <w:tr w:rsidR="0069404D" w14:paraId="6D470090" w14:textId="77777777">
        <w:tc>
          <w:tcPr>
            <w:tcW w:w="3885" w:type="dxa"/>
            <w:shd w:val="clear" w:color="auto" w:fill="auto"/>
            <w:tcMar>
              <w:top w:w="100" w:type="dxa"/>
              <w:left w:w="100" w:type="dxa"/>
              <w:bottom w:w="100" w:type="dxa"/>
              <w:right w:w="100" w:type="dxa"/>
            </w:tcMar>
          </w:tcPr>
          <w:p w14:paraId="0000008D" w14:textId="77777777" w:rsidR="0069404D" w:rsidRDefault="00BD19BE">
            <w:pPr>
              <w:spacing w:after="0"/>
            </w:pPr>
            <w:r>
              <w:t>Underlätta återbruk av kläder och minska inköp av nya kläder genom att sluta trycka reklam på kläderna:</w:t>
            </w:r>
          </w:p>
          <w:p w14:paraId="0000008E" w14:textId="77777777" w:rsidR="0069404D" w:rsidRDefault="00BD19BE">
            <w:pPr>
              <w:numPr>
                <w:ilvl w:val="0"/>
                <w:numId w:val="3"/>
              </w:numPr>
              <w:spacing w:before="0" w:after="0"/>
              <w:ind w:left="360"/>
            </w:pPr>
            <w:r>
              <w:t>titta på möjlighet att trycka ny reklam ovanpå äldre, kardborre med plats för reklamlappar, armbindel med reklam.</w:t>
            </w:r>
          </w:p>
          <w:p w14:paraId="0000008F" w14:textId="77777777" w:rsidR="0069404D" w:rsidRDefault="00BD19BE">
            <w:pPr>
              <w:widowControl w:val="0"/>
              <w:numPr>
                <w:ilvl w:val="0"/>
                <w:numId w:val="3"/>
              </w:numPr>
              <w:spacing w:before="0" w:after="0"/>
              <w:ind w:left="360"/>
            </w:pPr>
            <w:r>
              <w:t>ny yta att göra reklam ex. vimpel att ta med vid tävling/match.</w:t>
            </w:r>
          </w:p>
        </w:tc>
        <w:tc>
          <w:tcPr>
            <w:tcW w:w="2235" w:type="dxa"/>
            <w:shd w:val="clear" w:color="auto" w:fill="auto"/>
            <w:tcMar>
              <w:top w:w="100" w:type="dxa"/>
              <w:left w:w="100" w:type="dxa"/>
              <w:bottom w:w="100" w:type="dxa"/>
              <w:right w:w="100" w:type="dxa"/>
            </w:tcMar>
          </w:tcPr>
          <w:p w14:paraId="00000090" w14:textId="77777777" w:rsidR="0069404D" w:rsidRDefault="0069404D">
            <w:pPr>
              <w:widowControl w:val="0"/>
              <w:spacing w:before="0" w:after="0"/>
            </w:pPr>
          </w:p>
        </w:tc>
        <w:tc>
          <w:tcPr>
            <w:tcW w:w="2250" w:type="dxa"/>
            <w:shd w:val="clear" w:color="auto" w:fill="auto"/>
            <w:tcMar>
              <w:top w:w="100" w:type="dxa"/>
              <w:left w:w="100" w:type="dxa"/>
              <w:bottom w:w="100" w:type="dxa"/>
              <w:right w:w="100" w:type="dxa"/>
            </w:tcMar>
          </w:tcPr>
          <w:p w14:paraId="00000091" w14:textId="77777777" w:rsidR="0069404D" w:rsidRDefault="0069404D">
            <w:pPr>
              <w:widowControl w:val="0"/>
              <w:spacing w:before="0" w:after="0"/>
            </w:pPr>
          </w:p>
        </w:tc>
      </w:tr>
    </w:tbl>
    <w:p w14:paraId="00000095" w14:textId="77777777" w:rsidR="0069404D" w:rsidRDefault="0069404D"/>
    <w:p w14:paraId="00000096" w14:textId="77777777" w:rsidR="0069404D" w:rsidRDefault="00BD19BE">
      <w:pPr>
        <w:rPr>
          <w:b/>
        </w:rPr>
      </w:pPr>
      <w:r>
        <w:rPr>
          <w:b/>
        </w:rPr>
        <w:t>Sektionsaktiviteter under utveckling 2022</w:t>
      </w:r>
    </w:p>
    <w:tbl>
      <w:tblPr>
        <w:tblStyle w:val="a2"/>
        <w:tblW w:w="8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gridCol w:w="2295"/>
        <w:gridCol w:w="2250"/>
      </w:tblGrid>
      <w:tr w:rsidR="0069404D" w14:paraId="7BD421C5" w14:textId="77777777">
        <w:tc>
          <w:tcPr>
            <w:tcW w:w="3855" w:type="dxa"/>
            <w:shd w:val="clear" w:color="auto" w:fill="auto"/>
            <w:tcMar>
              <w:top w:w="100" w:type="dxa"/>
              <w:left w:w="100" w:type="dxa"/>
              <w:bottom w:w="100" w:type="dxa"/>
              <w:right w:w="100" w:type="dxa"/>
            </w:tcMar>
          </w:tcPr>
          <w:p w14:paraId="00000097" w14:textId="77777777" w:rsidR="0069404D" w:rsidRDefault="00BD19BE">
            <w:pPr>
              <w:widowControl w:val="0"/>
              <w:spacing w:before="0" w:after="0"/>
              <w:rPr>
                <w:b/>
              </w:rPr>
            </w:pPr>
            <w:r>
              <w:rPr>
                <w:b/>
              </w:rPr>
              <w:t>Aktivitet</w:t>
            </w:r>
          </w:p>
        </w:tc>
        <w:tc>
          <w:tcPr>
            <w:tcW w:w="2295" w:type="dxa"/>
            <w:shd w:val="clear" w:color="auto" w:fill="auto"/>
            <w:tcMar>
              <w:top w:w="100" w:type="dxa"/>
              <w:left w:w="100" w:type="dxa"/>
              <w:bottom w:w="100" w:type="dxa"/>
              <w:right w:w="100" w:type="dxa"/>
            </w:tcMar>
          </w:tcPr>
          <w:p w14:paraId="00000098" w14:textId="77777777" w:rsidR="0069404D" w:rsidRDefault="00BD19BE">
            <w:pPr>
              <w:widowControl w:val="0"/>
              <w:spacing w:before="0" w:after="0"/>
              <w:rPr>
                <w:b/>
              </w:rPr>
            </w:pPr>
            <w:r>
              <w:rPr>
                <w:b/>
              </w:rPr>
              <w:t>Ansvarig</w:t>
            </w:r>
          </w:p>
        </w:tc>
        <w:tc>
          <w:tcPr>
            <w:tcW w:w="2250" w:type="dxa"/>
            <w:shd w:val="clear" w:color="auto" w:fill="auto"/>
            <w:tcMar>
              <w:top w:w="100" w:type="dxa"/>
              <w:left w:w="100" w:type="dxa"/>
              <w:bottom w:w="100" w:type="dxa"/>
              <w:right w:w="100" w:type="dxa"/>
            </w:tcMar>
          </w:tcPr>
          <w:p w14:paraId="00000099" w14:textId="77777777" w:rsidR="0069404D" w:rsidRDefault="00BD19BE">
            <w:pPr>
              <w:widowControl w:val="0"/>
              <w:spacing w:before="0" w:after="0"/>
              <w:rPr>
                <w:b/>
              </w:rPr>
            </w:pPr>
            <w:proofErr w:type="gramStart"/>
            <w:r>
              <w:rPr>
                <w:b/>
              </w:rPr>
              <w:t>Genomförd datum</w:t>
            </w:r>
            <w:proofErr w:type="gramEnd"/>
          </w:p>
        </w:tc>
      </w:tr>
      <w:tr w:rsidR="0069404D" w14:paraId="14208AA4" w14:textId="77777777">
        <w:tc>
          <w:tcPr>
            <w:tcW w:w="3855" w:type="dxa"/>
            <w:shd w:val="clear" w:color="auto" w:fill="auto"/>
            <w:tcMar>
              <w:top w:w="100" w:type="dxa"/>
              <w:left w:w="100" w:type="dxa"/>
              <w:bottom w:w="100" w:type="dxa"/>
              <w:right w:w="100" w:type="dxa"/>
            </w:tcMar>
          </w:tcPr>
          <w:p w14:paraId="0000009A" w14:textId="77777777" w:rsidR="0069404D" w:rsidRDefault="00BD19BE">
            <w:pPr>
              <w:widowControl w:val="0"/>
              <w:spacing w:before="0" w:after="0"/>
            </w:pPr>
            <w:r>
              <w:t>Undersöka möjligheten att byta ut priser, pokaler och medaljer mot exempelvis diplom, nytto-priser, aktiviteter, bidrag till miljö org. mm.</w:t>
            </w:r>
          </w:p>
        </w:tc>
        <w:tc>
          <w:tcPr>
            <w:tcW w:w="2295" w:type="dxa"/>
            <w:shd w:val="clear" w:color="auto" w:fill="auto"/>
            <w:tcMar>
              <w:top w:w="100" w:type="dxa"/>
              <w:left w:w="100" w:type="dxa"/>
              <w:bottom w:w="100" w:type="dxa"/>
              <w:right w:w="100" w:type="dxa"/>
            </w:tcMar>
          </w:tcPr>
          <w:p w14:paraId="0000009B" w14:textId="77777777" w:rsidR="0069404D" w:rsidRDefault="0069404D">
            <w:pPr>
              <w:widowControl w:val="0"/>
              <w:spacing w:before="0" w:after="0"/>
            </w:pPr>
          </w:p>
        </w:tc>
        <w:tc>
          <w:tcPr>
            <w:tcW w:w="2250" w:type="dxa"/>
            <w:shd w:val="clear" w:color="auto" w:fill="auto"/>
            <w:tcMar>
              <w:top w:w="100" w:type="dxa"/>
              <w:left w:w="100" w:type="dxa"/>
              <w:bottom w:w="100" w:type="dxa"/>
              <w:right w:w="100" w:type="dxa"/>
            </w:tcMar>
          </w:tcPr>
          <w:p w14:paraId="0000009C" w14:textId="77777777" w:rsidR="0069404D" w:rsidRDefault="0069404D">
            <w:pPr>
              <w:widowControl w:val="0"/>
              <w:spacing w:before="0" w:after="0"/>
            </w:pPr>
          </w:p>
        </w:tc>
      </w:tr>
      <w:tr w:rsidR="0069404D" w14:paraId="41E39FA4" w14:textId="77777777">
        <w:tc>
          <w:tcPr>
            <w:tcW w:w="3855" w:type="dxa"/>
            <w:shd w:val="clear" w:color="auto" w:fill="auto"/>
            <w:tcMar>
              <w:top w:w="100" w:type="dxa"/>
              <w:left w:w="100" w:type="dxa"/>
              <w:bottom w:w="100" w:type="dxa"/>
              <w:right w:w="100" w:type="dxa"/>
            </w:tcMar>
          </w:tcPr>
          <w:p w14:paraId="0000009D" w14:textId="213AAA7F" w:rsidR="0069404D" w:rsidRDefault="00C41CD4" w:rsidP="00395F59">
            <w:pPr>
              <w:spacing w:after="160"/>
            </w:pPr>
            <w:r>
              <w:t xml:space="preserve">Tillhandahålla och marknadsföra </w:t>
            </w:r>
            <w:proofErr w:type="gramStart"/>
            <w:r>
              <w:t>en digitala arena</w:t>
            </w:r>
            <w:proofErr w:type="gramEnd"/>
            <w:r>
              <w:t xml:space="preserve"> för medlemmar</w:t>
            </w:r>
            <w:r w:rsidR="00BD19BE">
              <w:t xml:space="preserve"> att sälja och köpa begagnade föreningskläder och utrustning. Exempelvis </w:t>
            </w:r>
            <w:r>
              <w:t>via</w:t>
            </w:r>
            <w:r w:rsidR="00BD19BE">
              <w:t xml:space="preserve"> </w:t>
            </w:r>
            <w:proofErr w:type="spellStart"/>
            <w:r w:rsidR="00BD19BE">
              <w:t>facebooksida</w:t>
            </w:r>
            <w:proofErr w:type="spellEnd"/>
            <w:r w:rsidR="00395F59">
              <w:t>.</w:t>
            </w:r>
            <w:r w:rsidR="00BD19BE">
              <w:t xml:space="preserve"> </w:t>
            </w:r>
          </w:p>
        </w:tc>
        <w:tc>
          <w:tcPr>
            <w:tcW w:w="2295" w:type="dxa"/>
            <w:shd w:val="clear" w:color="auto" w:fill="auto"/>
            <w:tcMar>
              <w:top w:w="100" w:type="dxa"/>
              <w:left w:w="100" w:type="dxa"/>
              <w:bottom w:w="100" w:type="dxa"/>
              <w:right w:w="100" w:type="dxa"/>
            </w:tcMar>
          </w:tcPr>
          <w:p w14:paraId="0000009E" w14:textId="77777777" w:rsidR="0069404D" w:rsidRDefault="0069404D">
            <w:pPr>
              <w:widowControl w:val="0"/>
              <w:spacing w:before="0" w:after="0"/>
            </w:pPr>
          </w:p>
        </w:tc>
        <w:tc>
          <w:tcPr>
            <w:tcW w:w="2250" w:type="dxa"/>
            <w:shd w:val="clear" w:color="auto" w:fill="auto"/>
            <w:tcMar>
              <w:top w:w="100" w:type="dxa"/>
              <w:left w:w="100" w:type="dxa"/>
              <w:bottom w:w="100" w:type="dxa"/>
              <w:right w:w="100" w:type="dxa"/>
            </w:tcMar>
          </w:tcPr>
          <w:p w14:paraId="0000009F" w14:textId="77777777" w:rsidR="0069404D" w:rsidRDefault="0069404D">
            <w:pPr>
              <w:widowControl w:val="0"/>
              <w:spacing w:before="0" w:after="0"/>
            </w:pPr>
          </w:p>
        </w:tc>
      </w:tr>
      <w:tr w:rsidR="00C41CD4" w14:paraId="448BB9CE" w14:textId="77777777">
        <w:tc>
          <w:tcPr>
            <w:tcW w:w="3855" w:type="dxa"/>
            <w:shd w:val="clear" w:color="auto" w:fill="auto"/>
            <w:tcMar>
              <w:top w:w="100" w:type="dxa"/>
              <w:left w:w="100" w:type="dxa"/>
              <w:bottom w:w="100" w:type="dxa"/>
              <w:right w:w="100" w:type="dxa"/>
            </w:tcMar>
          </w:tcPr>
          <w:p w14:paraId="09DD8DA2" w14:textId="5AE2127B" w:rsidR="00C41CD4" w:rsidRDefault="00C41CD4" w:rsidP="00C41CD4">
            <w:pPr>
              <w:spacing w:after="160"/>
            </w:pPr>
            <w:r>
              <w:t>U</w:t>
            </w:r>
            <w:r w:rsidRPr="00C41CD4">
              <w:t xml:space="preserve">ndersöka </w:t>
            </w:r>
            <w:r w:rsidR="00395F59">
              <w:t xml:space="preserve">möjligheten för </w:t>
            </w:r>
            <w:r w:rsidRPr="00C41CD4">
              <w:t xml:space="preserve">olika former </w:t>
            </w:r>
            <w:r>
              <w:t xml:space="preserve">av fysisk arena/or" för medlemmarna att sälja och köpa begagnade föreningskläder och utrustning. </w:t>
            </w:r>
            <w:r w:rsidRPr="00C41CD4">
              <w:t>Exempelv</w:t>
            </w:r>
            <w:r>
              <w:t>is bytesmarknad (hyra ut bord) och/</w:t>
            </w:r>
            <w:proofErr w:type="gramStart"/>
            <w:r>
              <w:t xml:space="preserve">alt </w:t>
            </w:r>
            <w:r w:rsidRPr="00C41CD4">
              <w:t>plats</w:t>
            </w:r>
            <w:proofErr w:type="gramEnd"/>
            <w:r w:rsidRPr="00C41CD4">
              <w:t xml:space="preserve"> vid kansliet där man kan hänga </w:t>
            </w:r>
            <w:r>
              <w:t xml:space="preserve">föreningskläder med </w:t>
            </w:r>
            <w:proofErr w:type="spellStart"/>
            <w:r>
              <w:t>swish</w:t>
            </w:r>
            <w:proofErr w:type="spellEnd"/>
            <w:r>
              <w:t xml:space="preserve"> nr.</w:t>
            </w:r>
          </w:p>
        </w:tc>
        <w:tc>
          <w:tcPr>
            <w:tcW w:w="2295" w:type="dxa"/>
            <w:shd w:val="clear" w:color="auto" w:fill="auto"/>
            <w:tcMar>
              <w:top w:w="100" w:type="dxa"/>
              <w:left w:w="100" w:type="dxa"/>
              <w:bottom w:w="100" w:type="dxa"/>
              <w:right w:w="100" w:type="dxa"/>
            </w:tcMar>
          </w:tcPr>
          <w:p w14:paraId="138F2445" w14:textId="77777777" w:rsidR="00C41CD4" w:rsidRDefault="00C41CD4">
            <w:pPr>
              <w:widowControl w:val="0"/>
              <w:spacing w:before="0" w:after="0"/>
            </w:pPr>
          </w:p>
        </w:tc>
        <w:tc>
          <w:tcPr>
            <w:tcW w:w="2250" w:type="dxa"/>
            <w:shd w:val="clear" w:color="auto" w:fill="auto"/>
            <w:tcMar>
              <w:top w:w="100" w:type="dxa"/>
              <w:left w:w="100" w:type="dxa"/>
              <w:bottom w:w="100" w:type="dxa"/>
              <w:right w:w="100" w:type="dxa"/>
            </w:tcMar>
          </w:tcPr>
          <w:p w14:paraId="756F292E" w14:textId="77777777" w:rsidR="00C41CD4" w:rsidRDefault="00C41CD4">
            <w:pPr>
              <w:widowControl w:val="0"/>
              <w:spacing w:before="0" w:after="0"/>
            </w:pPr>
          </w:p>
        </w:tc>
      </w:tr>
      <w:tr w:rsidR="0069404D" w14:paraId="54703AE8" w14:textId="77777777">
        <w:tc>
          <w:tcPr>
            <w:tcW w:w="3855" w:type="dxa"/>
            <w:shd w:val="clear" w:color="auto" w:fill="auto"/>
            <w:tcMar>
              <w:top w:w="100" w:type="dxa"/>
              <w:left w:w="100" w:type="dxa"/>
              <w:bottom w:w="100" w:type="dxa"/>
              <w:right w:w="100" w:type="dxa"/>
            </w:tcMar>
          </w:tcPr>
          <w:p w14:paraId="000000A0" w14:textId="77777777" w:rsidR="0069404D" w:rsidRDefault="00BD19BE">
            <w:pPr>
              <w:spacing w:after="160"/>
            </w:pPr>
            <w:r>
              <w:t>Undersök möjligheten för att vid inköp av nya kläder, utrustning och material kunna välja miljö och klimatsmarta alternativ.</w:t>
            </w:r>
          </w:p>
        </w:tc>
        <w:tc>
          <w:tcPr>
            <w:tcW w:w="2295" w:type="dxa"/>
            <w:shd w:val="clear" w:color="auto" w:fill="auto"/>
            <w:tcMar>
              <w:top w:w="100" w:type="dxa"/>
              <w:left w:w="100" w:type="dxa"/>
              <w:bottom w:w="100" w:type="dxa"/>
              <w:right w:w="100" w:type="dxa"/>
            </w:tcMar>
          </w:tcPr>
          <w:p w14:paraId="000000A1" w14:textId="77777777" w:rsidR="0069404D" w:rsidRDefault="0069404D">
            <w:pPr>
              <w:widowControl w:val="0"/>
              <w:spacing w:before="0" w:after="0"/>
            </w:pPr>
          </w:p>
        </w:tc>
        <w:tc>
          <w:tcPr>
            <w:tcW w:w="2250" w:type="dxa"/>
            <w:shd w:val="clear" w:color="auto" w:fill="auto"/>
            <w:tcMar>
              <w:top w:w="100" w:type="dxa"/>
              <w:left w:w="100" w:type="dxa"/>
              <w:bottom w:w="100" w:type="dxa"/>
              <w:right w:w="100" w:type="dxa"/>
            </w:tcMar>
          </w:tcPr>
          <w:p w14:paraId="000000A2" w14:textId="77777777" w:rsidR="0069404D" w:rsidRDefault="0069404D">
            <w:pPr>
              <w:widowControl w:val="0"/>
              <w:spacing w:before="0" w:after="0"/>
            </w:pPr>
          </w:p>
        </w:tc>
      </w:tr>
      <w:tr w:rsidR="0069404D" w14:paraId="7090B86F" w14:textId="77777777">
        <w:tc>
          <w:tcPr>
            <w:tcW w:w="3855" w:type="dxa"/>
            <w:shd w:val="clear" w:color="auto" w:fill="auto"/>
            <w:tcMar>
              <w:top w:w="100" w:type="dxa"/>
              <w:left w:w="100" w:type="dxa"/>
              <w:bottom w:w="100" w:type="dxa"/>
              <w:right w:w="100" w:type="dxa"/>
            </w:tcMar>
          </w:tcPr>
          <w:p w14:paraId="000000A3" w14:textId="77777777" w:rsidR="0069404D" w:rsidRDefault="00BD19BE">
            <w:pPr>
              <w:spacing w:after="160"/>
            </w:pPr>
            <w:r>
              <w:lastRenderedPageBreak/>
              <w:t>Sektionerna ser över hantering av ledarkläder, lån alt gåva samt hur ofta.</w:t>
            </w:r>
          </w:p>
        </w:tc>
        <w:tc>
          <w:tcPr>
            <w:tcW w:w="2295" w:type="dxa"/>
            <w:shd w:val="clear" w:color="auto" w:fill="auto"/>
            <w:tcMar>
              <w:top w:w="100" w:type="dxa"/>
              <w:left w:w="100" w:type="dxa"/>
              <w:bottom w:w="100" w:type="dxa"/>
              <w:right w:w="100" w:type="dxa"/>
            </w:tcMar>
          </w:tcPr>
          <w:p w14:paraId="000000A4" w14:textId="77777777" w:rsidR="0069404D" w:rsidRDefault="0069404D">
            <w:pPr>
              <w:widowControl w:val="0"/>
              <w:spacing w:before="0" w:after="0"/>
            </w:pPr>
          </w:p>
        </w:tc>
        <w:tc>
          <w:tcPr>
            <w:tcW w:w="2250" w:type="dxa"/>
            <w:shd w:val="clear" w:color="auto" w:fill="auto"/>
            <w:tcMar>
              <w:top w:w="100" w:type="dxa"/>
              <w:left w:w="100" w:type="dxa"/>
              <w:bottom w:w="100" w:type="dxa"/>
              <w:right w:w="100" w:type="dxa"/>
            </w:tcMar>
          </w:tcPr>
          <w:p w14:paraId="000000A5" w14:textId="77777777" w:rsidR="0069404D" w:rsidRDefault="0069404D">
            <w:pPr>
              <w:widowControl w:val="0"/>
              <w:spacing w:before="0" w:after="0"/>
            </w:pPr>
          </w:p>
        </w:tc>
      </w:tr>
      <w:tr w:rsidR="0069404D" w14:paraId="7B007893" w14:textId="77777777">
        <w:tc>
          <w:tcPr>
            <w:tcW w:w="3855" w:type="dxa"/>
            <w:shd w:val="clear" w:color="auto" w:fill="auto"/>
            <w:tcMar>
              <w:top w:w="100" w:type="dxa"/>
              <w:left w:w="100" w:type="dxa"/>
              <w:bottom w:w="100" w:type="dxa"/>
              <w:right w:w="100" w:type="dxa"/>
            </w:tcMar>
          </w:tcPr>
          <w:p w14:paraId="000000A6" w14:textId="37BB5AD9" w:rsidR="0069404D" w:rsidRDefault="00BD19BE" w:rsidP="001906A6">
            <w:pPr>
              <w:spacing w:after="160"/>
            </w:pPr>
            <w:r>
              <w:t xml:space="preserve">Skidsektionen </w:t>
            </w:r>
            <w:r w:rsidR="001906A6">
              <w:t>–</w:t>
            </w:r>
            <w:r>
              <w:t xml:space="preserve"> </w:t>
            </w:r>
            <w:r w:rsidR="001906A6">
              <w:t>Ta fram och sprid t</w:t>
            </w:r>
            <w:r>
              <w:t xml:space="preserve">ydlig information om vilka vallor som är förbjudna och att vi inte använder dessa på träning, tävling och användning av spåret, </w:t>
            </w:r>
            <w:proofErr w:type="spellStart"/>
            <w:r>
              <w:t>exempelvis</w:t>
            </w:r>
            <w:r>
              <w:rPr>
                <w:i/>
              </w:rPr>
              <w:t>”Ås</w:t>
            </w:r>
            <w:proofErr w:type="spellEnd"/>
            <w:r>
              <w:rPr>
                <w:i/>
              </w:rPr>
              <w:t xml:space="preserve"> IF förutsätter att aktuella gällande regler kring fluorvalla följs”</w:t>
            </w:r>
          </w:p>
        </w:tc>
        <w:tc>
          <w:tcPr>
            <w:tcW w:w="2295" w:type="dxa"/>
            <w:shd w:val="clear" w:color="auto" w:fill="auto"/>
            <w:tcMar>
              <w:top w:w="100" w:type="dxa"/>
              <w:left w:w="100" w:type="dxa"/>
              <w:bottom w:w="100" w:type="dxa"/>
              <w:right w:w="100" w:type="dxa"/>
            </w:tcMar>
          </w:tcPr>
          <w:p w14:paraId="000000A7" w14:textId="77777777" w:rsidR="0069404D" w:rsidRDefault="0069404D">
            <w:pPr>
              <w:widowControl w:val="0"/>
              <w:spacing w:before="0" w:after="0"/>
            </w:pPr>
          </w:p>
        </w:tc>
        <w:tc>
          <w:tcPr>
            <w:tcW w:w="2250" w:type="dxa"/>
            <w:shd w:val="clear" w:color="auto" w:fill="auto"/>
            <w:tcMar>
              <w:top w:w="100" w:type="dxa"/>
              <w:left w:w="100" w:type="dxa"/>
              <w:bottom w:w="100" w:type="dxa"/>
              <w:right w:w="100" w:type="dxa"/>
            </w:tcMar>
          </w:tcPr>
          <w:p w14:paraId="000000A8" w14:textId="77777777" w:rsidR="0069404D" w:rsidRDefault="0069404D">
            <w:pPr>
              <w:widowControl w:val="0"/>
              <w:spacing w:before="0" w:after="0"/>
            </w:pPr>
          </w:p>
        </w:tc>
      </w:tr>
    </w:tbl>
    <w:p w14:paraId="000000A9" w14:textId="77777777" w:rsidR="0069404D" w:rsidRDefault="0069404D"/>
    <w:p w14:paraId="000000AA" w14:textId="77777777" w:rsidR="0069404D" w:rsidRDefault="00BD19BE">
      <w:pPr>
        <w:pStyle w:val="Rubrik1"/>
      </w:pPr>
      <w:bookmarkStart w:id="20" w:name="_heading=h.puzw0g6ukno7" w:colFirst="0" w:colLast="0"/>
      <w:bookmarkEnd w:id="20"/>
      <w:r>
        <w:t>Anläggningar och idrottsmiljöer - aktiviteter</w:t>
      </w:r>
    </w:p>
    <w:p w14:paraId="000000AB" w14:textId="77777777" w:rsidR="0069404D" w:rsidRDefault="00BD19BE">
      <w:pPr>
        <w:rPr>
          <w:b/>
        </w:rPr>
      </w:pPr>
      <w:r>
        <w:rPr>
          <w:b/>
        </w:rPr>
        <w:t>Föreningsaktiviteter under utveckling 2022</w:t>
      </w:r>
    </w:p>
    <w:tbl>
      <w:tblPr>
        <w:tblStyle w:val="a3"/>
        <w:tblW w:w="8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gridCol w:w="2295"/>
        <w:gridCol w:w="2190"/>
      </w:tblGrid>
      <w:tr w:rsidR="0069404D" w14:paraId="5C1EA227" w14:textId="77777777">
        <w:tc>
          <w:tcPr>
            <w:tcW w:w="3870" w:type="dxa"/>
            <w:shd w:val="clear" w:color="auto" w:fill="auto"/>
            <w:tcMar>
              <w:top w:w="100" w:type="dxa"/>
              <w:left w:w="100" w:type="dxa"/>
              <w:bottom w:w="100" w:type="dxa"/>
              <w:right w:w="100" w:type="dxa"/>
            </w:tcMar>
          </w:tcPr>
          <w:p w14:paraId="000000AC" w14:textId="77777777" w:rsidR="0069404D" w:rsidRDefault="00BD19BE">
            <w:pPr>
              <w:spacing w:before="0" w:after="0"/>
              <w:rPr>
                <w:b/>
              </w:rPr>
            </w:pPr>
            <w:r>
              <w:rPr>
                <w:b/>
              </w:rPr>
              <w:t>Aktivitet</w:t>
            </w:r>
          </w:p>
        </w:tc>
        <w:tc>
          <w:tcPr>
            <w:tcW w:w="2295" w:type="dxa"/>
            <w:shd w:val="clear" w:color="auto" w:fill="auto"/>
            <w:tcMar>
              <w:top w:w="100" w:type="dxa"/>
              <w:left w:w="100" w:type="dxa"/>
              <w:bottom w:w="100" w:type="dxa"/>
              <w:right w:w="100" w:type="dxa"/>
            </w:tcMar>
          </w:tcPr>
          <w:p w14:paraId="000000AD" w14:textId="77777777" w:rsidR="0069404D" w:rsidRDefault="00BD19BE">
            <w:pPr>
              <w:widowControl w:val="0"/>
              <w:spacing w:before="0" w:after="0"/>
              <w:rPr>
                <w:b/>
              </w:rPr>
            </w:pPr>
            <w:r>
              <w:rPr>
                <w:b/>
              </w:rPr>
              <w:t>Ansvarig</w:t>
            </w:r>
          </w:p>
        </w:tc>
        <w:tc>
          <w:tcPr>
            <w:tcW w:w="2190" w:type="dxa"/>
            <w:shd w:val="clear" w:color="auto" w:fill="auto"/>
            <w:tcMar>
              <w:top w:w="100" w:type="dxa"/>
              <w:left w:w="100" w:type="dxa"/>
              <w:bottom w:w="100" w:type="dxa"/>
              <w:right w:w="100" w:type="dxa"/>
            </w:tcMar>
          </w:tcPr>
          <w:p w14:paraId="000000AE" w14:textId="77777777" w:rsidR="0069404D" w:rsidRDefault="00BD19BE">
            <w:pPr>
              <w:widowControl w:val="0"/>
              <w:spacing w:before="0" w:after="0"/>
              <w:rPr>
                <w:b/>
              </w:rPr>
            </w:pPr>
            <w:proofErr w:type="gramStart"/>
            <w:r>
              <w:rPr>
                <w:b/>
              </w:rPr>
              <w:t>Genomförd datum</w:t>
            </w:r>
            <w:proofErr w:type="gramEnd"/>
          </w:p>
        </w:tc>
      </w:tr>
      <w:tr w:rsidR="0069404D" w14:paraId="1E3F8AA9" w14:textId="77777777">
        <w:tc>
          <w:tcPr>
            <w:tcW w:w="3870" w:type="dxa"/>
            <w:shd w:val="clear" w:color="auto" w:fill="auto"/>
            <w:tcMar>
              <w:top w:w="100" w:type="dxa"/>
              <w:left w:w="100" w:type="dxa"/>
              <w:bottom w:w="100" w:type="dxa"/>
              <w:right w:w="100" w:type="dxa"/>
            </w:tcMar>
          </w:tcPr>
          <w:p w14:paraId="000000AF" w14:textId="77777777" w:rsidR="0069404D" w:rsidRDefault="00BD19BE">
            <w:pPr>
              <w:spacing w:after="160"/>
              <w:rPr>
                <w:b/>
              </w:rPr>
            </w:pPr>
            <w:r>
              <w:t>Se över möjligheten att investera andelar i solcells- eller vindkraftspark alternativt titta på möjligheterna till egen solcellspanel.</w:t>
            </w:r>
          </w:p>
        </w:tc>
        <w:tc>
          <w:tcPr>
            <w:tcW w:w="2295" w:type="dxa"/>
            <w:shd w:val="clear" w:color="auto" w:fill="auto"/>
            <w:tcMar>
              <w:top w:w="100" w:type="dxa"/>
              <w:left w:w="100" w:type="dxa"/>
              <w:bottom w:w="100" w:type="dxa"/>
              <w:right w:w="100" w:type="dxa"/>
            </w:tcMar>
          </w:tcPr>
          <w:p w14:paraId="000000B0" w14:textId="77777777" w:rsidR="0069404D" w:rsidRDefault="0069404D">
            <w:pPr>
              <w:widowControl w:val="0"/>
              <w:spacing w:before="0" w:after="0"/>
            </w:pPr>
          </w:p>
        </w:tc>
        <w:tc>
          <w:tcPr>
            <w:tcW w:w="2190" w:type="dxa"/>
            <w:shd w:val="clear" w:color="auto" w:fill="auto"/>
            <w:tcMar>
              <w:top w:w="100" w:type="dxa"/>
              <w:left w:w="100" w:type="dxa"/>
              <w:bottom w:w="100" w:type="dxa"/>
              <w:right w:w="100" w:type="dxa"/>
            </w:tcMar>
          </w:tcPr>
          <w:p w14:paraId="000000B1" w14:textId="77777777" w:rsidR="0069404D" w:rsidRDefault="0069404D">
            <w:pPr>
              <w:widowControl w:val="0"/>
              <w:spacing w:before="0" w:after="0"/>
            </w:pPr>
          </w:p>
        </w:tc>
      </w:tr>
      <w:tr w:rsidR="0069404D" w14:paraId="06B73CBB" w14:textId="77777777">
        <w:tc>
          <w:tcPr>
            <w:tcW w:w="3870" w:type="dxa"/>
            <w:shd w:val="clear" w:color="auto" w:fill="auto"/>
            <w:tcMar>
              <w:top w:w="100" w:type="dxa"/>
              <w:left w:w="100" w:type="dxa"/>
              <w:bottom w:w="100" w:type="dxa"/>
              <w:right w:w="100" w:type="dxa"/>
            </w:tcMar>
          </w:tcPr>
          <w:p w14:paraId="000000B2" w14:textId="4E31FE2B" w:rsidR="0069404D" w:rsidRDefault="00BD19BE">
            <w:pPr>
              <w:spacing w:after="160"/>
            </w:pPr>
            <w:r>
              <w:t xml:space="preserve">Se över möjlighet att påverka driften av </w:t>
            </w:r>
            <w:proofErr w:type="spellStart"/>
            <w:r>
              <w:t>Jämtkraftshallen</w:t>
            </w:r>
            <w:proofErr w:type="spellEnd"/>
            <w:r>
              <w:t xml:space="preserve"> utifrån att</w:t>
            </w:r>
            <w:r w:rsidR="00395F59">
              <w:t xml:space="preserve"> Ås IF ingår i driftbolaget. Exempelvis flytt av</w:t>
            </w:r>
            <w:r>
              <w:t xml:space="preserve"> element som nu sitter i taket i </w:t>
            </w:r>
            <w:proofErr w:type="spellStart"/>
            <w:r>
              <w:t>Jämtkraftshallen</w:t>
            </w:r>
            <w:proofErr w:type="spellEnd"/>
            <w:r>
              <w:t xml:space="preserve"> och att införa återvinning.</w:t>
            </w:r>
          </w:p>
        </w:tc>
        <w:tc>
          <w:tcPr>
            <w:tcW w:w="2295" w:type="dxa"/>
            <w:shd w:val="clear" w:color="auto" w:fill="auto"/>
            <w:tcMar>
              <w:top w:w="100" w:type="dxa"/>
              <w:left w:w="100" w:type="dxa"/>
              <w:bottom w:w="100" w:type="dxa"/>
              <w:right w:w="100" w:type="dxa"/>
            </w:tcMar>
          </w:tcPr>
          <w:p w14:paraId="000000B3" w14:textId="77777777" w:rsidR="0069404D" w:rsidRDefault="0069404D">
            <w:pPr>
              <w:widowControl w:val="0"/>
              <w:spacing w:before="0" w:after="0"/>
            </w:pPr>
          </w:p>
        </w:tc>
        <w:tc>
          <w:tcPr>
            <w:tcW w:w="2190" w:type="dxa"/>
            <w:shd w:val="clear" w:color="auto" w:fill="auto"/>
            <w:tcMar>
              <w:top w:w="100" w:type="dxa"/>
              <w:left w:w="100" w:type="dxa"/>
              <w:bottom w:w="100" w:type="dxa"/>
              <w:right w:w="100" w:type="dxa"/>
            </w:tcMar>
          </w:tcPr>
          <w:p w14:paraId="000000B4" w14:textId="77777777" w:rsidR="0069404D" w:rsidRDefault="0069404D">
            <w:pPr>
              <w:widowControl w:val="0"/>
              <w:spacing w:before="0" w:after="0"/>
            </w:pPr>
          </w:p>
        </w:tc>
      </w:tr>
      <w:tr w:rsidR="0069404D" w14:paraId="464D5979" w14:textId="77777777">
        <w:tc>
          <w:tcPr>
            <w:tcW w:w="3870" w:type="dxa"/>
            <w:shd w:val="clear" w:color="auto" w:fill="auto"/>
            <w:tcMar>
              <w:top w:w="100" w:type="dxa"/>
              <w:left w:w="100" w:type="dxa"/>
              <w:bottom w:w="100" w:type="dxa"/>
              <w:right w:w="100" w:type="dxa"/>
            </w:tcMar>
          </w:tcPr>
          <w:p w14:paraId="000000B5" w14:textId="77777777" w:rsidR="0069404D" w:rsidRDefault="00BD19BE">
            <w:pPr>
              <w:spacing w:after="160"/>
            </w:pPr>
            <w:r>
              <w:t xml:space="preserve">Se över om skotrarnas miljö- och klimatpåverkan kan minskas genom att byta drivmedel </w:t>
            </w:r>
            <w:sdt>
              <w:sdtPr>
                <w:tag w:val="goog_rdk_9"/>
                <w:id w:val="2101520937"/>
              </w:sdtPr>
              <w:sdtEndPr/>
              <w:sdtContent/>
            </w:sdt>
            <w:sdt>
              <w:sdtPr>
                <w:tag w:val="goog_rdk_10"/>
                <w:id w:val="989215322"/>
              </w:sdtPr>
              <w:sdtEndPr/>
              <w:sdtContent/>
            </w:sdt>
            <w:r>
              <w:t xml:space="preserve">exempelvis till biobränsle </w:t>
            </w:r>
          </w:p>
        </w:tc>
        <w:tc>
          <w:tcPr>
            <w:tcW w:w="2295" w:type="dxa"/>
            <w:shd w:val="clear" w:color="auto" w:fill="auto"/>
            <w:tcMar>
              <w:top w:w="100" w:type="dxa"/>
              <w:left w:w="100" w:type="dxa"/>
              <w:bottom w:w="100" w:type="dxa"/>
              <w:right w:w="100" w:type="dxa"/>
            </w:tcMar>
          </w:tcPr>
          <w:p w14:paraId="000000B6" w14:textId="77777777" w:rsidR="0069404D" w:rsidRDefault="0069404D">
            <w:pPr>
              <w:widowControl w:val="0"/>
              <w:spacing w:before="0" w:after="0"/>
            </w:pPr>
          </w:p>
        </w:tc>
        <w:tc>
          <w:tcPr>
            <w:tcW w:w="2190" w:type="dxa"/>
            <w:shd w:val="clear" w:color="auto" w:fill="auto"/>
            <w:tcMar>
              <w:top w:w="100" w:type="dxa"/>
              <w:left w:w="100" w:type="dxa"/>
              <w:bottom w:w="100" w:type="dxa"/>
              <w:right w:w="100" w:type="dxa"/>
            </w:tcMar>
          </w:tcPr>
          <w:p w14:paraId="000000B7" w14:textId="77777777" w:rsidR="0069404D" w:rsidRDefault="0069404D">
            <w:pPr>
              <w:widowControl w:val="0"/>
              <w:spacing w:before="0" w:after="0"/>
            </w:pPr>
          </w:p>
        </w:tc>
      </w:tr>
      <w:tr w:rsidR="0069404D" w14:paraId="206E40EA" w14:textId="77777777">
        <w:tc>
          <w:tcPr>
            <w:tcW w:w="3870" w:type="dxa"/>
            <w:shd w:val="clear" w:color="auto" w:fill="auto"/>
            <w:tcMar>
              <w:top w:w="100" w:type="dxa"/>
              <w:left w:w="100" w:type="dxa"/>
              <w:bottom w:w="100" w:type="dxa"/>
              <w:right w:w="100" w:type="dxa"/>
            </w:tcMar>
          </w:tcPr>
          <w:p w14:paraId="000000B8" w14:textId="5547BC7E" w:rsidR="0069404D" w:rsidRDefault="00BD19BE">
            <w:pPr>
              <w:spacing w:after="160"/>
            </w:pPr>
            <w:r>
              <w:t xml:space="preserve">Källsortering i Kanslihuset och i </w:t>
            </w:r>
            <w:proofErr w:type="spellStart"/>
            <w:r>
              <w:t>Jämtkrafthallen</w:t>
            </w:r>
            <w:proofErr w:type="spellEnd"/>
            <w:r>
              <w:t>. Införskaffa lättillgängliga kärl med fraktioner för plastförpackning, pappersförpackning, pant och brännbart</w:t>
            </w:r>
            <w:r w:rsidR="00395F59">
              <w:t>.</w:t>
            </w:r>
          </w:p>
        </w:tc>
        <w:tc>
          <w:tcPr>
            <w:tcW w:w="2295" w:type="dxa"/>
            <w:shd w:val="clear" w:color="auto" w:fill="auto"/>
            <w:tcMar>
              <w:top w:w="100" w:type="dxa"/>
              <w:left w:w="100" w:type="dxa"/>
              <w:bottom w:w="100" w:type="dxa"/>
              <w:right w:w="100" w:type="dxa"/>
            </w:tcMar>
          </w:tcPr>
          <w:p w14:paraId="000000B9" w14:textId="77777777" w:rsidR="0069404D" w:rsidRDefault="0069404D">
            <w:pPr>
              <w:widowControl w:val="0"/>
              <w:spacing w:before="0" w:after="0"/>
            </w:pPr>
          </w:p>
        </w:tc>
        <w:tc>
          <w:tcPr>
            <w:tcW w:w="2190" w:type="dxa"/>
            <w:shd w:val="clear" w:color="auto" w:fill="auto"/>
            <w:tcMar>
              <w:top w:w="100" w:type="dxa"/>
              <w:left w:w="100" w:type="dxa"/>
              <w:bottom w:w="100" w:type="dxa"/>
              <w:right w:w="100" w:type="dxa"/>
            </w:tcMar>
          </w:tcPr>
          <w:p w14:paraId="000000BA" w14:textId="77777777" w:rsidR="0069404D" w:rsidRDefault="0069404D">
            <w:pPr>
              <w:widowControl w:val="0"/>
              <w:spacing w:before="0" w:after="0"/>
            </w:pPr>
          </w:p>
        </w:tc>
      </w:tr>
    </w:tbl>
    <w:p w14:paraId="000000BB" w14:textId="77777777" w:rsidR="0069404D" w:rsidRDefault="0069404D"/>
    <w:p w14:paraId="000000BC" w14:textId="77777777" w:rsidR="0069404D" w:rsidRDefault="00BD19BE">
      <w:pPr>
        <w:rPr>
          <w:b/>
        </w:rPr>
      </w:pPr>
      <w:r>
        <w:rPr>
          <w:b/>
        </w:rPr>
        <w:t>Sektionsaktiviteter under utveckling 2022</w:t>
      </w:r>
    </w:p>
    <w:tbl>
      <w:tblPr>
        <w:tblStyle w:val="a4"/>
        <w:tblW w:w="8385"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0"/>
        <w:gridCol w:w="2475"/>
        <w:gridCol w:w="2160"/>
      </w:tblGrid>
      <w:tr w:rsidR="0069404D" w14:paraId="40BD0F33" w14:textId="77777777">
        <w:tc>
          <w:tcPr>
            <w:tcW w:w="3750" w:type="dxa"/>
            <w:shd w:val="clear" w:color="auto" w:fill="auto"/>
            <w:tcMar>
              <w:top w:w="100" w:type="dxa"/>
              <w:left w:w="100" w:type="dxa"/>
              <w:bottom w:w="100" w:type="dxa"/>
              <w:right w:w="100" w:type="dxa"/>
            </w:tcMar>
          </w:tcPr>
          <w:p w14:paraId="000000BD" w14:textId="77777777" w:rsidR="0069404D" w:rsidRDefault="00BD19BE">
            <w:pPr>
              <w:spacing w:before="0" w:after="0"/>
              <w:rPr>
                <w:b/>
              </w:rPr>
            </w:pPr>
            <w:r>
              <w:rPr>
                <w:b/>
              </w:rPr>
              <w:t>Aktivitet</w:t>
            </w:r>
          </w:p>
        </w:tc>
        <w:tc>
          <w:tcPr>
            <w:tcW w:w="2475" w:type="dxa"/>
            <w:shd w:val="clear" w:color="auto" w:fill="auto"/>
            <w:tcMar>
              <w:top w:w="100" w:type="dxa"/>
              <w:left w:w="100" w:type="dxa"/>
              <w:bottom w:w="100" w:type="dxa"/>
              <w:right w:w="100" w:type="dxa"/>
            </w:tcMar>
          </w:tcPr>
          <w:p w14:paraId="000000BE" w14:textId="77777777" w:rsidR="0069404D" w:rsidRDefault="00BD19BE">
            <w:pPr>
              <w:widowControl w:val="0"/>
              <w:spacing w:before="0" w:after="0"/>
              <w:rPr>
                <w:b/>
              </w:rPr>
            </w:pPr>
            <w:r>
              <w:rPr>
                <w:b/>
              </w:rPr>
              <w:t>Ansvarig</w:t>
            </w:r>
          </w:p>
        </w:tc>
        <w:tc>
          <w:tcPr>
            <w:tcW w:w="2160" w:type="dxa"/>
            <w:shd w:val="clear" w:color="auto" w:fill="auto"/>
            <w:tcMar>
              <w:top w:w="100" w:type="dxa"/>
              <w:left w:w="100" w:type="dxa"/>
              <w:bottom w:w="100" w:type="dxa"/>
              <w:right w:w="100" w:type="dxa"/>
            </w:tcMar>
          </w:tcPr>
          <w:p w14:paraId="000000BF" w14:textId="77777777" w:rsidR="0069404D" w:rsidRDefault="00BD19BE">
            <w:pPr>
              <w:widowControl w:val="0"/>
              <w:spacing w:before="0" w:after="0"/>
              <w:rPr>
                <w:b/>
              </w:rPr>
            </w:pPr>
            <w:proofErr w:type="gramStart"/>
            <w:r>
              <w:rPr>
                <w:b/>
              </w:rPr>
              <w:t>Genomförd datum</w:t>
            </w:r>
            <w:proofErr w:type="gramEnd"/>
          </w:p>
        </w:tc>
      </w:tr>
      <w:tr w:rsidR="0069404D" w14:paraId="2FFCE83A" w14:textId="77777777">
        <w:tc>
          <w:tcPr>
            <w:tcW w:w="3750" w:type="dxa"/>
            <w:shd w:val="clear" w:color="auto" w:fill="auto"/>
            <w:tcMar>
              <w:top w:w="100" w:type="dxa"/>
              <w:left w:w="100" w:type="dxa"/>
              <w:bottom w:w="100" w:type="dxa"/>
              <w:right w:w="100" w:type="dxa"/>
            </w:tcMar>
          </w:tcPr>
          <w:p w14:paraId="000000C0" w14:textId="4FC3F2CB" w:rsidR="0069404D" w:rsidRDefault="00BD19BE" w:rsidP="00380EB8">
            <w:pPr>
              <w:spacing w:after="160"/>
              <w:rPr>
                <w:b/>
              </w:rPr>
            </w:pPr>
            <w:r>
              <w:t xml:space="preserve">Fotbollssektionen: Konstgräsplanen – </w:t>
            </w:r>
            <w:r w:rsidR="00380EB8">
              <w:t xml:space="preserve">sektionen ansvara för att en </w:t>
            </w:r>
            <w:r>
              <w:t xml:space="preserve">separat </w:t>
            </w:r>
            <w:r>
              <w:lastRenderedPageBreak/>
              <w:t xml:space="preserve">handlingsplan för hur </w:t>
            </w:r>
            <w:r w:rsidR="00380EB8">
              <w:t>konstgräs</w:t>
            </w:r>
            <w:r w:rsidR="00395F59">
              <w:t xml:space="preserve">planens miljöpåverkan </w:t>
            </w:r>
            <w:r>
              <w:t xml:space="preserve">kan </w:t>
            </w:r>
            <w:r w:rsidR="00380EB8">
              <w:t>begränsas</w:t>
            </w:r>
            <w:r>
              <w:t xml:space="preserve">. </w:t>
            </w:r>
            <w:r w:rsidR="00380EB8">
              <w:t>Titta på möjligheterna att få kontakt med</w:t>
            </w:r>
            <w:r>
              <w:t xml:space="preserve"> forskargrupp </w:t>
            </w:r>
            <w:r w:rsidR="00380EB8">
              <w:t>med intresse</w:t>
            </w:r>
            <w:r>
              <w:t xml:space="preserve"> av att följa mikroplasthalterna i marken runt omkring</w:t>
            </w:r>
            <w:r w:rsidR="00395F59">
              <w:t xml:space="preserve"> </w:t>
            </w:r>
            <w:r w:rsidR="00380EB8">
              <w:t>konst</w:t>
            </w:r>
            <w:r w:rsidR="00395F59">
              <w:t>planen</w:t>
            </w:r>
            <w:r>
              <w:t xml:space="preserve">. </w:t>
            </w:r>
          </w:p>
        </w:tc>
        <w:tc>
          <w:tcPr>
            <w:tcW w:w="2475" w:type="dxa"/>
            <w:shd w:val="clear" w:color="auto" w:fill="auto"/>
            <w:tcMar>
              <w:top w:w="100" w:type="dxa"/>
              <w:left w:w="100" w:type="dxa"/>
              <w:bottom w:w="100" w:type="dxa"/>
              <w:right w:w="100" w:type="dxa"/>
            </w:tcMar>
          </w:tcPr>
          <w:p w14:paraId="000000C1" w14:textId="77777777" w:rsidR="0069404D" w:rsidRDefault="0069404D">
            <w:pPr>
              <w:widowControl w:val="0"/>
              <w:spacing w:before="0" w:after="0"/>
            </w:pPr>
          </w:p>
        </w:tc>
        <w:tc>
          <w:tcPr>
            <w:tcW w:w="2160" w:type="dxa"/>
            <w:shd w:val="clear" w:color="auto" w:fill="auto"/>
            <w:tcMar>
              <w:top w:w="100" w:type="dxa"/>
              <w:left w:w="100" w:type="dxa"/>
              <w:bottom w:w="100" w:type="dxa"/>
              <w:right w:w="100" w:type="dxa"/>
            </w:tcMar>
          </w:tcPr>
          <w:p w14:paraId="000000C2" w14:textId="77777777" w:rsidR="0069404D" w:rsidRDefault="0069404D">
            <w:pPr>
              <w:widowControl w:val="0"/>
              <w:spacing w:before="0" w:after="0"/>
            </w:pPr>
          </w:p>
        </w:tc>
      </w:tr>
      <w:tr w:rsidR="0069404D" w14:paraId="1465C49A" w14:textId="77777777">
        <w:tc>
          <w:tcPr>
            <w:tcW w:w="3750" w:type="dxa"/>
            <w:shd w:val="clear" w:color="auto" w:fill="auto"/>
            <w:tcMar>
              <w:top w:w="100" w:type="dxa"/>
              <w:left w:w="100" w:type="dxa"/>
              <w:bottom w:w="100" w:type="dxa"/>
              <w:right w:w="100" w:type="dxa"/>
            </w:tcMar>
          </w:tcPr>
          <w:p w14:paraId="000000C3" w14:textId="13CDD31C" w:rsidR="0069404D" w:rsidRDefault="00395F59" w:rsidP="003D6E74">
            <w:pPr>
              <w:spacing w:after="160"/>
            </w:pPr>
            <w:r>
              <w:t xml:space="preserve">Fotbollssektionen: </w:t>
            </w:r>
            <w:r w:rsidR="00BD19BE">
              <w:t>Se över om</w:t>
            </w:r>
            <w:r w:rsidR="003D6E74">
              <w:t xml:space="preserve"> det är möjligt samt klokt att bevattna</w:t>
            </w:r>
            <w:r w:rsidR="00BD19BE">
              <w:t xml:space="preserve"> fotbollsplanerna med regnvatten </w:t>
            </w:r>
            <w:r w:rsidR="003D6E74">
              <w:t xml:space="preserve">ex. </w:t>
            </w:r>
            <w:r w:rsidR="00BD19BE">
              <w:t xml:space="preserve">genom </w:t>
            </w:r>
            <w:r w:rsidR="003D6E74">
              <w:t xml:space="preserve">att </w:t>
            </w:r>
            <w:r w:rsidR="00BD19BE">
              <w:t xml:space="preserve">samla regnvatten </w:t>
            </w:r>
            <w:r w:rsidR="003D6E74">
              <w:t xml:space="preserve">i behållare </w:t>
            </w:r>
            <w:r w:rsidR="00BD19BE">
              <w:t xml:space="preserve">vid </w:t>
            </w:r>
            <w:r w:rsidR="003D6E74">
              <w:t xml:space="preserve">planerna. </w:t>
            </w:r>
          </w:p>
        </w:tc>
        <w:tc>
          <w:tcPr>
            <w:tcW w:w="2475" w:type="dxa"/>
            <w:shd w:val="clear" w:color="auto" w:fill="auto"/>
            <w:tcMar>
              <w:top w:w="100" w:type="dxa"/>
              <w:left w:w="100" w:type="dxa"/>
              <w:bottom w:w="100" w:type="dxa"/>
              <w:right w:w="100" w:type="dxa"/>
            </w:tcMar>
          </w:tcPr>
          <w:p w14:paraId="000000C4" w14:textId="77777777" w:rsidR="0069404D" w:rsidRDefault="0069404D">
            <w:pPr>
              <w:widowControl w:val="0"/>
              <w:spacing w:before="0" w:after="0"/>
            </w:pPr>
          </w:p>
        </w:tc>
        <w:tc>
          <w:tcPr>
            <w:tcW w:w="2160" w:type="dxa"/>
            <w:shd w:val="clear" w:color="auto" w:fill="auto"/>
            <w:tcMar>
              <w:top w:w="100" w:type="dxa"/>
              <w:left w:w="100" w:type="dxa"/>
              <w:bottom w:w="100" w:type="dxa"/>
              <w:right w:w="100" w:type="dxa"/>
            </w:tcMar>
          </w:tcPr>
          <w:p w14:paraId="000000C5" w14:textId="77777777" w:rsidR="0069404D" w:rsidRDefault="0069404D">
            <w:pPr>
              <w:widowControl w:val="0"/>
              <w:spacing w:before="0" w:after="0"/>
            </w:pPr>
          </w:p>
        </w:tc>
      </w:tr>
    </w:tbl>
    <w:p w14:paraId="000000C6" w14:textId="77777777" w:rsidR="0069404D" w:rsidRDefault="0069404D"/>
    <w:p w14:paraId="000000C7" w14:textId="77777777" w:rsidR="0069404D" w:rsidRDefault="00BD19BE">
      <w:pPr>
        <w:pStyle w:val="Rubrik1"/>
      </w:pPr>
      <w:bookmarkStart w:id="21" w:name="_heading=h.kbc9qjeqwha7" w:colFirst="0" w:colLast="0"/>
      <w:bookmarkEnd w:id="21"/>
      <w:r>
        <w:t>Resor - aktiviteter</w:t>
      </w:r>
    </w:p>
    <w:p w14:paraId="000000C8" w14:textId="77777777" w:rsidR="0069404D" w:rsidRDefault="00BD19BE">
      <w:pPr>
        <w:rPr>
          <w:b/>
        </w:rPr>
      </w:pPr>
      <w:r>
        <w:rPr>
          <w:b/>
        </w:rPr>
        <w:t>Föreningsaktiviteter under utveckling 2022</w:t>
      </w:r>
    </w:p>
    <w:tbl>
      <w:tblPr>
        <w:tblStyle w:val="a5"/>
        <w:tblW w:w="8385"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0"/>
        <w:gridCol w:w="2505"/>
        <w:gridCol w:w="2130"/>
      </w:tblGrid>
      <w:tr w:rsidR="0069404D" w14:paraId="1F33FF05" w14:textId="77777777">
        <w:tc>
          <w:tcPr>
            <w:tcW w:w="3750" w:type="dxa"/>
            <w:shd w:val="clear" w:color="auto" w:fill="auto"/>
            <w:tcMar>
              <w:top w:w="100" w:type="dxa"/>
              <w:left w:w="100" w:type="dxa"/>
              <w:bottom w:w="100" w:type="dxa"/>
              <w:right w:w="100" w:type="dxa"/>
            </w:tcMar>
          </w:tcPr>
          <w:p w14:paraId="000000C9" w14:textId="77777777" w:rsidR="0069404D" w:rsidRDefault="00BD19BE">
            <w:pPr>
              <w:spacing w:before="0" w:after="0"/>
              <w:rPr>
                <w:b/>
              </w:rPr>
            </w:pPr>
            <w:r>
              <w:rPr>
                <w:b/>
              </w:rPr>
              <w:t>Aktivitet</w:t>
            </w:r>
          </w:p>
        </w:tc>
        <w:tc>
          <w:tcPr>
            <w:tcW w:w="2505" w:type="dxa"/>
            <w:shd w:val="clear" w:color="auto" w:fill="auto"/>
            <w:tcMar>
              <w:top w:w="100" w:type="dxa"/>
              <w:left w:w="100" w:type="dxa"/>
              <w:bottom w:w="100" w:type="dxa"/>
              <w:right w:w="100" w:type="dxa"/>
            </w:tcMar>
          </w:tcPr>
          <w:p w14:paraId="000000CA" w14:textId="77777777" w:rsidR="0069404D" w:rsidRDefault="00BD19BE">
            <w:pPr>
              <w:widowControl w:val="0"/>
              <w:spacing w:before="0" w:after="0"/>
              <w:rPr>
                <w:b/>
              </w:rPr>
            </w:pPr>
            <w:r>
              <w:rPr>
                <w:b/>
              </w:rPr>
              <w:t>Ansvarig</w:t>
            </w:r>
          </w:p>
        </w:tc>
        <w:tc>
          <w:tcPr>
            <w:tcW w:w="2130" w:type="dxa"/>
            <w:shd w:val="clear" w:color="auto" w:fill="auto"/>
            <w:tcMar>
              <w:top w:w="100" w:type="dxa"/>
              <w:left w:w="100" w:type="dxa"/>
              <w:bottom w:w="100" w:type="dxa"/>
              <w:right w:w="100" w:type="dxa"/>
            </w:tcMar>
          </w:tcPr>
          <w:p w14:paraId="000000CB" w14:textId="77777777" w:rsidR="0069404D" w:rsidRDefault="00BD19BE">
            <w:pPr>
              <w:widowControl w:val="0"/>
              <w:spacing w:before="0" w:after="0"/>
              <w:rPr>
                <w:b/>
              </w:rPr>
            </w:pPr>
            <w:proofErr w:type="gramStart"/>
            <w:r>
              <w:rPr>
                <w:b/>
              </w:rPr>
              <w:t>Genomförd datum</w:t>
            </w:r>
            <w:proofErr w:type="gramEnd"/>
          </w:p>
        </w:tc>
      </w:tr>
      <w:tr w:rsidR="0069404D" w14:paraId="28CB29B3" w14:textId="77777777">
        <w:tc>
          <w:tcPr>
            <w:tcW w:w="3750" w:type="dxa"/>
            <w:shd w:val="clear" w:color="auto" w:fill="auto"/>
            <w:tcMar>
              <w:top w:w="100" w:type="dxa"/>
              <w:left w:w="100" w:type="dxa"/>
              <w:bottom w:w="100" w:type="dxa"/>
              <w:right w:w="100" w:type="dxa"/>
            </w:tcMar>
          </w:tcPr>
          <w:p w14:paraId="000000CC" w14:textId="04D9C7EA" w:rsidR="0069404D" w:rsidRDefault="00BD19BE">
            <w:r>
              <w:t>Ta fram en generell resepolicy för Ås If gällande längre resor</w:t>
            </w:r>
            <w:r w:rsidR="00FE7E71">
              <w:t>, förslag</w:t>
            </w:r>
          </w:p>
          <w:p w14:paraId="000000CD" w14:textId="77777777" w:rsidR="0069404D" w:rsidRDefault="00BD19BE">
            <w:pPr>
              <w:numPr>
                <w:ilvl w:val="0"/>
                <w:numId w:val="7"/>
              </w:numPr>
              <w:spacing w:after="0"/>
              <w:ind w:left="270" w:hanging="270"/>
            </w:pPr>
            <w:r>
              <w:t>Använda ekonomiska styrmedel för att uppmuntra till hållbara resor med exempelvis tåg. Föreningsbidrag vid val av tåg under en femårsperiod?</w:t>
            </w:r>
          </w:p>
          <w:p w14:paraId="000000CE" w14:textId="77777777" w:rsidR="0069404D" w:rsidRDefault="00BD19BE">
            <w:pPr>
              <w:numPr>
                <w:ilvl w:val="0"/>
                <w:numId w:val="7"/>
              </w:numPr>
              <w:spacing w:before="0"/>
              <w:ind w:left="270" w:hanging="270"/>
            </w:pPr>
            <w:r>
              <w:t xml:space="preserve">Flyg ska godkännas av styrelsen. Styrelsen tar fram riktlinjer för när och för vilka (ex. utifrån ålder) det är okej att flyga, när resan görs i Ås </w:t>
            </w:r>
            <w:proofErr w:type="spellStart"/>
            <w:r>
              <w:t>IF´s</w:t>
            </w:r>
            <w:proofErr w:type="spellEnd"/>
            <w:r>
              <w:t xml:space="preserve"> namn. </w:t>
            </w:r>
          </w:p>
        </w:tc>
        <w:tc>
          <w:tcPr>
            <w:tcW w:w="2505" w:type="dxa"/>
            <w:shd w:val="clear" w:color="auto" w:fill="auto"/>
            <w:tcMar>
              <w:top w:w="100" w:type="dxa"/>
              <w:left w:w="100" w:type="dxa"/>
              <w:bottom w:w="100" w:type="dxa"/>
              <w:right w:w="100" w:type="dxa"/>
            </w:tcMar>
          </w:tcPr>
          <w:p w14:paraId="000000CF" w14:textId="77777777" w:rsidR="0069404D" w:rsidRDefault="0069404D">
            <w:pPr>
              <w:widowControl w:val="0"/>
              <w:spacing w:before="0" w:after="0"/>
            </w:pPr>
          </w:p>
        </w:tc>
        <w:tc>
          <w:tcPr>
            <w:tcW w:w="2130" w:type="dxa"/>
            <w:shd w:val="clear" w:color="auto" w:fill="auto"/>
            <w:tcMar>
              <w:top w:w="100" w:type="dxa"/>
              <w:left w:w="100" w:type="dxa"/>
              <w:bottom w:w="100" w:type="dxa"/>
              <w:right w:w="100" w:type="dxa"/>
            </w:tcMar>
          </w:tcPr>
          <w:p w14:paraId="000000D0" w14:textId="77777777" w:rsidR="0069404D" w:rsidRDefault="0069404D">
            <w:pPr>
              <w:widowControl w:val="0"/>
              <w:spacing w:before="0" w:after="0"/>
            </w:pPr>
          </w:p>
        </w:tc>
      </w:tr>
    </w:tbl>
    <w:p w14:paraId="000000D4" w14:textId="77777777" w:rsidR="0069404D" w:rsidRDefault="0069404D"/>
    <w:p w14:paraId="000000D5" w14:textId="77777777" w:rsidR="0069404D" w:rsidRDefault="00BD19BE">
      <w:pPr>
        <w:rPr>
          <w:b/>
        </w:rPr>
      </w:pPr>
      <w:r>
        <w:rPr>
          <w:b/>
        </w:rPr>
        <w:t>Sektionsaktiviteter under utveckling 2022</w:t>
      </w:r>
    </w:p>
    <w:tbl>
      <w:tblPr>
        <w:tblStyle w:val="a6"/>
        <w:tblW w:w="8385"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0"/>
        <w:gridCol w:w="2475"/>
        <w:gridCol w:w="2160"/>
      </w:tblGrid>
      <w:tr w:rsidR="0069404D" w14:paraId="37313D14" w14:textId="77777777">
        <w:tc>
          <w:tcPr>
            <w:tcW w:w="3750" w:type="dxa"/>
            <w:shd w:val="clear" w:color="auto" w:fill="auto"/>
            <w:tcMar>
              <w:top w:w="100" w:type="dxa"/>
              <w:left w:w="100" w:type="dxa"/>
              <w:bottom w:w="100" w:type="dxa"/>
              <w:right w:w="100" w:type="dxa"/>
            </w:tcMar>
          </w:tcPr>
          <w:p w14:paraId="000000D6" w14:textId="77777777" w:rsidR="0069404D" w:rsidRDefault="00BD19BE">
            <w:pPr>
              <w:spacing w:before="0" w:after="0"/>
              <w:rPr>
                <w:b/>
              </w:rPr>
            </w:pPr>
            <w:r>
              <w:rPr>
                <w:b/>
              </w:rPr>
              <w:t>Aktivitet</w:t>
            </w:r>
          </w:p>
        </w:tc>
        <w:tc>
          <w:tcPr>
            <w:tcW w:w="2475" w:type="dxa"/>
            <w:shd w:val="clear" w:color="auto" w:fill="auto"/>
            <w:tcMar>
              <w:top w:w="100" w:type="dxa"/>
              <w:left w:w="100" w:type="dxa"/>
              <w:bottom w:w="100" w:type="dxa"/>
              <w:right w:w="100" w:type="dxa"/>
            </w:tcMar>
          </w:tcPr>
          <w:p w14:paraId="000000D7" w14:textId="77777777" w:rsidR="0069404D" w:rsidRDefault="00BD19BE">
            <w:pPr>
              <w:widowControl w:val="0"/>
              <w:spacing w:before="0" w:after="0"/>
              <w:rPr>
                <w:b/>
              </w:rPr>
            </w:pPr>
            <w:r>
              <w:rPr>
                <w:b/>
              </w:rPr>
              <w:t>Ansvarig</w:t>
            </w:r>
          </w:p>
        </w:tc>
        <w:tc>
          <w:tcPr>
            <w:tcW w:w="2160" w:type="dxa"/>
            <w:shd w:val="clear" w:color="auto" w:fill="auto"/>
            <w:tcMar>
              <w:top w:w="100" w:type="dxa"/>
              <w:left w:w="100" w:type="dxa"/>
              <w:bottom w:w="100" w:type="dxa"/>
              <w:right w:w="100" w:type="dxa"/>
            </w:tcMar>
          </w:tcPr>
          <w:p w14:paraId="000000D8" w14:textId="77777777" w:rsidR="0069404D" w:rsidRDefault="00BD19BE">
            <w:pPr>
              <w:widowControl w:val="0"/>
              <w:spacing w:before="0" w:after="0"/>
              <w:rPr>
                <w:b/>
              </w:rPr>
            </w:pPr>
            <w:proofErr w:type="gramStart"/>
            <w:r>
              <w:rPr>
                <w:b/>
              </w:rPr>
              <w:t>Genomförd datum</w:t>
            </w:r>
            <w:proofErr w:type="gramEnd"/>
          </w:p>
        </w:tc>
      </w:tr>
      <w:tr w:rsidR="0069404D" w14:paraId="7700F776" w14:textId="77777777">
        <w:tc>
          <w:tcPr>
            <w:tcW w:w="3750" w:type="dxa"/>
            <w:shd w:val="clear" w:color="auto" w:fill="auto"/>
            <w:tcMar>
              <w:top w:w="100" w:type="dxa"/>
              <w:left w:w="100" w:type="dxa"/>
              <w:bottom w:w="100" w:type="dxa"/>
              <w:right w:w="100" w:type="dxa"/>
            </w:tcMar>
          </w:tcPr>
          <w:p w14:paraId="000000D9" w14:textId="77777777" w:rsidR="0069404D" w:rsidRDefault="00BD19BE">
            <w:pPr>
              <w:rPr>
                <w:b/>
              </w:rPr>
            </w:pPr>
            <w:r>
              <w:t xml:space="preserve">Utbilda medlemmar i </w:t>
            </w:r>
            <w:proofErr w:type="spellStart"/>
            <w:r>
              <w:t>sportadmins</w:t>
            </w:r>
            <w:proofErr w:type="spellEnd"/>
            <w:r>
              <w:t xml:space="preserve"> funktion gällande samordning av transporter av aktiva till träning och tävling.</w:t>
            </w:r>
          </w:p>
        </w:tc>
        <w:tc>
          <w:tcPr>
            <w:tcW w:w="2475" w:type="dxa"/>
            <w:shd w:val="clear" w:color="auto" w:fill="auto"/>
            <w:tcMar>
              <w:top w:w="100" w:type="dxa"/>
              <w:left w:w="100" w:type="dxa"/>
              <w:bottom w:w="100" w:type="dxa"/>
              <w:right w:w="100" w:type="dxa"/>
            </w:tcMar>
          </w:tcPr>
          <w:p w14:paraId="000000DA" w14:textId="77777777" w:rsidR="0069404D" w:rsidRDefault="0069404D">
            <w:pPr>
              <w:widowControl w:val="0"/>
              <w:spacing w:before="0" w:after="0"/>
            </w:pPr>
          </w:p>
        </w:tc>
        <w:tc>
          <w:tcPr>
            <w:tcW w:w="2160" w:type="dxa"/>
            <w:shd w:val="clear" w:color="auto" w:fill="auto"/>
            <w:tcMar>
              <w:top w:w="100" w:type="dxa"/>
              <w:left w:w="100" w:type="dxa"/>
              <w:bottom w:w="100" w:type="dxa"/>
              <w:right w:w="100" w:type="dxa"/>
            </w:tcMar>
          </w:tcPr>
          <w:p w14:paraId="000000DB" w14:textId="77777777" w:rsidR="0069404D" w:rsidRDefault="0069404D">
            <w:pPr>
              <w:widowControl w:val="0"/>
              <w:spacing w:before="0" w:after="0"/>
            </w:pPr>
          </w:p>
        </w:tc>
      </w:tr>
      <w:tr w:rsidR="0069404D" w14:paraId="7B2269D7" w14:textId="77777777">
        <w:tc>
          <w:tcPr>
            <w:tcW w:w="3750" w:type="dxa"/>
            <w:shd w:val="clear" w:color="auto" w:fill="auto"/>
            <w:tcMar>
              <w:top w:w="100" w:type="dxa"/>
              <w:left w:w="100" w:type="dxa"/>
              <w:bottom w:w="100" w:type="dxa"/>
              <w:right w:w="100" w:type="dxa"/>
            </w:tcMar>
          </w:tcPr>
          <w:p w14:paraId="000000DC" w14:textId="77777777" w:rsidR="0069404D" w:rsidRDefault="00BD19BE">
            <w:r>
              <w:t>Uppmuntra medlemmarna att promenera, springa och cykla till och från träning, ex genom en tävling</w:t>
            </w:r>
          </w:p>
        </w:tc>
        <w:tc>
          <w:tcPr>
            <w:tcW w:w="2475" w:type="dxa"/>
            <w:shd w:val="clear" w:color="auto" w:fill="auto"/>
            <w:tcMar>
              <w:top w:w="100" w:type="dxa"/>
              <w:left w:w="100" w:type="dxa"/>
              <w:bottom w:w="100" w:type="dxa"/>
              <w:right w:w="100" w:type="dxa"/>
            </w:tcMar>
          </w:tcPr>
          <w:p w14:paraId="000000DD" w14:textId="77777777" w:rsidR="0069404D" w:rsidRDefault="0069404D">
            <w:pPr>
              <w:widowControl w:val="0"/>
              <w:spacing w:before="0" w:after="0"/>
            </w:pPr>
          </w:p>
        </w:tc>
        <w:tc>
          <w:tcPr>
            <w:tcW w:w="2160" w:type="dxa"/>
            <w:shd w:val="clear" w:color="auto" w:fill="auto"/>
            <w:tcMar>
              <w:top w:w="100" w:type="dxa"/>
              <w:left w:w="100" w:type="dxa"/>
              <w:bottom w:w="100" w:type="dxa"/>
              <w:right w:w="100" w:type="dxa"/>
            </w:tcMar>
          </w:tcPr>
          <w:p w14:paraId="000000DE" w14:textId="77777777" w:rsidR="0069404D" w:rsidRDefault="0069404D">
            <w:pPr>
              <w:widowControl w:val="0"/>
              <w:spacing w:before="0" w:after="0"/>
            </w:pPr>
          </w:p>
        </w:tc>
      </w:tr>
      <w:tr w:rsidR="0069404D" w14:paraId="72436699" w14:textId="77777777">
        <w:tc>
          <w:tcPr>
            <w:tcW w:w="3750" w:type="dxa"/>
            <w:shd w:val="clear" w:color="auto" w:fill="auto"/>
            <w:tcMar>
              <w:top w:w="100" w:type="dxa"/>
              <w:left w:w="100" w:type="dxa"/>
              <w:bottom w:w="100" w:type="dxa"/>
              <w:right w:w="100" w:type="dxa"/>
            </w:tcMar>
          </w:tcPr>
          <w:p w14:paraId="000000DF" w14:textId="77777777" w:rsidR="0069404D" w:rsidRDefault="00BD19BE">
            <w:r>
              <w:lastRenderedPageBreak/>
              <w:t>Titta på om det går att anpassa träningsstart/slut till när det går med bussar från Sånghusvallen.</w:t>
            </w:r>
          </w:p>
        </w:tc>
        <w:tc>
          <w:tcPr>
            <w:tcW w:w="2475" w:type="dxa"/>
            <w:shd w:val="clear" w:color="auto" w:fill="auto"/>
            <w:tcMar>
              <w:top w:w="100" w:type="dxa"/>
              <w:left w:w="100" w:type="dxa"/>
              <w:bottom w:w="100" w:type="dxa"/>
              <w:right w:w="100" w:type="dxa"/>
            </w:tcMar>
          </w:tcPr>
          <w:p w14:paraId="000000E0" w14:textId="77777777" w:rsidR="0069404D" w:rsidRDefault="0069404D">
            <w:pPr>
              <w:widowControl w:val="0"/>
              <w:spacing w:before="0" w:after="0"/>
            </w:pPr>
          </w:p>
        </w:tc>
        <w:tc>
          <w:tcPr>
            <w:tcW w:w="2160" w:type="dxa"/>
            <w:shd w:val="clear" w:color="auto" w:fill="auto"/>
            <w:tcMar>
              <w:top w:w="100" w:type="dxa"/>
              <w:left w:w="100" w:type="dxa"/>
              <w:bottom w:w="100" w:type="dxa"/>
              <w:right w:w="100" w:type="dxa"/>
            </w:tcMar>
          </w:tcPr>
          <w:p w14:paraId="000000E1" w14:textId="77777777" w:rsidR="0069404D" w:rsidRDefault="0069404D">
            <w:pPr>
              <w:widowControl w:val="0"/>
              <w:spacing w:before="0" w:after="0"/>
            </w:pPr>
          </w:p>
        </w:tc>
      </w:tr>
    </w:tbl>
    <w:p w14:paraId="000000E2" w14:textId="77777777" w:rsidR="0069404D" w:rsidRDefault="0069404D"/>
    <w:p w14:paraId="000000E3" w14:textId="77777777" w:rsidR="0069404D" w:rsidRDefault="0069404D"/>
    <w:p w14:paraId="000000E4" w14:textId="77777777" w:rsidR="0069404D" w:rsidRDefault="00BD19BE">
      <w:pPr>
        <w:pStyle w:val="Rubrik1"/>
        <w:ind w:left="-900" w:firstLine="900"/>
      </w:pPr>
      <w:bookmarkStart w:id="22" w:name="_heading=h.7522o2a7og3b" w:colFirst="0" w:colLast="0"/>
      <w:bookmarkEnd w:id="22"/>
      <w:r>
        <w:t>Referenser och Lästips</w:t>
      </w:r>
    </w:p>
    <w:p w14:paraId="000000E6" w14:textId="63589E52" w:rsidR="0069404D" w:rsidRPr="00BD19BE" w:rsidRDefault="00BD19BE" w:rsidP="00A65099">
      <w:pPr>
        <w:pStyle w:val="Liststycke"/>
        <w:numPr>
          <w:ilvl w:val="0"/>
          <w:numId w:val="9"/>
        </w:numPr>
        <w:pBdr>
          <w:top w:val="nil"/>
          <w:left w:val="nil"/>
          <w:bottom w:val="nil"/>
          <w:right w:val="nil"/>
          <w:between w:val="nil"/>
        </w:pBdr>
        <w:spacing w:after="160"/>
        <w:rPr>
          <w:color w:val="000000"/>
        </w:rPr>
      </w:pPr>
      <w:r w:rsidRPr="00BD19BE">
        <w:rPr>
          <w:color w:val="000000"/>
        </w:rPr>
        <w:t>Policy-for-en-hållbar-svensk-idrottsrörelse, RF, SISU. https://www.rf.se/globalassets/riksidrottsforbundet/nya-dokument/nya-dokumentbanken/policies/policy-for-en-hallbar-svensk-idrottsrorelse.pdf</w:t>
      </w:r>
    </w:p>
    <w:p w14:paraId="000000E7" w14:textId="4BB9567A" w:rsidR="0069404D" w:rsidRPr="00BD19BE" w:rsidRDefault="004439FF" w:rsidP="00BD19BE">
      <w:pPr>
        <w:pStyle w:val="Liststycke"/>
        <w:numPr>
          <w:ilvl w:val="0"/>
          <w:numId w:val="9"/>
        </w:numPr>
        <w:pBdr>
          <w:top w:val="nil"/>
          <w:left w:val="nil"/>
          <w:bottom w:val="nil"/>
          <w:right w:val="nil"/>
          <w:between w:val="nil"/>
        </w:pBdr>
        <w:spacing w:after="160"/>
        <w:rPr>
          <w:color w:val="000000"/>
        </w:rPr>
      </w:pPr>
      <w:r w:rsidRPr="00BD19BE">
        <w:rPr>
          <w:color w:val="000000"/>
        </w:rPr>
        <w:t xml:space="preserve">Återrapport idrottens hållbarhetsramverk, RF, SISU. </w:t>
      </w:r>
      <w:hyperlink r:id="rId9" w:history="1">
        <w:r w:rsidR="00BD19BE" w:rsidRPr="008B7430">
          <w:rPr>
            <w:rStyle w:val="Hyperlnk"/>
          </w:rPr>
          <w:t>https://www.rf.se/globalassets/riksidrottsforbundet-rim/dokument/2021/aterrapport-idrottens-hallbarhetsramverk-.pdf?w=900&amp;h=900</w:t>
        </w:r>
      </w:hyperlink>
    </w:p>
    <w:p w14:paraId="5CC0DC79" w14:textId="3EF88B8B" w:rsidR="00E23FF7" w:rsidRDefault="001E727F" w:rsidP="001E727F">
      <w:pPr>
        <w:pStyle w:val="Brdtext"/>
        <w:numPr>
          <w:ilvl w:val="0"/>
          <w:numId w:val="9"/>
        </w:numPr>
        <w:spacing w:line="300" w:lineRule="atLeast"/>
      </w:pPr>
      <w:r>
        <w:t xml:space="preserve">Ås </w:t>
      </w:r>
      <w:proofErr w:type="gramStart"/>
      <w:r>
        <w:t>IFs</w:t>
      </w:r>
      <w:proofErr w:type="gramEnd"/>
      <w:r>
        <w:t xml:space="preserve"> </w:t>
      </w:r>
      <w:r w:rsidR="00E23FF7">
        <w:t>Kostpolicy</w:t>
      </w:r>
      <w:r>
        <w:t xml:space="preserve">. </w:t>
      </w:r>
      <w:r w:rsidRPr="001E727F">
        <w:t>https://www.asif.se/docs/1179/33762/Kostpolicy.pdf</w:t>
      </w:r>
    </w:p>
    <w:p w14:paraId="377FF2E8" w14:textId="3C63D3CB" w:rsidR="00BD19BE" w:rsidRDefault="00B7501D" w:rsidP="00BD19BE">
      <w:pPr>
        <w:pStyle w:val="Brdtext"/>
        <w:numPr>
          <w:ilvl w:val="0"/>
          <w:numId w:val="9"/>
        </w:numPr>
        <w:spacing w:line="300" w:lineRule="atLeast"/>
      </w:pPr>
      <w:hyperlink r:id="rId10" w:history="1">
        <w:r w:rsidR="00BD19BE" w:rsidRPr="008B7430">
          <w:rPr>
            <w:rStyle w:val="Hyperlnk"/>
          </w:rPr>
          <w:t>https://www.rf.se/RFarbetarmed/hallbarutveckling/</w:t>
        </w:r>
      </w:hyperlink>
    </w:p>
    <w:p w14:paraId="05341D50" w14:textId="64D73E61" w:rsidR="00BD19BE" w:rsidRDefault="00BD19BE" w:rsidP="00BD19BE">
      <w:pPr>
        <w:pStyle w:val="Brdtext"/>
        <w:numPr>
          <w:ilvl w:val="0"/>
          <w:numId w:val="9"/>
        </w:numPr>
        <w:spacing w:line="300" w:lineRule="atLeast"/>
      </w:pPr>
      <w:r w:rsidRPr="00BD19BE">
        <w:t>https://old.naturskyddsforeningen.se/sites/default/files/dokument-media/checklista-forening_0.pdf</w:t>
      </w:r>
    </w:p>
    <w:p w14:paraId="000000E8" w14:textId="5B906239" w:rsidR="0069404D" w:rsidRDefault="0069404D">
      <w:pPr>
        <w:pBdr>
          <w:top w:val="nil"/>
          <w:left w:val="nil"/>
          <w:bottom w:val="nil"/>
          <w:right w:val="nil"/>
          <w:between w:val="nil"/>
        </w:pBdr>
        <w:spacing w:after="160"/>
        <w:rPr>
          <w:color w:val="000000"/>
        </w:rPr>
      </w:pPr>
    </w:p>
    <w:sectPr w:rsidR="0069404D">
      <w:footerReference w:type="default" r:id="rId11"/>
      <w:headerReference w:type="first" r:id="rId12"/>
      <w:footerReference w:type="first" r:id="rId13"/>
      <w:pgSz w:w="11906" w:h="16838"/>
      <w:pgMar w:top="1701" w:right="2268" w:bottom="1588" w:left="1530" w:header="567" w:footer="851"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ABCDF" w14:textId="77777777" w:rsidR="009D2BC4" w:rsidRDefault="009D2BC4">
      <w:pPr>
        <w:spacing w:before="0" w:after="0"/>
      </w:pPr>
      <w:r>
        <w:separator/>
      </w:r>
    </w:p>
  </w:endnote>
  <w:endnote w:type="continuationSeparator" w:id="0">
    <w:p w14:paraId="6108BF6A" w14:textId="77777777" w:rsidR="009D2BC4" w:rsidRDefault="009D2BC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B" w14:textId="7FF6D188" w:rsidR="0069404D" w:rsidRDefault="00BD19BE">
    <w:pPr>
      <w:jc w:val="right"/>
    </w:pPr>
    <w:r>
      <w:fldChar w:fldCharType="begin"/>
    </w:r>
    <w:r>
      <w:instrText>PAGE</w:instrText>
    </w:r>
    <w:r>
      <w:fldChar w:fldCharType="separate"/>
    </w:r>
    <w:r w:rsidR="001E727F">
      <w:rPr>
        <w:noProof/>
      </w:rP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A" w14:textId="77777777" w:rsidR="0069404D" w:rsidRDefault="006940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D61C0" w14:textId="77777777" w:rsidR="009D2BC4" w:rsidRDefault="009D2BC4">
      <w:pPr>
        <w:spacing w:before="0" w:after="0"/>
      </w:pPr>
      <w:r>
        <w:separator/>
      </w:r>
    </w:p>
  </w:footnote>
  <w:footnote w:type="continuationSeparator" w:id="0">
    <w:p w14:paraId="1609E227" w14:textId="77777777" w:rsidR="009D2BC4" w:rsidRDefault="009D2BC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9" w14:textId="77777777" w:rsidR="0069404D" w:rsidRDefault="0069404D">
    <w:pPr>
      <w:spacing w:before="36" w:after="1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5A36"/>
    <w:multiLevelType w:val="multilevel"/>
    <w:tmpl w:val="2F645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0B610E"/>
    <w:multiLevelType w:val="hybridMultilevel"/>
    <w:tmpl w:val="19701D4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0900F6"/>
    <w:multiLevelType w:val="multilevel"/>
    <w:tmpl w:val="224C2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D558CF"/>
    <w:multiLevelType w:val="multilevel"/>
    <w:tmpl w:val="6E9CE0EE"/>
    <w:lvl w:ilvl="0">
      <w:start w:val="1"/>
      <w:numFmt w:val="decimal"/>
      <w:pStyle w:val="ABC-lista-F"/>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E6D028C"/>
    <w:multiLevelType w:val="multilevel"/>
    <w:tmpl w:val="DE6675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25E1A73"/>
    <w:multiLevelType w:val="multilevel"/>
    <w:tmpl w:val="D902E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E33755B"/>
    <w:multiLevelType w:val="multilevel"/>
    <w:tmpl w:val="F2A43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F765C18"/>
    <w:multiLevelType w:val="multilevel"/>
    <w:tmpl w:val="9894EF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0D27633"/>
    <w:multiLevelType w:val="multilevel"/>
    <w:tmpl w:val="AFA00DC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754234DD"/>
    <w:multiLevelType w:val="hybridMultilevel"/>
    <w:tmpl w:val="696833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7"/>
  </w:num>
  <w:num w:numId="5">
    <w:abstractNumId w:val="5"/>
  </w:num>
  <w:num w:numId="6">
    <w:abstractNumId w:val="0"/>
  </w:num>
  <w:num w:numId="7">
    <w:abstractNumId w:val="6"/>
  </w:num>
  <w:num w:numId="8">
    <w:abstractNumId w:val="3"/>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04D"/>
    <w:rsid w:val="00047C4E"/>
    <w:rsid w:val="001906A6"/>
    <w:rsid w:val="001E727F"/>
    <w:rsid w:val="00380EB8"/>
    <w:rsid w:val="00382B15"/>
    <w:rsid w:val="00395F59"/>
    <w:rsid w:val="003D6E74"/>
    <w:rsid w:val="004439FF"/>
    <w:rsid w:val="00447AEA"/>
    <w:rsid w:val="0051453B"/>
    <w:rsid w:val="005450C6"/>
    <w:rsid w:val="00561E9E"/>
    <w:rsid w:val="0069404D"/>
    <w:rsid w:val="009D2BC4"/>
    <w:rsid w:val="00A175BC"/>
    <w:rsid w:val="00B7501D"/>
    <w:rsid w:val="00B818AE"/>
    <w:rsid w:val="00BD19BE"/>
    <w:rsid w:val="00BF326A"/>
    <w:rsid w:val="00C41CD4"/>
    <w:rsid w:val="00D8350F"/>
    <w:rsid w:val="00E23FF7"/>
    <w:rsid w:val="00FE7E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0A557"/>
  <w15:docId w15:val="{3B2F0F30-CAE8-4482-BCDB-741D19840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sv-SE" w:eastAsia="sv-SE" w:bidi="ar-SA"/>
      </w:rPr>
    </w:rPrDefault>
    <w:pPrDefault>
      <w:pPr>
        <w:spacing w:before="60" w:after="16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AA2522"/>
  </w:style>
  <w:style w:type="paragraph" w:styleId="Rubrik1">
    <w:name w:val="heading 1"/>
    <w:aliases w:val="Rubrik 1 - F"/>
    <w:basedOn w:val="Titel"/>
    <w:next w:val="Brdtext"/>
    <w:link w:val="Rubrik1Char"/>
    <w:uiPriority w:val="1"/>
    <w:qFormat/>
    <w:rsid w:val="00653EDD"/>
    <w:pPr>
      <w:spacing w:before="0" w:after="120" w:line="540" w:lineRule="atLeast"/>
      <w:outlineLvl w:val="0"/>
    </w:pPr>
    <w:rPr>
      <w:sz w:val="38"/>
    </w:rPr>
  </w:style>
  <w:style w:type="paragraph" w:styleId="Rubrik2">
    <w:name w:val="heading 2"/>
    <w:aliases w:val="Rubrik 2 - F"/>
    <w:basedOn w:val="Normal"/>
    <w:next w:val="Brdtext"/>
    <w:link w:val="Rubrik2Char"/>
    <w:uiPriority w:val="2"/>
    <w:qFormat/>
    <w:rsid w:val="00653EDD"/>
    <w:pPr>
      <w:keepNext/>
      <w:keepLines/>
      <w:spacing w:before="360" w:after="0" w:line="360" w:lineRule="atLeast"/>
      <w:outlineLvl w:val="1"/>
    </w:pPr>
    <w:rPr>
      <w:rFonts w:asciiTheme="majorHAnsi" w:eastAsiaTheme="majorEastAsia" w:hAnsiTheme="majorHAnsi" w:cstheme="majorBidi"/>
      <w:bCs/>
      <w:color w:val="000000" w:themeColor="text1"/>
      <w:sz w:val="28"/>
      <w:szCs w:val="26"/>
    </w:rPr>
  </w:style>
  <w:style w:type="paragraph" w:styleId="Rubrik3">
    <w:name w:val="heading 3"/>
    <w:aliases w:val="Rubrik 3 - F"/>
    <w:basedOn w:val="Normal"/>
    <w:next w:val="Brdtext"/>
    <w:link w:val="Rubrik3Char"/>
    <w:uiPriority w:val="4"/>
    <w:qFormat/>
    <w:rsid w:val="00653EDD"/>
    <w:pPr>
      <w:keepNext/>
      <w:keepLines/>
      <w:spacing w:before="360" w:after="0" w:line="320" w:lineRule="atLeast"/>
      <w:outlineLvl w:val="2"/>
    </w:pPr>
    <w:rPr>
      <w:rFonts w:asciiTheme="majorHAnsi" w:eastAsiaTheme="majorEastAsia" w:hAnsiTheme="majorHAnsi" w:cstheme="majorHAnsi"/>
      <w:bCs/>
    </w:rPr>
  </w:style>
  <w:style w:type="paragraph" w:styleId="Rubrik4">
    <w:name w:val="heading 4"/>
    <w:aliases w:val="Rubrik 4 - F"/>
    <w:basedOn w:val="Normal"/>
    <w:next w:val="Brdtext"/>
    <w:link w:val="Rubrik4Char"/>
    <w:uiPriority w:val="6"/>
    <w:qFormat/>
    <w:rsid w:val="00653EDD"/>
    <w:pPr>
      <w:keepNext/>
      <w:keepLines/>
      <w:spacing w:before="360" w:after="0" w:line="320" w:lineRule="atLeast"/>
      <w:outlineLvl w:val="3"/>
    </w:pPr>
    <w:rPr>
      <w:rFonts w:asciiTheme="majorHAnsi" w:eastAsiaTheme="majorEastAsia" w:hAnsiTheme="majorHAnsi" w:cstheme="majorBidi"/>
      <w:bCs/>
      <w:iCs/>
      <w:color w:val="000000" w:themeColor="text1"/>
      <w:sz w:val="19"/>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ABC-lista-F">
    <w:name w:val="ABC-lista - F"/>
    <w:uiPriority w:val="11"/>
    <w:rsid w:val="00653EDD"/>
    <w:pPr>
      <w:numPr>
        <w:numId w:val="8"/>
      </w:numPr>
      <w:spacing w:after="100" w:line="300" w:lineRule="exact"/>
    </w:pPr>
    <w:rPr>
      <w:rFonts w:cstheme="majorHAnsi"/>
      <w:szCs w:val="44"/>
    </w:rPr>
  </w:style>
  <w:style w:type="paragraph" w:styleId="Adress-brev">
    <w:name w:val="envelope address"/>
    <w:aliases w:val="Mottagaradress - F"/>
    <w:basedOn w:val="Normal"/>
    <w:uiPriority w:val="38"/>
    <w:qFormat/>
    <w:rsid w:val="00653EDD"/>
    <w:pPr>
      <w:spacing w:before="0" w:after="0" w:line="220" w:lineRule="atLeast"/>
    </w:pPr>
    <w:rPr>
      <w:rFonts w:asciiTheme="majorHAnsi" w:hAnsiTheme="majorHAnsi" w:cstheme="majorHAnsi"/>
      <w:noProof/>
      <w:sz w:val="18"/>
      <w:szCs w:val="18"/>
    </w:rPr>
  </w:style>
  <w:style w:type="numbering" w:customStyle="1" w:styleId="Aktuelllista1">
    <w:name w:val="Aktuell lista1"/>
    <w:uiPriority w:val="99"/>
    <w:rsid w:val="00653EDD"/>
  </w:style>
  <w:style w:type="numbering" w:customStyle="1" w:styleId="Aktuelllista2">
    <w:name w:val="Aktuell lista2"/>
    <w:uiPriority w:val="99"/>
    <w:rsid w:val="00653EDD"/>
  </w:style>
  <w:style w:type="character" w:customStyle="1" w:styleId="Rubrik3Char">
    <w:name w:val="Rubrik 3 Char"/>
    <w:aliases w:val="Rubrik 3 - F Char"/>
    <w:basedOn w:val="Standardstycketeckensnitt"/>
    <w:link w:val="Rubrik3"/>
    <w:uiPriority w:val="4"/>
    <w:rsid w:val="00653EDD"/>
    <w:rPr>
      <w:rFonts w:asciiTheme="majorHAnsi" w:eastAsiaTheme="majorEastAsia" w:hAnsiTheme="majorHAnsi" w:cstheme="majorHAnsi"/>
      <w:bCs/>
      <w:lang w:eastAsia="sv-SE"/>
    </w:rPr>
  </w:style>
  <w:style w:type="character" w:styleId="AnvndHyperlnk">
    <w:name w:val="FollowedHyperlink"/>
    <w:basedOn w:val="Standardstycketeckensnitt"/>
    <w:uiPriority w:val="99"/>
    <w:semiHidden/>
    <w:unhideWhenUsed/>
    <w:rsid w:val="00653EDD"/>
    <w:rPr>
      <w:color w:val="005C9A" w:themeColor="followedHyperlink"/>
      <w:u w:val="single"/>
    </w:rPr>
  </w:style>
  <w:style w:type="paragraph" w:styleId="Brdtext">
    <w:name w:val="Body Text"/>
    <w:aliases w:val="Brödtext - F"/>
    <w:basedOn w:val="Normal"/>
    <w:link w:val="BrdtextChar"/>
    <w:qFormat/>
    <w:rsid w:val="00653EDD"/>
    <w:pPr>
      <w:spacing w:after="160"/>
    </w:pPr>
    <w:rPr>
      <w:color w:val="000000" w:themeColor="text1"/>
    </w:rPr>
  </w:style>
  <w:style w:type="character" w:customStyle="1" w:styleId="BrdtextChar">
    <w:name w:val="Brödtext Char"/>
    <w:aliases w:val="Brödtext - F Char"/>
    <w:basedOn w:val="Standardstycketeckensnitt"/>
    <w:link w:val="Brdtext"/>
    <w:rsid w:val="00653EDD"/>
    <w:rPr>
      <w:color w:val="000000" w:themeColor="text1"/>
    </w:rPr>
  </w:style>
  <w:style w:type="character" w:customStyle="1" w:styleId="Rubrik1Char">
    <w:name w:val="Rubrik 1 Char"/>
    <w:aliases w:val="Rubrik 1 - F Char"/>
    <w:basedOn w:val="Standardstycketeckensnitt"/>
    <w:link w:val="Rubrik1"/>
    <w:uiPriority w:val="1"/>
    <w:rsid w:val="00653EDD"/>
    <w:rPr>
      <w:rFonts w:asciiTheme="majorHAnsi" w:hAnsiTheme="majorHAnsi" w:cstheme="majorHAnsi"/>
      <w:sz w:val="38"/>
      <w:szCs w:val="32"/>
    </w:rPr>
  </w:style>
  <w:style w:type="paragraph" w:customStyle="1" w:styleId="Baksidestext-F">
    <w:name w:val="Baksidestext - F"/>
    <w:basedOn w:val="Brdtext"/>
    <w:uiPriority w:val="31"/>
    <w:qFormat/>
    <w:rsid w:val="00653EDD"/>
    <w:pPr>
      <w:spacing w:after="120" w:line="240" w:lineRule="atLeast"/>
    </w:pPr>
    <w:rPr>
      <w:rFonts w:asciiTheme="majorHAnsi" w:hAnsiTheme="majorHAnsi"/>
      <w:sz w:val="17"/>
    </w:rPr>
  </w:style>
  <w:style w:type="paragraph" w:styleId="Ballongtext">
    <w:name w:val="Balloon Text"/>
    <w:basedOn w:val="Normal"/>
    <w:link w:val="BallongtextChar"/>
    <w:uiPriority w:val="99"/>
    <w:semiHidden/>
    <w:unhideWhenUsed/>
    <w:rsid w:val="00653EDD"/>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53EDD"/>
    <w:rPr>
      <w:rFonts w:ascii="Tahoma" w:hAnsi="Tahoma" w:cs="Tahoma"/>
      <w:sz w:val="16"/>
      <w:szCs w:val="16"/>
    </w:rPr>
  </w:style>
  <w:style w:type="paragraph" w:styleId="Beskrivning">
    <w:name w:val="caption"/>
    <w:aliases w:val="F Beskrivning"/>
    <w:basedOn w:val="Normal"/>
    <w:next w:val="Brdtext"/>
    <w:uiPriority w:val="25"/>
    <w:semiHidden/>
    <w:qFormat/>
    <w:rsid w:val="00653EDD"/>
    <w:pPr>
      <w:spacing w:after="200" w:line="200" w:lineRule="atLeast"/>
    </w:pPr>
    <w:rPr>
      <w:rFonts w:asciiTheme="majorHAnsi" w:hAnsiTheme="majorHAnsi"/>
      <w:iCs/>
      <w:sz w:val="14"/>
      <w:szCs w:val="18"/>
    </w:rPr>
  </w:style>
  <w:style w:type="paragraph" w:styleId="Citat">
    <w:name w:val="Quote"/>
    <w:aliases w:val="Citat - F"/>
    <w:basedOn w:val="Normal"/>
    <w:next w:val="Brdtext"/>
    <w:link w:val="CitatChar"/>
    <w:uiPriority w:val="28"/>
    <w:qFormat/>
    <w:rsid w:val="00653EDD"/>
    <w:pPr>
      <w:spacing w:after="200" w:line="240" w:lineRule="atLeast"/>
      <w:ind w:left="851" w:right="851"/>
    </w:pPr>
    <w:rPr>
      <w:rFonts w:asciiTheme="majorHAnsi" w:hAnsiTheme="majorHAnsi"/>
      <w:iCs/>
      <w:color w:val="000000" w:themeColor="text1"/>
      <w:sz w:val="16"/>
    </w:rPr>
  </w:style>
  <w:style w:type="character" w:customStyle="1" w:styleId="CitatChar">
    <w:name w:val="Citat Char"/>
    <w:aliases w:val="Citat - F Char"/>
    <w:basedOn w:val="Standardstycketeckensnitt"/>
    <w:link w:val="Citat"/>
    <w:uiPriority w:val="28"/>
    <w:rsid w:val="00653EDD"/>
    <w:rPr>
      <w:rFonts w:asciiTheme="majorHAnsi" w:hAnsiTheme="majorHAnsi"/>
      <w:iCs/>
      <w:color w:val="000000" w:themeColor="text1"/>
      <w:sz w:val="16"/>
    </w:rPr>
  </w:style>
  <w:style w:type="paragraph" w:customStyle="1" w:styleId="Default">
    <w:name w:val="Default"/>
    <w:semiHidden/>
    <w:rsid w:val="00653EDD"/>
    <w:pPr>
      <w:autoSpaceDE w:val="0"/>
      <w:autoSpaceDN w:val="0"/>
      <w:adjustRightInd w:val="0"/>
      <w:spacing w:before="0" w:after="0"/>
    </w:pPr>
    <w:rPr>
      <w:rFonts w:ascii="Tahoma" w:hAnsi="Tahoma" w:cs="Tahoma"/>
      <w:color w:val="000000"/>
      <w:sz w:val="24"/>
      <w:szCs w:val="24"/>
      <w:lang w:val="en-GB"/>
    </w:rPr>
  </w:style>
  <w:style w:type="paragraph" w:customStyle="1" w:styleId="FTabellsiffrorHger">
    <w:name w:val="F Tabellsiffror Höger"/>
    <w:basedOn w:val="Brdtext"/>
    <w:uiPriority w:val="21"/>
    <w:semiHidden/>
    <w:qFormat/>
    <w:rsid w:val="00653EDD"/>
    <w:pPr>
      <w:spacing w:after="60" w:line="200" w:lineRule="atLeast"/>
      <w:jc w:val="right"/>
    </w:pPr>
    <w:rPr>
      <w:rFonts w:asciiTheme="majorHAnsi" w:hAnsiTheme="majorHAnsi"/>
      <w:sz w:val="15"/>
    </w:rPr>
  </w:style>
  <w:style w:type="character" w:customStyle="1" w:styleId="Rubrik2Char">
    <w:name w:val="Rubrik 2 Char"/>
    <w:aliases w:val="Rubrik 2 - F Char"/>
    <w:basedOn w:val="Standardstycketeckensnitt"/>
    <w:link w:val="Rubrik2"/>
    <w:uiPriority w:val="2"/>
    <w:rsid w:val="00653EDD"/>
    <w:rPr>
      <w:rFonts w:asciiTheme="majorHAnsi" w:eastAsiaTheme="majorEastAsia" w:hAnsiTheme="majorHAnsi" w:cstheme="majorBidi"/>
      <w:bCs/>
      <w:color w:val="000000" w:themeColor="text1"/>
      <w:sz w:val="28"/>
      <w:szCs w:val="26"/>
    </w:rPr>
  </w:style>
  <w:style w:type="paragraph" w:customStyle="1" w:styleId="Faktarutarubrik-F">
    <w:name w:val="Faktaruta rubrik   - F"/>
    <w:basedOn w:val="Normal"/>
    <w:next w:val="Faktarutatext-F"/>
    <w:uiPriority w:val="24"/>
    <w:rsid w:val="00EC26D2"/>
    <w:pPr>
      <w:pBdr>
        <w:top w:val="single" w:sz="48" w:space="6" w:color="DAECF8"/>
        <w:left w:val="single" w:sz="48" w:space="4" w:color="DAECF8"/>
        <w:bottom w:val="single" w:sz="48" w:space="1" w:color="DAECF8"/>
        <w:right w:val="single" w:sz="48" w:space="4" w:color="DAECF8"/>
      </w:pBdr>
      <w:shd w:val="clear" w:color="auto" w:fill="DAECF8"/>
      <w:adjustRightInd w:val="0"/>
      <w:spacing w:after="0" w:line="240" w:lineRule="exact"/>
      <w:ind w:left="227" w:right="1361"/>
    </w:pPr>
    <w:rPr>
      <w:rFonts w:asciiTheme="majorHAnsi" w:hAnsiTheme="majorHAnsi"/>
      <w:b/>
      <w:color w:val="000000" w:themeColor="text1"/>
      <w:sz w:val="18"/>
    </w:rPr>
  </w:style>
  <w:style w:type="paragraph" w:customStyle="1" w:styleId="Faktarutatext-F">
    <w:name w:val="Faktaruta text  - F"/>
    <w:basedOn w:val="Faktarutarubrik-F"/>
    <w:uiPriority w:val="24"/>
    <w:rsid w:val="00653EDD"/>
    <w:pPr>
      <w:pBdr>
        <w:top w:val="none" w:sz="0" w:space="0" w:color="auto"/>
        <w:bottom w:val="single" w:sz="48" w:space="11" w:color="DAECF8"/>
      </w:pBdr>
      <w:spacing w:before="0" w:after="120"/>
    </w:pPr>
    <w:rPr>
      <w:rFonts w:ascii="Tahoma" w:hAnsi="Tahoma"/>
      <w:b w:val="0"/>
    </w:rPr>
  </w:style>
  <w:style w:type="paragraph" w:customStyle="1" w:styleId="Faktarutapunktlista">
    <w:name w:val="Faktaruta punktlista"/>
    <w:basedOn w:val="Faktarutatext-F"/>
    <w:uiPriority w:val="25"/>
    <w:rsid w:val="00653EDD"/>
    <w:pPr>
      <w:tabs>
        <w:tab w:val="num" w:pos="720"/>
      </w:tabs>
      <w:ind w:left="720" w:hanging="720"/>
    </w:pPr>
  </w:style>
  <w:style w:type="character" w:customStyle="1" w:styleId="Rubrik4Char">
    <w:name w:val="Rubrik 4 Char"/>
    <w:aliases w:val="Rubrik 4 - F Char"/>
    <w:basedOn w:val="Standardstycketeckensnitt"/>
    <w:link w:val="Rubrik4"/>
    <w:uiPriority w:val="6"/>
    <w:rsid w:val="00653EDD"/>
    <w:rPr>
      <w:rFonts w:asciiTheme="majorHAnsi" w:eastAsiaTheme="majorEastAsia" w:hAnsiTheme="majorHAnsi" w:cstheme="majorBidi"/>
      <w:bCs/>
      <w:iCs/>
      <w:color w:val="000000" w:themeColor="text1"/>
      <w:sz w:val="19"/>
    </w:rPr>
  </w:style>
  <w:style w:type="paragraph" w:customStyle="1" w:styleId="Faktarutanummerlista-F">
    <w:name w:val="Faktaruta nummerlista - F"/>
    <w:basedOn w:val="Faktarutapunktlista"/>
    <w:uiPriority w:val="26"/>
    <w:rsid w:val="00653EDD"/>
  </w:style>
  <w:style w:type="paragraph" w:customStyle="1" w:styleId="FaktarutaABC-lista">
    <w:name w:val="Faktaruta ABC-lista"/>
    <w:basedOn w:val="Faktarutanummerlista-F"/>
    <w:uiPriority w:val="27"/>
    <w:rsid w:val="00887609"/>
    <w:pPr>
      <w:ind w:left="454" w:hanging="227"/>
    </w:pPr>
  </w:style>
  <w:style w:type="table" w:customStyle="1" w:styleId="FoHMEndasttext">
    <w:name w:val="FoHM Endast text"/>
    <w:basedOn w:val="Normaltabell"/>
    <w:uiPriority w:val="99"/>
    <w:rsid w:val="00653EDD"/>
    <w:pPr>
      <w:spacing w:after="60" w:line="200" w:lineRule="atLeast"/>
    </w:pPr>
    <w:rPr>
      <w:rFonts w:asciiTheme="majorHAnsi" w:hAnsiTheme="majorHAnsi"/>
      <w:sz w:val="16"/>
    </w:rPr>
    <w:tblPr>
      <w:tblBorders>
        <w:top w:val="single" w:sz="4" w:space="0" w:color="BFBFBF" w:themeColor="background1" w:themeShade="BF"/>
        <w:bottom w:val="single" w:sz="4" w:space="0" w:color="BFBFBF" w:themeColor="background1" w:themeShade="BF"/>
      </w:tblBorders>
    </w:tblPr>
    <w:tcPr>
      <w:shd w:val="clear" w:color="auto" w:fill="FFFFFF" w:themeFill="background1"/>
    </w:tcPr>
    <w:tblStylePr w:type="firstRow">
      <w:rPr>
        <w:rFonts w:asciiTheme="majorHAnsi" w:hAnsiTheme="majorHAnsi"/>
        <w:b/>
      </w:rPr>
      <w:tblPr/>
      <w:tcPr>
        <w:tcBorders>
          <w:top w:val="single" w:sz="4" w:space="0" w:color="BFBFBF" w:themeColor="background1" w:themeShade="BF"/>
          <w:bottom w:val="single" w:sz="4" w:space="0" w:color="BFBFBF" w:themeColor="background1" w:themeShade="BF"/>
        </w:tcBorders>
        <w:shd w:val="clear" w:color="auto" w:fill="FFFFFF" w:themeFill="background1"/>
      </w:tcPr>
    </w:tblStylePr>
    <w:tblStylePr w:type="lastRow">
      <w:rPr>
        <w:b w:val="0"/>
      </w:rPr>
      <w:tblPr/>
      <w:tcPr>
        <w:tcBorders>
          <w:top w:val="nil"/>
          <w:bottom w:val="single" w:sz="4" w:space="0" w:color="BFBFBF" w:themeColor="background1" w:themeShade="BF"/>
        </w:tcBorders>
        <w:shd w:val="clear" w:color="auto" w:fill="FFFFFF" w:themeFill="background1"/>
      </w:tcPr>
    </w:tblStylePr>
  </w:style>
  <w:style w:type="table" w:customStyle="1" w:styleId="FoHMMestsiffror">
    <w:name w:val="FoHM Mest siffror"/>
    <w:basedOn w:val="Normaltabell"/>
    <w:uiPriority w:val="99"/>
    <w:rsid w:val="00653EDD"/>
    <w:pPr>
      <w:spacing w:after="60" w:line="200" w:lineRule="atLeast"/>
    </w:pPr>
    <w:rPr>
      <w:rFonts w:ascii="Tahoma" w:hAnsi="Tahoma"/>
      <w:sz w:val="16"/>
    </w:rPr>
    <w:tblPr>
      <w:tblStyleRowBandSize w:val="1"/>
      <w:tblBorders>
        <w:top w:val="single" w:sz="4" w:space="0" w:color="BFBFBF" w:themeColor="background1" w:themeShade="BF"/>
        <w:bottom w:val="single" w:sz="2" w:space="0" w:color="BFBFBF" w:themeColor="background1" w:themeShade="BF"/>
      </w:tblBorders>
    </w:tblPr>
    <w:tblStylePr w:type="firstRow">
      <w:pPr>
        <w:wordWrap/>
        <w:spacing w:line="220" w:lineRule="exact"/>
      </w:pPr>
      <w:rPr>
        <w:b/>
      </w:rPr>
      <w:tblPr/>
      <w:tcPr>
        <w:tcBorders>
          <w:top w:val="single" w:sz="4" w:space="0" w:color="BFBFBF" w:themeColor="background1" w:themeShade="BF"/>
          <w:bottom w:val="single" w:sz="4" w:space="0" w:color="BFBFBF" w:themeColor="background1" w:themeShade="BF"/>
        </w:tcBorders>
      </w:tcPr>
    </w:tblStylePr>
    <w:tblStylePr w:type="lastRow">
      <w:pPr>
        <w:wordWrap/>
        <w:jc w:val="right"/>
      </w:pPr>
      <w:tblPr/>
      <w:tcPr>
        <w:tcBorders>
          <w:top w:val="nil"/>
          <w:bottom w:val="single" w:sz="4" w:space="0" w:color="BFBFBF" w:themeColor="background1" w:themeShade="BF"/>
        </w:tcBorders>
      </w:tcPr>
    </w:tblStylePr>
    <w:tblStylePr w:type="firstCol">
      <w:pPr>
        <w:wordWrap/>
        <w:jc w:val="left"/>
      </w:pPr>
    </w:tblStylePr>
    <w:tblStylePr w:type="band1Horz">
      <w:pPr>
        <w:wordWrap/>
        <w:jc w:val="right"/>
      </w:pPr>
    </w:tblStylePr>
    <w:tblStylePr w:type="band2Horz">
      <w:pPr>
        <w:wordWrap/>
        <w:jc w:val="right"/>
      </w:pPr>
    </w:tblStylePr>
  </w:style>
  <w:style w:type="character" w:styleId="Hyperlnk">
    <w:name w:val="Hyperlink"/>
    <w:aliases w:val="Hyperlänk - F"/>
    <w:basedOn w:val="Standardstycketeckensnitt"/>
    <w:uiPriority w:val="39"/>
    <w:unhideWhenUsed/>
    <w:rsid w:val="00653EDD"/>
    <w:rPr>
      <w:color w:val="005C9A"/>
      <w:u w:val="single"/>
    </w:rPr>
  </w:style>
  <w:style w:type="paragraph" w:styleId="Ingetavstnd">
    <w:name w:val="No Spacing"/>
    <w:uiPriority w:val="99"/>
    <w:semiHidden/>
    <w:rsid w:val="00653EDD"/>
    <w:pPr>
      <w:spacing w:before="0" w:after="0"/>
    </w:pPr>
  </w:style>
  <w:style w:type="paragraph" w:styleId="Innehll1">
    <w:name w:val="toc 1"/>
    <w:aliases w:val="Innehåll 1 - F"/>
    <w:basedOn w:val="Normal"/>
    <w:next w:val="Brdtext"/>
    <w:autoRedefine/>
    <w:uiPriority w:val="35"/>
    <w:rsid w:val="00653EDD"/>
    <w:pPr>
      <w:tabs>
        <w:tab w:val="right" w:leader="dot" w:pos="7360"/>
      </w:tabs>
      <w:spacing w:before="0" w:after="120" w:line="320" w:lineRule="atLeast"/>
    </w:pPr>
    <w:rPr>
      <w:rFonts w:asciiTheme="majorHAnsi" w:hAnsiTheme="majorHAnsi"/>
      <w:sz w:val="18"/>
    </w:rPr>
  </w:style>
  <w:style w:type="paragraph" w:styleId="Innehll2">
    <w:name w:val="toc 2"/>
    <w:aliases w:val="Innehåll 2 - F"/>
    <w:basedOn w:val="Normal"/>
    <w:next w:val="Brdtext"/>
    <w:autoRedefine/>
    <w:uiPriority w:val="36"/>
    <w:rsid w:val="00653EDD"/>
    <w:pPr>
      <w:spacing w:before="0" w:after="120" w:line="320" w:lineRule="atLeast"/>
      <w:ind w:left="221"/>
    </w:pPr>
    <w:rPr>
      <w:rFonts w:asciiTheme="majorHAnsi" w:hAnsiTheme="majorHAnsi"/>
      <w:sz w:val="18"/>
    </w:rPr>
  </w:style>
  <w:style w:type="paragraph" w:styleId="Innehll3">
    <w:name w:val="toc 3"/>
    <w:aliases w:val="Innehåll 3 - F"/>
    <w:basedOn w:val="Normal"/>
    <w:next w:val="Brdtext"/>
    <w:autoRedefine/>
    <w:uiPriority w:val="37"/>
    <w:rsid w:val="00653EDD"/>
    <w:pPr>
      <w:spacing w:before="0" w:after="120" w:line="320" w:lineRule="atLeast"/>
      <w:ind w:left="442"/>
    </w:pPr>
    <w:rPr>
      <w:rFonts w:asciiTheme="majorHAnsi" w:hAnsiTheme="majorHAnsi"/>
      <w:sz w:val="18"/>
    </w:rPr>
  </w:style>
  <w:style w:type="paragraph" w:styleId="Innehll4">
    <w:name w:val="toc 4"/>
    <w:basedOn w:val="Normal"/>
    <w:next w:val="Normal"/>
    <w:autoRedefine/>
    <w:uiPriority w:val="38"/>
    <w:semiHidden/>
    <w:rsid w:val="00653EDD"/>
    <w:pPr>
      <w:spacing w:before="0" w:after="120" w:line="320" w:lineRule="atLeast"/>
      <w:ind w:left="658"/>
    </w:pPr>
    <w:rPr>
      <w:rFonts w:asciiTheme="majorHAnsi" w:hAnsiTheme="majorHAnsi"/>
      <w:sz w:val="18"/>
    </w:rPr>
  </w:style>
  <w:style w:type="paragraph" w:styleId="Innehll5">
    <w:name w:val="toc 5"/>
    <w:basedOn w:val="Normal"/>
    <w:next w:val="Normal"/>
    <w:autoRedefine/>
    <w:uiPriority w:val="38"/>
    <w:semiHidden/>
    <w:rsid w:val="00653EDD"/>
    <w:pPr>
      <w:spacing w:before="0" w:after="120" w:line="320" w:lineRule="atLeast"/>
      <w:ind w:left="879"/>
    </w:pPr>
    <w:rPr>
      <w:rFonts w:asciiTheme="majorHAnsi" w:hAnsiTheme="majorHAnsi"/>
      <w:sz w:val="18"/>
    </w:rPr>
  </w:style>
  <w:style w:type="paragraph" w:styleId="Innehll6">
    <w:name w:val="toc 6"/>
    <w:basedOn w:val="Normal"/>
    <w:next w:val="Normal"/>
    <w:autoRedefine/>
    <w:uiPriority w:val="38"/>
    <w:semiHidden/>
    <w:rsid w:val="00653EDD"/>
    <w:pPr>
      <w:spacing w:before="0" w:after="120" w:line="320" w:lineRule="atLeast"/>
      <w:ind w:left="1100"/>
    </w:pPr>
    <w:rPr>
      <w:rFonts w:asciiTheme="majorHAnsi" w:hAnsiTheme="majorHAnsi"/>
      <w:sz w:val="18"/>
    </w:rPr>
  </w:style>
  <w:style w:type="paragraph" w:styleId="Innehll7">
    <w:name w:val="toc 7"/>
    <w:basedOn w:val="Normal"/>
    <w:next w:val="Normal"/>
    <w:autoRedefine/>
    <w:uiPriority w:val="38"/>
    <w:semiHidden/>
    <w:rsid w:val="00653EDD"/>
    <w:pPr>
      <w:spacing w:before="0" w:after="120" w:line="320" w:lineRule="atLeast"/>
      <w:ind w:left="1321"/>
    </w:pPr>
    <w:rPr>
      <w:rFonts w:asciiTheme="majorHAnsi" w:hAnsiTheme="majorHAnsi"/>
      <w:sz w:val="18"/>
    </w:rPr>
  </w:style>
  <w:style w:type="paragraph" w:styleId="Innehll8">
    <w:name w:val="toc 8"/>
    <w:basedOn w:val="Normal"/>
    <w:next w:val="Normal"/>
    <w:autoRedefine/>
    <w:uiPriority w:val="38"/>
    <w:semiHidden/>
    <w:rsid w:val="00653EDD"/>
    <w:pPr>
      <w:spacing w:before="0" w:after="120" w:line="320" w:lineRule="atLeast"/>
      <w:ind w:left="1542"/>
    </w:pPr>
    <w:rPr>
      <w:rFonts w:asciiTheme="majorHAnsi" w:hAnsiTheme="majorHAnsi"/>
      <w:sz w:val="18"/>
    </w:rPr>
  </w:style>
  <w:style w:type="paragraph" w:styleId="Innehll9">
    <w:name w:val="toc 9"/>
    <w:basedOn w:val="Normal"/>
    <w:next w:val="Normal"/>
    <w:autoRedefine/>
    <w:uiPriority w:val="38"/>
    <w:semiHidden/>
    <w:rsid w:val="00653EDD"/>
    <w:pPr>
      <w:spacing w:before="0" w:after="120" w:line="320" w:lineRule="atLeast"/>
      <w:ind w:left="1758"/>
    </w:pPr>
    <w:rPr>
      <w:rFonts w:asciiTheme="majorHAnsi" w:hAnsiTheme="majorHAnsi"/>
      <w:sz w:val="18"/>
    </w:rPr>
  </w:style>
  <w:style w:type="paragraph" w:customStyle="1" w:styleId="Titel">
    <w:name w:val="Titel"/>
    <w:aliases w:val="Titelsidan Titel - F"/>
    <w:basedOn w:val="Normal"/>
    <w:link w:val="TitelChar"/>
    <w:uiPriority w:val="33"/>
    <w:semiHidden/>
    <w:qFormat/>
    <w:rsid w:val="00653EDD"/>
    <w:pPr>
      <w:spacing w:line="600" w:lineRule="atLeast"/>
      <w:contextualSpacing/>
    </w:pPr>
    <w:rPr>
      <w:rFonts w:asciiTheme="majorHAnsi" w:hAnsiTheme="majorHAnsi" w:cstheme="majorHAnsi"/>
      <w:sz w:val="46"/>
      <w:szCs w:val="32"/>
    </w:rPr>
  </w:style>
  <w:style w:type="character" w:customStyle="1" w:styleId="TitelChar">
    <w:name w:val="Titel Char"/>
    <w:aliases w:val="Titelsidan Titel - F Char"/>
    <w:basedOn w:val="Standardstycketeckensnitt"/>
    <w:link w:val="Titel"/>
    <w:uiPriority w:val="33"/>
    <w:semiHidden/>
    <w:rsid w:val="00653EDD"/>
    <w:rPr>
      <w:rFonts w:asciiTheme="majorHAnsi" w:hAnsiTheme="majorHAnsi" w:cstheme="majorHAnsi"/>
      <w:sz w:val="46"/>
      <w:szCs w:val="32"/>
    </w:rPr>
  </w:style>
  <w:style w:type="paragraph" w:styleId="Innehllsfrteckningsrubrik">
    <w:name w:val="TOC Heading"/>
    <w:aliases w:val="Innehållsförteckningsrubrik - F"/>
    <w:basedOn w:val="Rubrik1"/>
    <w:next w:val="Brdtext"/>
    <w:uiPriority w:val="34"/>
    <w:qFormat/>
    <w:rsid w:val="00653EDD"/>
    <w:pPr>
      <w:spacing w:line="276" w:lineRule="auto"/>
      <w:outlineLvl w:val="9"/>
    </w:pPr>
  </w:style>
  <w:style w:type="paragraph" w:styleId="Kommentarer">
    <w:name w:val="annotation text"/>
    <w:basedOn w:val="Normal"/>
    <w:link w:val="KommentarerChar"/>
    <w:uiPriority w:val="99"/>
    <w:semiHidden/>
    <w:unhideWhenUsed/>
    <w:rsid w:val="00653EDD"/>
    <w:rPr>
      <w:sz w:val="20"/>
      <w:szCs w:val="20"/>
    </w:rPr>
  </w:style>
  <w:style w:type="character" w:customStyle="1" w:styleId="KommentarerChar">
    <w:name w:val="Kommentarer Char"/>
    <w:basedOn w:val="Standardstycketeckensnitt"/>
    <w:link w:val="Kommentarer"/>
    <w:uiPriority w:val="99"/>
    <w:semiHidden/>
    <w:rsid w:val="00653EDD"/>
    <w:rPr>
      <w:sz w:val="20"/>
      <w:szCs w:val="20"/>
    </w:rPr>
  </w:style>
  <w:style w:type="character" w:styleId="Kommentarsreferens">
    <w:name w:val="annotation reference"/>
    <w:basedOn w:val="Standardstycketeckensnitt"/>
    <w:uiPriority w:val="99"/>
    <w:semiHidden/>
    <w:unhideWhenUsed/>
    <w:rsid w:val="00653EDD"/>
    <w:rPr>
      <w:sz w:val="16"/>
      <w:szCs w:val="16"/>
    </w:rPr>
  </w:style>
  <w:style w:type="paragraph" w:styleId="Kommentarsmne">
    <w:name w:val="annotation subject"/>
    <w:basedOn w:val="Kommentarer"/>
    <w:next w:val="Kommentarer"/>
    <w:link w:val="KommentarsmneChar"/>
    <w:uiPriority w:val="99"/>
    <w:semiHidden/>
    <w:unhideWhenUsed/>
    <w:rsid w:val="00653EDD"/>
    <w:rPr>
      <w:b/>
      <w:bCs/>
    </w:rPr>
  </w:style>
  <w:style w:type="character" w:customStyle="1" w:styleId="KommentarsmneChar">
    <w:name w:val="Kommentarsämne Char"/>
    <w:basedOn w:val="KommentarerChar"/>
    <w:link w:val="Kommentarsmne"/>
    <w:uiPriority w:val="99"/>
    <w:semiHidden/>
    <w:rsid w:val="00653EDD"/>
    <w:rPr>
      <w:b/>
      <w:bCs/>
      <w:sz w:val="20"/>
      <w:szCs w:val="20"/>
    </w:rPr>
  </w:style>
  <w:style w:type="paragraph" w:customStyle="1" w:styleId="Kontaktuppgift-F">
    <w:name w:val="Kontaktuppgift - F"/>
    <w:basedOn w:val="Normal"/>
    <w:link w:val="Kontaktuppgift-FChar"/>
    <w:uiPriority w:val="38"/>
    <w:qFormat/>
    <w:rsid w:val="00653EDD"/>
    <w:pPr>
      <w:spacing w:before="0" w:after="113" w:line="200" w:lineRule="atLeast"/>
    </w:pPr>
    <w:rPr>
      <w:rFonts w:asciiTheme="majorHAnsi" w:hAnsiTheme="majorHAnsi" w:cstheme="majorHAnsi"/>
      <w:noProof/>
      <w:sz w:val="16"/>
      <w:szCs w:val="16"/>
    </w:rPr>
  </w:style>
  <w:style w:type="character" w:customStyle="1" w:styleId="Kontaktuppgift-FChar">
    <w:name w:val="Kontaktuppgift - F Char"/>
    <w:basedOn w:val="Standardstycketeckensnitt"/>
    <w:link w:val="Kontaktuppgift-F"/>
    <w:uiPriority w:val="38"/>
    <w:rsid w:val="00653EDD"/>
    <w:rPr>
      <w:rFonts w:asciiTheme="majorHAnsi" w:hAnsiTheme="majorHAnsi" w:cstheme="majorHAnsi"/>
      <w:noProof/>
      <w:sz w:val="16"/>
      <w:szCs w:val="16"/>
    </w:rPr>
  </w:style>
  <w:style w:type="paragraph" w:customStyle="1" w:styleId="KontaktuppgiftRub-F">
    <w:name w:val="KontaktuppgiftRub - F"/>
    <w:basedOn w:val="Kontaktuppgift-F"/>
    <w:uiPriority w:val="37"/>
    <w:qFormat/>
    <w:rsid w:val="00653EDD"/>
    <w:pPr>
      <w:spacing w:after="0"/>
    </w:pPr>
    <w:rPr>
      <w:b/>
    </w:rPr>
  </w:style>
  <w:style w:type="paragraph" w:styleId="Liststycke">
    <w:name w:val="List Paragraph"/>
    <w:basedOn w:val="Normal"/>
    <w:uiPriority w:val="79"/>
    <w:semiHidden/>
    <w:qFormat/>
    <w:rsid w:val="00653EDD"/>
    <w:pPr>
      <w:ind w:left="720"/>
      <w:contextualSpacing/>
    </w:pPr>
  </w:style>
  <w:style w:type="table" w:styleId="Listtabell1ljus">
    <w:name w:val="List Table 1 Light"/>
    <w:basedOn w:val="Normaltabell"/>
    <w:uiPriority w:val="46"/>
    <w:rsid w:val="00653EDD"/>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3">
    <w:name w:val="List Table 1 Light Accent 3"/>
    <w:basedOn w:val="Normaltabell"/>
    <w:uiPriority w:val="46"/>
    <w:rsid w:val="00653EDD"/>
    <w:pPr>
      <w:spacing w:after="0"/>
    </w:pPr>
    <w:tblPr>
      <w:tblStyleRowBandSize w:val="1"/>
      <w:tblStyleColBandSize w:val="1"/>
    </w:tblPr>
    <w:tblStylePr w:type="firstRow">
      <w:rPr>
        <w:b/>
        <w:bCs/>
      </w:rPr>
      <w:tblPr/>
      <w:tcPr>
        <w:tcBorders>
          <w:bottom w:val="single" w:sz="4" w:space="0" w:color="55CBFF" w:themeColor="accent3" w:themeTint="99"/>
        </w:tcBorders>
      </w:tcPr>
    </w:tblStylePr>
    <w:tblStylePr w:type="lastRow">
      <w:rPr>
        <w:b/>
        <w:bCs/>
      </w:rPr>
      <w:tblPr/>
      <w:tcPr>
        <w:tcBorders>
          <w:top w:val="single" w:sz="4" w:space="0" w:color="55CBFF" w:themeColor="accent3" w:themeTint="99"/>
        </w:tcBorders>
      </w:tcPr>
    </w:tblStylePr>
    <w:tblStylePr w:type="firstCol">
      <w:rPr>
        <w:b/>
        <w:bCs/>
      </w:rPr>
    </w:tblStylePr>
    <w:tblStylePr w:type="lastCol">
      <w:rPr>
        <w:b/>
        <w:bCs/>
      </w:rPr>
    </w:tblStylePr>
    <w:tblStylePr w:type="band1Vert">
      <w:tblPr/>
      <w:tcPr>
        <w:shd w:val="clear" w:color="auto" w:fill="C6EDFF" w:themeFill="accent3" w:themeFillTint="33"/>
      </w:tcPr>
    </w:tblStylePr>
    <w:tblStylePr w:type="band1Horz">
      <w:tblPr/>
      <w:tcPr>
        <w:shd w:val="clear" w:color="auto" w:fill="C6EDFF" w:themeFill="accent3" w:themeFillTint="33"/>
      </w:tcPr>
    </w:tblStylePr>
  </w:style>
  <w:style w:type="table" w:styleId="Listtabell2dekorfrg3">
    <w:name w:val="List Table 2 Accent 3"/>
    <w:basedOn w:val="Normaltabell"/>
    <w:uiPriority w:val="47"/>
    <w:rsid w:val="00653EDD"/>
    <w:pPr>
      <w:spacing w:after="0"/>
    </w:pPr>
    <w:tblPr>
      <w:tblStyleRowBandSize w:val="1"/>
      <w:tblStyleColBandSize w:val="1"/>
      <w:tblBorders>
        <w:top w:val="single" w:sz="4" w:space="0" w:color="55CBFF" w:themeColor="accent3" w:themeTint="99"/>
        <w:bottom w:val="single" w:sz="4" w:space="0" w:color="55CBFF" w:themeColor="accent3" w:themeTint="99"/>
        <w:insideH w:val="single" w:sz="4" w:space="0" w:color="55CB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F" w:themeFill="accent3" w:themeFillTint="33"/>
      </w:tcPr>
    </w:tblStylePr>
    <w:tblStylePr w:type="band1Horz">
      <w:tblPr/>
      <w:tcPr>
        <w:shd w:val="clear" w:color="auto" w:fill="C6EDFF" w:themeFill="accent3" w:themeFillTint="33"/>
      </w:tcPr>
    </w:tblStylePr>
  </w:style>
  <w:style w:type="paragraph" w:styleId="Sidhuvud">
    <w:name w:val="header"/>
    <w:basedOn w:val="Normal"/>
    <w:link w:val="SidhuvudChar"/>
    <w:uiPriority w:val="99"/>
    <w:semiHidden/>
    <w:rsid w:val="00653EDD"/>
    <w:pPr>
      <w:tabs>
        <w:tab w:val="center" w:pos="4536"/>
        <w:tab w:val="right" w:pos="9072"/>
      </w:tabs>
      <w:spacing w:before="0" w:after="0"/>
    </w:pPr>
    <w:rPr>
      <w:rFonts w:asciiTheme="majorHAnsi" w:hAnsiTheme="majorHAnsi"/>
      <w:sz w:val="16"/>
    </w:rPr>
  </w:style>
  <w:style w:type="character" w:customStyle="1" w:styleId="SidhuvudChar">
    <w:name w:val="Sidhuvud Char"/>
    <w:basedOn w:val="Standardstycketeckensnitt"/>
    <w:link w:val="Sidhuvud"/>
    <w:uiPriority w:val="99"/>
    <w:semiHidden/>
    <w:rsid w:val="00653EDD"/>
    <w:rPr>
      <w:rFonts w:asciiTheme="majorHAnsi" w:hAnsiTheme="majorHAnsi"/>
      <w:sz w:val="16"/>
    </w:rPr>
  </w:style>
  <w:style w:type="paragraph" w:customStyle="1" w:styleId="Logotyp">
    <w:name w:val="Logotyp"/>
    <w:basedOn w:val="Sidhuvud"/>
    <w:link w:val="LogotypChar"/>
    <w:uiPriority w:val="99"/>
    <w:semiHidden/>
    <w:qFormat/>
    <w:rsid w:val="00653EDD"/>
    <w:pPr>
      <w:tabs>
        <w:tab w:val="clear" w:pos="4536"/>
        <w:tab w:val="clear" w:pos="9072"/>
        <w:tab w:val="center" w:pos="3969"/>
      </w:tabs>
      <w:spacing w:after="120"/>
    </w:pPr>
  </w:style>
  <w:style w:type="character" w:customStyle="1" w:styleId="LogotypChar">
    <w:name w:val="Logotyp Char"/>
    <w:basedOn w:val="SidhuvudChar"/>
    <w:link w:val="Logotyp"/>
    <w:uiPriority w:val="99"/>
    <w:semiHidden/>
    <w:rsid w:val="00653EDD"/>
    <w:rPr>
      <w:rFonts w:asciiTheme="majorHAnsi" w:hAnsiTheme="majorHAnsi"/>
      <w:sz w:val="16"/>
    </w:rPr>
  </w:style>
  <w:style w:type="paragraph" w:customStyle="1" w:styleId="Nummerlista">
    <w:name w:val="Nummerlista"/>
    <w:aliases w:val="Nummerlista - F"/>
    <w:uiPriority w:val="10"/>
    <w:qFormat/>
    <w:rsid w:val="00653EDD"/>
    <w:pPr>
      <w:tabs>
        <w:tab w:val="num" w:pos="720"/>
      </w:tabs>
      <w:spacing w:after="100" w:line="300" w:lineRule="exact"/>
      <w:ind w:left="720" w:hanging="720"/>
    </w:pPr>
    <w:rPr>
      <w:rFonts w:eastAsiaTheme="minorEastAsia"/>
    </w:rPr>
  </w:style>
  <w:style w:type="table" w:styleId="Oformateradtabell3">
    <w:name w:val="Plain Table 3"/>
    <w:basedOn w:val="Normaltabell"/>
    <w:uiPriority w:val="43"/>
    <w:rsid w:val="00653EDD"/>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653E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Omslagundertitel-F">
    <w:name w:val="Omslag undertitel - F"/>
    <w:basedOn w:val="Normal"/>
    <w:link w:val="Omslagundertitel-FChar"/>
    <w:uiPriority w:val="33"/>
    <w:qFormat/>
    <w:rsid w:val="00653EDD"/>
    <w:pPr>
      <w:spacing w:before="120" w:after="120"/>
      <w:ind w:left="-652"/>
    </w:pPr>
    <w:rPr>
      <w:rFonts w:asciiTheme="majorHAnsi" w:hAnsiTheme="majorHAnsi" w:cstheme="majorHAnsi"/>
      <w:sz w:val="24"/>
      <w:szCs w:val="26"/>
    </w:rPr>
  </w:style>
  <w:style w:type="character" w:customStyle="1" w:styleId="Omslagundertitel-FChar">
    <w:name w:val="Omslag undertitel - F Char"/>
    <w:basedOn w:val="Standardstycketeckensnitt"/>
    <w:link w:val="Omslagundertitel-F"/>
    <w:uiPriority w:val="33"/>
    <w:rsid w:val="00653EDD"/>
    <w:rPr>
      <w:rFonts w:asciiTheme="majorHAnsi" w:hAnsiTheme="majorHAnsi" w:cstheme="majorHAnsi"/>
      <w:sz w:val="24"/>
      <w:szCs w:val="26"/>
    </w:rPr>
  </w:style>
  <w:style w:type="paragraph" w:customStyle="1" w:styleId="Omslagstitel-F">
    <w:name w:val="Omslagstitel - F"/>
    <w:basedOn w:val="Normal"/>
    <w:link w:val="Omslagstitel-FChar"/>
    <w:uiPriority w:val="32"/>
    <w:qFormat/>
    <w:rsid w:val="00653EDD"/>
    <w:pPr>
      <w:spacing w:before="2720" w:after="240" w:line="640" w:lineRule="atLeast"/>
      <w:ind w:left="-652"/>
      <w:contextualSpacing/>
      <w:outlineLvl w:val="0"/>
    </w:pPr>
    <w:rPr>
      <w:rFonts w:asciiTheme="majorHAnsi" w:hAnsiTheme="majorHAnsi" w:cstheme="majorHAnsi"/>
      <w:sz w:val="56"/>
      <w:szCs w:val="44"/>
    </w:rPr>
  </w:style>
  <w:style w:type="character" w:customStyle="1" w:styleId="Omslagstitel-FChar">
    <w:name w:val="Omslagstitel - F Char"/>
    <w:basedOn w:val="Standardstycketeckensnitt"/>
    <w:link w:val="Omslagstitel-F"/>
    <w:uiPriority w:val="32"/>
    <w:rsid w:val="00653EDD"/>
    <w:rPr>
      <w:rFonts w:asciiTheme="majorHAnsi" w:hAnsiTheme="majorHAnsi" w:cstheme="majorHAnsi"/>
      <w:sz w:val="56"/>
      <w:szCs w:val="44"/>
    </w:rPr>
  </w:style>
  <w:style w:type="character" w:styleId="Platshllartext">
    <w:name w:val="Placeholder Text"/>
    <w:basedOn w:val="Standardstycketeckensnitt"/>
    <w:uiPriority w:val="99"/>
    <w:semiHidden/>
    <w:rsid w:val="00653EDD"/>
    <w:rPr>
      <w:color w:val="808080"/>
    </w:rPr>
  </w:style>
  <w:style w:type="paragraph" w:styleId="Punktlista">
    <w:name w:val="List Bullet"/>
    <w:aliases w:val="Punktlista - F"/>
    <w:basedOn w:val="Brdtext"/>
    <w:uiPriority w:val="9"/>
    <w:qFormat/>
    <w:rsid w:val="00653EDD"/>
    <w:pPr>
      <w:tabs>
        <w:tab w:val="num" w:pos="720"/>
      </w:tabs>
      <w:spacing w:after="100"/>
      <w:ind w:left="720" w:hanging="720"/>
    </w:pPr>
  </w:style>
  <w:style w:type="paragraph" w:customStyle="1" w:styleId="Referenslista-F">
    <w:name w:val="Referenslista - F"/>
    <w:basedOn w:val="Brdtext"/>
    <w:uiPriority w:val="23"/>
    <w:qFormat/>
    <w:rsid w:val="00653EDD"/>
    <w:pPr>
      <w:tabs>
        <w:tab w:val="num" w:pos="720"/>
      </w:tabs>
      <w:spacing w:after="120" w:line="240" w:lineRule="atLeast"/>
      <w:ind w:left="720" w:hanging="720"/>
    </w:pPr>
    <w:rPr>
      <w:rFonts w:asciiTheme="majorHAnsi" w:hAnsiTheme="majorHAnsi"/>
      <w:sz w:val="16"/>
    </w:rPr>
  </w:style>
  <w:style w:type="paragraph" w:customStyle="1" w:styleId="Rubrik2-F-direktunderrubrik1">
    <w:name w:val="Rubrik 2 - F - direkt under rubrik 1"/>
    <w:basedOn w:val="Rubrik2"/>
    <w:next w:val="Brdtext"/>
    <w:link w:val="Rubrik2-F-direktunderrubrik1Char"/>
    <w:uiPriority w:val="3"/>
    <w:qFormat/>
    <w:rsid w:val="00653EDD"/>
    <w:pPr>
      <w:spacing w:before="200"/>
    </w:pPr>
  </w:style>
  <w:style w:type="character" w:customStyle="1" w:styleId="Rubrik2-F-direktunderrubrik1Char">
    <w:name w:val="Rubrik 2 - F - direkt under rubrik 1 Char"/>
    <w:basedOn w:val="Rubrik2Char"/>
    <w:link w:val="Rubrik2-F-direktunderrubrik1"/>
    <w:uiPriority w:val="3"/>
    <w:rsid w:val="00653EDD"/>
    <w:rPr>
      <w:rFonts w:asciiTheme="majorHAnsi" w:eastAsiaTheme="majorEastAsia" w:hAnsiTheme="majorHAnsi" w:cstheme="majorBidi"/>
      <w:bCs/>
      <w:color w:val="000000" w:themeColor="text1"/>
      <w:sz w:val="28"/>
      <w:szCs w:val="26"/>
    </w:rPr>
  </w:style>
  <w:style w:type="paragraph" w:customStyle="1" w:styleId="Rubrik3-F-direktunderrubrik2">
    <w:name w:val="Rubrik 3 - F - direkt under rubrik 2"/>
    <w:basedOn w:val="Rubrik3"/>
    <w:next w:val="Brdtext"/>
    <w:uiPriority w:val="5"/>
    <w:qFormat/>
    <w:rsid w:val="00653EDD"/>
    <w:pPr>
      <w:spacing w:before="80"/>
    </w:pPr>
  </w:style>
  <w:style w:type="paragraph" w:customStyle="1" w:styleId="Rubrik4-F-direktunderRubrik3">
    <w:name w:val="Rubrik 4 - F - direkt under Rubrik 3"/>
    <w:basedOn w:val="Rubrik4"/>
    <w:next w:val="Brdtext"/>
    <w:link w:val="Rubrik4-F-direktunderRubrik3Char"/>
    <w:uiPriority w:val="7"/>
    <w:qFormat/>
    <w:rsid w:val="00653EDD"/>
    <w:pPr>
      <w:spacing w:before="80"/>
    </w:pPr>
  </w:style>
  <w:style w:type="character" w:customStyle="1" w:styleId="Rubrik4-F-direktunderRubrik3Char">
    <w:name w:val="Rubrik 4 - F - direkt under Rubrik 3 Char"/>
    <w:basedOn w:val="Rubrik4Char"/>
    <w:link w:val="Rubrik4-F-direktunderRubrik3"/>
    <w:uiPriority w:val="7"/>
    <w:rsid w:val="00653EDD"/>
    <w:rPr>
      <w:rFonts w:asciiTheme="majorHAnsi" w:eastAsiaTheme="majorEastAsia" w:hAnsiTheme="majorHAnsi" w:cstheme="majorBidi"/>
      <w:bCs/>
      <w:iCs/>
      <w:color w:val="000000" w:themeColor="text1"/>
      <w:sz w:val="19"/>
    </w:rPr>
  </w:style>
  <w:style w:type="paragraph" w:customStyle="1" w:styleId="Rubrikbilagor-F">
    <w:name w:val="Rubrik bilagor - F"/>
    <w:basedOn w:val="Rubrik1"/>
    <w:next w:val="Brdtext"/>
    <w:link w:val="Rubrikbilagor-FChar"/>
    <w:uiPriority w:val="99"/>
    <w:semiHidden/>
    <w:rsid w:val="00653EDD"/>
    <w:pPr>
      <w:outlineLvl w:val="9"/>
    </w:pPr>
  </w:style>
  <w:style w:type="character" w:customStyle="1" w:styleId="Rubrikbilagor-FChar">
    <w:name w:val="Rubrik bilagor - F Char"/>
    <w:basedOn w:val="Rubrik1Char"/>
    <w:link w:val="Rubrikbilagor-F"/>
    <w:uiPriority w:val="99"/>
    <w:semiHidden/>
    <w:rsid w:val="00653EDD"/>
    <w:rPr>
      <w:rFonts w:asciiTheme="majorHAnsi" w:hAnsiTheme="majorHAnsi" w:cstheme="majorHAnsi"/>
      <w:sz w:val="38"/>
      <w:szCs w:val="32"/>
    </w:rPr>
  </w:style>
  <w:style w:type="table" w:styleId="Rutntstabell1ljus">
    <w:name w:val="Grid Table 1 Light"/>
    <w:basedOn w:val="Normaltabell"/>
    <w:uiPriority w:val="46"/>
    <w:rsid w:val="00653EDD"/>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2dekorfrg3">
    <w:name w:val="Grid Table 2 Accent 3"/>
    <w:basedOn w:val="Normaltabell"/>
    <w:uiPriority w:val="47"/>
    <w:rsid w:val="00653EDD"/>
    <w:pPr>
      <w:spacing w:after="0"/>
    </w:pPr>
    <w:tblPr>
      <w:tblStyleRowBandSize w:val="1"/>
      <w:tblStyleColBandSize w:val="1"/>
      <w:tblBorders>
        <w:top w:val="single" w:sz="2" w:space="0" w:color="55CBFF" w:themeColor="accent3" w:themeTint="99"/>
        <w:bottom w:val="single" w:sz="2" w:space="0" w:color="55CBFF" w:themeColor="accent3" w:themeTint="99"/>
        <w:insideH w:val="single" w:sz="2" w:space="0" w:color="55CBFF" w:themeColor="accent3" w:themeTint="99"/>
        <w:insideV w:val="single" w:sz="2" w:space="0" w:color="55CBFF" w:themeColor="accent3" w:themeTint="99"/>
      </w:tblBorders>
    </w:tblPr>
    <w:tblStylePr w:type="firstRow">
      <w:rPr>
        <w:b/>
        <w:bCs/>
      </w:rPr>
      <w:tblPr/>
      <w:tcPr>
        <w:tcBorders>
          <w:top w:val="nil"/>
          <w:bottom w:val="single" w:sz="12" w:space="0" w:color="55CBFF" w:themeColor="accent3" w:themeTint="99"/>
          <w:insideH w:val="nil"/>
          <w:insideV w:val="nil"/>
        </w:tcBorders>
        <w:shd w:val="clear" w:color="auto" w:fill="FFFFFF" w:themeFill="background1"/>
      </w:tcPr>
    </w:tblStylePr>
    <w:tblStylePr w:type="lastRow">
      <w:rPr>
        <w:b/>
        <w:bCs/>
      </w:rPr>
      <w:tblPr/>
      <w:tcPr>
        <w:tcBorders>
          <w:top w:val="double" w:sz="2" w:space="0" w:color="55CB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F" w:themeFill="accent3" w:themeFillTint="33"/>
      </w:tcPr>
    </w:tblStylePr>
    <w:tblStylePr w:type="band1Horz">
      <w:tblPr/>
      <w:tcPr>
        <w:shd w:val="clear" w:color="auto" w:fill="C6EDFF" w:themeFill="accent3" w:themeFillTint="33"/>
      </w:tcPr>
    </w:tblStylePr>
  </w:style>
  <w:style w:type="paragraph" w:styleId="Sidfot">
    <w:name w:val="footer"/>
    <w:basedOn w:val="Normal"/>
    <w:link w:val="SidfotChar"/>
    <w:uiPriority w:val="8"/>
    <w:semiHidden/>
    <w:rsid w:val="00653EDD"/>
    <w:pPr>
      <w:tabs>
        <w:tab w:val="center" w:pos="4536"/>
        <w:tab w:val="right" w:pos="9072"/>
      </w:tabs>
      <w:spacing w:before="0" w:after="0"/>
    </w:pPr>
  </w:style>
  <w:style w:type="character" w:customStyle="1" w:styleId="SidfotChar">
    <w:name w:val="Sidfot Char"/>
    <w:basedOn w:val="Standardstycketeckensnitt"/>
    <w:link w:val="Sidfot"/>
    <w:uiPriority w:val="8"/>
    <w:semiHidden/>
    <w:rsid w:val="00653EDD"/>
  </w:style>
  <w:style w:type="paragraph" w:customStyle="1" w:styleId="Sidfot-F">
    <w:name w:val="Sidfot - F"/>
    <w:uiPriority w:val="38"/>
    <w:qFormat/>
    <w:rsid w:val="00653EDD"/>
    <w:pPr>
      <w:spacing w:before="0" w:after="0" w:line="180" w:lineRule="atLeast"/>
      <w:ind w:right="-1185"/>
    </w:pPr>
    <w:rPr>
      <w:rFonts w:ascii="Tahoma" w:hAnsi="Tahoma" w:cs="Tahoma"/>
      <w:noProof/>
      <w:color w:val="000000"/>
      <w:sz w:val="12"/>
      <w:szCs w:val="12"/>
    </w:rPr>
  </w:style>
  <w:style w:type="paragraph" w:customStyle="1" w:styleId="Sidnummer-F">
    <w:name w:val="Sidnummer - F"/>
    <w:basedOn w:val="Sidhuvud"/>
    <w:uiPriority w:val="38"/>
    <w:rsid w:val="00653EDD"/>
  </w:style>
  <w:style w:type="character" w:styleId="Slutnotsreferens">
    <w:name w:val="endnote reference"/>
    <w:basedOn w:val="Standardstycketeckensnitt"/>
    <w:uiPriority w:val="99"/>
    <w:semiHidden/>
    <w:unhideWhenUsed/>
    <w:rsid w:val="00653EDD"/>
    <w:rPr>
      <w:vertAlign w:val="superscript"/>
    </w:rPr>
  </w:style>
  <w:style w:type="paragraph" w:styleId="Slutnotstext">
    <w:name w:val="endnote text"/>
    <w:basedOn w:val="Normal"/>
    <w:link w:val="SlutnotstextChar"/>
    <w:uiPriority w:val="99"/>
    <w:semiHidden/>
    <w:unhideWhenUsed/>
    <w:rsid w:val="00653EDD"/>
    <w:pPr>
      <w:spacing w:before="0" w:after="0"/>
    </w:pPr>
    <w:rPr>
      <w:sz w:val="20"/>
      <w:szCs w:val="20"/>
    </w:rPr>
  </w:style>
  <w:style w:type="character" w:customStyle="1" w:styleId="SlutnotstextChar">
    <w:name w:val="Slutnotstext Char"/>
    <w:basedOn w:val="Standardstycketeckensnitt"/>
    <w:link w:val="Slutnotstext"/>
    <w:uiPriority w:val="99"/>
    <w:semiHidden/>
    <w:rsid w:val="00653EDD"/>
    <w:rPr>
      <w:sz w:val="20"/>
      <w:szCs w:val="20"/>
    </w:rPr>
  </w:style>
  <w:style w:type="paragraph" w:customStyle="1" w:styleId="Tabell-ochdiagramrubrik-F">
    <w:name w:val="Tabell- och diagramrubrik - F"/>
    <w:basedOn w:val="Brdtext"/>
    <w:next w:val="Brdtext"/>
    <w:uiPriority w:val="19"/>
    <w:qFormat/>
    <w:rsid w:val="00653EDD"/>
    <w:pPr>
      <w:spacing w:before="200" w:after="120" w:line="260" w:lineRule="atLeast"/>
    </w:pPr>
    <w:rPr>
      <w:rFonts w:asciiTheme="majorHAnsi" w:hAnsiTheme="majorHAnsi"/>
      <w:sz w:val="18"/>
    </w:rPr>
  </w:style>
  <w:style w:type="paragraph" w:customStyle="1" w:styleId="Tabellklla-F">
    <w:name w:val="Tabellkälla - F"/>
    <w:basedOn w:val="Brdtext"/>
    <w:uiPriority w:val="22"/>
    <w:qFormat/>
    <w:rsid w:val="00653EDD"/>
    <w:pPr>
      <w:spacing w:after="200" w:line="200" w:lineRule="atLeast"/>
    </w:pPr>
    <w:rPr>
      <w:rFonts w:asciiTheme="majorHAnsi" w:hAnsiTheme="majorHAnsi"/>
      <w:sz w:val="14"/>
    </w:rPr>
  </w:style>
  <w:style w:type="table" w:styleId="Tabellrutnt">
    <w:name w:val="Table Grid"/>
    <w:basedOn w:val="Normaltabell"/>
    <w:uiPriority w:val="39"/>
    <w:rsid w:val="00653ED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653EDD"/>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text-F">
    <w:name w:val="Tabelltext - F"/>
    <w:basedOn w:val="Brdtext"/>
    <w:uiPriority w:val="20"/>
    <w:qFormat/>
    <w:rsid w:val="00653EDD"/>
    <w:pPr>
      <w:spacing w:after="60" w:line="200" w:lineRule="atLeast"/>
    </w:pPr>
    <w:rPr>
      <w:rFonts w:asciiTheme="majorHAnsi" w:hAnsiTheme="majorHAnsi"/>
      <w:sz w:val="16"/>
    </w:rPr>
  </w:style>
  <w:style w:type="paragraph" w:customStyle="1" w:styleId="Tryckortssida-F">
    <w:name w:val="Tryckortssida - F"/>
    <w:basedOn w:val="Normal"/>
    <w:link w:val="Tryckortssida-FChar"/>
    <w:uiPriority w:val="30"/>
    <w:qFormat/>
    <w:rsid w:val="00653EDD"/>
    <w:pPr>
      <w:spacing w:after="120" w:line="260" w:lineRule="atLeast"/>
    </w:pPr>
    <w:rPr>
      <w:rFonts w:asciiTheme="majorHAnsi" w:hAnsiTheme="majorHAnsi" w:cstheme="majorHAnsi"/>
      <w:sz w:val="16"/>
      <w:szCs w:val="18"/>
    </w:rPr>
  </w:style>
  <w:style w:type="character" w:customStyle="1" w:styleId="Tryckortssida-FChar">
    <w:name w:val="Tryckortssida - F Char"/>
    <w:basedOn w:val="Standardstycketeckensnitt"/>
    <w:link w:val="Tryckortssida-F"/>
    <w:uiPriority w:val="30"/>
    <w:rsid w:val="00653EDD"/>
    <w:rPr>
      <w:rFonts w:asciiTheme="majorHAnsi" w:hAnsiTheme="majorHAnsi" w:cstheme="majorHAnsi"/>
      <w:sz w:val="16"/>
      <w:szCs w:val="18"/>
    </w:rPr>
  </w:style>
  <w:style w:type="paragraph" w:styleId="Underrubrik">
    <w:name w:val="Subtitle"/>
    <w:basedOn w:val="Normal"/>
    <w:next w:val="Normal"/>
    <w:link w:val="UnderrubrikChar"/>
    <w:rPr>
      <w:rFonts w:ascii="Tahoma" w:eastAsia="Tahoma" w:hAnsi="Tahoma" w:cs="Tahoma"/>
      <w:i/>
      <w:color w:val="E30613"/>
      <w:sz w:val="24"/>
      <w:szCs w:val="24"/>
    </w:rPr>
  </w:style>
  <w:style w:type="character" w:customStyle="1" w:styleId="UnderrubrikChar">
    <w:name w:val="Underrubrik Char"/>
    <w:basedOn w:val="Standardstycketeckensnitt"/>
    <w:link w:val="Underrubrik"/>
    <w:uiPriority w:val="99"/>
    <w:semiHidden/>
    <w:rsid w:val="00653EDD"/>
    <w:rPr>
      <w:rFonts w:asciiTheme="majorHAnsi" w:eastAsiaTheme="majorEastAsia" w:hAnsiTheme="majorHAnsi" w:cstheme="majorBidi"/>
      <w:i/>
      <w:iCs/>
      <w:color w:val="E30613" w:themeColor="accent1"/>
      <w:spacing w:val="15"/>
      <w:sz w:val="24"/>
      <w:szCs w:val="24"/>
    </w:rPr>
  </w:style>
  <w:style w:type="paragraph" w:customStyle="1" w:styleId="Undertitel">
    <w:name w:val="Undertitel"/>
    <w:aliases w:val="Titelsidan Undertitel - F"/>
    <w:basedOn w:val="Normal"/>
    <w:link w:val="UndertitelChar"/>
    <w:uiPriority w:val="34"/>
    <w:semiHidden/>
    <w:qFormat/>
    <w:rsid w:val="00653EDD"/>
    <w:pPr>
      <w:spacing w:before="120" w:after="120"/>
    </w:pPr>
    <w:rPr>
      <w:rFonts w:asciiTheme="majorHAnsi" w:hAnsiTheme="majorHAnsi" w:cstheme="majorHAnsi"/>
      <w:sz w:val="24"/>
      <w:szCs w:val="26"/>
    </w:rPr>
  </w:style>
  <w:style w:type="character" w:customStyle="1" w:styleId="UndertitelChar">
    <w:name w:val="Undertitel Char"/>
    <w:aliases w:val="Titelsidan Undertitel - F Char"/>
    <w:basedOn w:val="Standardstycketeckensnitt"/>
    <w:link w:val="Undertitel"/>
    <w:uiPriority w:val="34"/>
    <w:semiHidden/>
    <w:rsid w:val="00653EDD"/>
    <w:rPr>
      <w:rFonts w:asciiTheme="majorHAnsi" w:hAnsiTheme="majorHAnsi" w:cstheme="majorHAnsi"/>
      <w:sz w:val="24"/>
      <w:szCs w:val="26"/>
    </w:rPr>
  </w:style>
  <w:style w:type="paragraph" w:styleId="Revision">
    <w:name w:val="Revision"/>
    <w:hidden/>
    <w:uiPriority w:val="99"/>
    <w:semiHidden/>
    <w:rsid w:val="00AF02FC"/>
    <w:pPr>
      <w:spacing w:before="0" w:after="0"/>
    </w:p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f.se/RFarbetarmed/hallbarutveckling/" TargetMode="External"/><Relationship Id="rId4" Type="http://schemas.openxmlformats.org/officeDocument/2006/relationships/settings" Target="settings.xml"/><Relationship Id="rId9" Type="http://schemas.openxmlformats.org/officeDocument/2006/relationships/hyperlink" Target="https://www.rf.se/globalassets/riksidrottsforbundet-rim/dokument/2021/aterrapport-idrottens-hallbarhetsramverk-.pdf?w=900&amp;h=900" TargetMode="External"/><Relationship Id="rId14" Type="http://schemas.openxmlformats.org/officeDocument/2006/relationships/fontTable" Target="fontTable.xml"/></Relationships>
</file>

<file path=word/theme/theme1.xml><?xml version="1.0" encoding="utf-8"?>
<a:theme xmlns:a="http://schemas.openxmlformats.org/drawingml/2006/main" name="FoHM Word Tahoma-Times New Roman">
  <a:themeElements>
    <a:clrScheme name="FoHM 2018">
      <a:dk1>
        <a:sysClr val="windowText" lastClr="000000"/>
      </a:dk1>
      <a:lt1>
        <a:sysClr val="window" lastClr="FFFFFF"/>
      </a:lt1>
      <a:dk2>
        <a:srgbClr val="A2A2A2"/>
      </a:dk2>
      <a:lt2>
        <a:srgbClr val="D8D8D8"/>
      </a:lt2>
      <a:accent1>
        <a:srgbClr val="E30613"/>
      </a:accent1>
      <a:accent2>
        <a:srgbClr val="951B81"/>
      </a:accent2>
      <a:accent3>
        <a:srgbClr val="009FE3"/>
      </a:accent3>
      <a:accent4>
        <a:srgbClr val="E6007E"/>
      </a:accent4>
      <a:accent5>
        <a:srgbClr val="95C11F"/>
      </a:accent5>
      <a:accent6>
        <a:srgbClr val="FF6600"/>
      </a:accent6>
      <a:hlink>
        <a:srgbClr val="005C9A"/>
      </a:hlink>
      <a:folHlink>
        <a:srgbClr val="005C9A"/>
      </a:folHlink>
    </a:clrScheme>
    <a:fontScheme name="FoHM Tahoma-Times New Roman">
      <a:majorFont>
        <a:latin typeface="Tahoma"/>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Dekor 1 100%">
      <a:srgbClr val="E30613"/>
    </a:custClr>
    <a:custClr name="Dekor 1 60%">
      <a:srgbClr val="EE6A71"/>
    </a:custClr>
    <a:custClr name="Dekor 1 30%">
      <a:srgbClr val="F7B4B8"/>
    </a:custClr>
    <a:custClr name="Dekor 2 100%">
      <a:srgbClr val="951B81"/>
    </a:custClr>
    <a:custClr name="Dekor 2 60%">
      <a:srgbClr val="BF76B3"/>
    </a:custClr>
    <a:custClr name="Dekor 2 30%">
      <a:srgbClr val="DFBAD9"/>
    </a:custClr>
    <a:custClr name="Dekor 3 100%">
      <a:srgbClr val="009FE3"/>
    </a:custClr>
    <a:custClr name="Dekor 3 60%">
      <a:srgbClr val="66C5EE"/>
    </a:custClr>
    <a:custClr name="Dekor 3 30%">
      <a:srgbClr val="B2E2F7"/>
    </a:custClr>
    <a:custClr name="Dekor 4 100%">
      <a:srgbClr val="E6007E"/>
    </a:custClr>
    <a:custClr name="Dekor 4 60%">
      <a:srgbClr val="F066B2"/>
    </a:custClr>
    <a:custClr name="Dekor 4 30%">
      <a:srgbClr val="F7B2D8"/>
    </a:custClr>
    <a:custClr name="Dekor 5 100%">
      <a:srgbClr val="95C11F"/>
    </a:custClr>
    <a:custClr name="Dekor 5 60%">
      <a:srgbClr val="BFDA79"/>
    </a:custClr>
    <a:custClr name="Dekor 5 30%">
      <a:srgbClr val="DFECBB"/>
    </a:custClr>
    <a:custClr name="Orange 100%">
      <a:srgbClr val="FF6600"/>
    </a:custClr>
    <a:custClr name="Orange 60%">
      <a:srgbClr val="FFA466"/>
    </a:custClr>
    <a:custClr name="Orange 30%">
      <a:srgbClr val="FFD1B2"/>
    </a:custClr>
    <a:custClr name="Grön">
      <a:srgbClr val="009284"/>
    </a:custClr>
    <a:custClr name="Blå">
      <a:srgbClr val="0065AC"/>
    </a:custClr>
    <a:custClr name="Gul">
      <a:srgbClr val="F1C300"/>
    </a:custClr>
  </a:custClrLst>
  <a:extLst>
    <a:ext uri="{05A4C25C-085E-4340-85A3-A5531E510DB2}">
      <thm15:themeFamily xmlns:thm15="http://schemas.microsoft.com/office/thememl/2012/main" name="FoHM Sve 2018" id="{5F51E183-CAB2-4E1F-942A-B1694654AF92}" vid="{FEF77C71-113C-4888-8CFF-75F43FB6BE6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qEpjj5NEbquS7dPwQbLgSYV67A==">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2189</Words>
  <Characters>11607</Characters>
  <Application>Microsoft Office Word</Application>
  <DocSecurity>0</DocSecurity>
  <Lines>96</Lines>
  <Paragraphs>27</Paragraphs>
  <ScaleCrop>false</ScaleCrop>
  <HeadingPairs>
    <vt:vector size="2" baseType="variant">
      <vt:variant>
        <vt:lpstr>Rubrik</vt:lpstr>
      </vt:variant>
      <vt:variant>
        <vt:i4>1</vt:i4>
      </vt:variant>
    </vt:vector>
  </HeadingPairs>
  <TitlesOfParts>
    <vt:vector size="1" baseType="lpstr">
      <vt:lpstr/>
    </vt:vector>
  </TitlesOfParts>
  <Company>Folkhälsomyndigheten</Company>
  <LinksUpToDate>false</LinksUpToDate>
  <CharactersWithSpaces>13769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Maripuu</dc:creator>
  <cp:lastModifiedBy>Eva Jansson</cp:lastModifiedBy>
  <cp:revision>2</cp:revision>
  <dcterms:created xsi:type="dcterms:W3CDTF">2022-03-02T19:35:00Z</dcterms:created>
  <dcterms:modified xsi:type="dcterms:W3CDTF">2022-03-02T19:35:00Z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0x01010080220A0522642047A3C72003B608F929</vt:lpwstr>
  </property>
</Properties>
</file>