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9BEA6" w14:textId="77777777" w:rsidR="000B26F9" w:rsidRPr="002643BA" w:rsidRDefault="000B26F9" w:rsidP="000B26F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Matcher i </w:t>
      </w:r>
      <w:proofErr w:type="spellStart"/>
      <w:r w:rsidRPr="002643BA">
        <w:rPr>
          <w:b/>
          <w:bCs/>
          <w:sz w:val="24"/>
          <w:szCs w:val="24"/>
        </w:rPr>
        <w:t>Wenströmska</w:t>
      </w:r>
      <w:r>
        <w:rPr>
          <w:b/>
          <w:bCs/>
          <w:sz w:val="24"/>
          <w:szCs w:val="24"/>
        </w:rPr>
        <w:t>hallen</w:t>
      </w:r>
      <w:proofErr w:type="spellEnd"/>
      <w:r w:rsidRPr="002643BA">
        <w:rPr>
          <w:b/>
          <w:bCs/>
          <w:sz w:val="24"/>
          <w:szCs w:val="24"/>
        </w:rPr>
        <w:br/>
      </w:r>
    </w:p>
    <w:p w14:paraId="50F3B474" w14:textId="77777777" w:rsidR="000B26F9" w:rsidRPr="002643BA" w:rsidRDefault="000B26F9" w:rsidP="000B26F9">
      <w:pPr>
        <w:rPr>
          <w:sz w:val="24"/>
          <w:szCs w:val="24"/>
        </w:rPr>
      </w:pPr>
      <w:r w:rsidRPr="002643BA">
        <w:rPr>
          <w:sz w:val="24"/>
          <w:szCs w:val="24"/>
        </w:rPr>
        <w:t>Delge Matchvärdarna viss del av infon så att dom kan guida de gästande lagen rätt samt svara på ev. frågor.</w:t>
      </w:r>
    </w:p>
    <w:p w14:paraId="305EB14A" w14:textId="77777777" w:rsidR="000B26F9" w:rsidRPr="002643BA" w:rsidRDefault="000B26F9" w:rsidP="000B26F9">
      <w:pPr>
        <w:numPr>
          <w:ilvl w:val="0"/>
          <w:numId w:val="1"/>
        </w:numPr>
        <w:rPr>
          <w:sz w:val="24"/>
          <w:szCs w:val="24"/>
        </w:rPr>
      </w:pPr>
      <w:r w:rsidRPr="002643BA">
        <w:rPr>
          <w:sz w:val="24"/>
          <w:szCs w:val="24"/>
        </w:rPr>
        <w:t xml:space="preserve">Se till att er blipp funkar till hallen. Skicka foto på blippen/nr på blippen till Branko på kommunen. Branko.Pemac@vasteras.se </w:t>
      </w:r>
    </w:p>
    <w:p w14:paraId="3BC433FB" w14:textId="77777777" w:rsidR="000B26F9" w:rsidRPr="002643BA" w:rsidRDefault="000B26F9" w:rsidP="000B26F9">
      <w:pPr>
        <w:numPr>
          <w:ilvl w:val="0"/>
          <w:numId w:val="1"/>
        </w:numPr>
        <w:rPr>
          <w:sz w:val="24"/>
          <w:szCs w:val="24"/>
        </w:rPr>
      </w:pPr>
      <w:r w:rsidRPr="002643BA">
        <w:rPr>
          <w:sz w:val="24"/>
          <w:szCs w:val="24"/>
        </w:rPr>
        <w:t>Blippen funkar in till omklädningsrummen, efter att ni använt den i ytterdörren. (Då aktiveras den)</w:t>
      </w:r>
    </w:p>
    <w:p w14:paraId="710B04B0" w14:textId="0DACBAE6" w:rsidR="000B26F9" w:rsidRDefault="000B26F9" w:rsidP="000B26F9">
      <w:pPr>
        <w:numPr>
          <w:ilvl w:val="0"/>
          <w:numId w:val="1"/>
        </w:numPr>
        <w:rPr>
          <w:sz w:val="24"/>
          <w:szCs w:val="24"/>
        </w:rPr>
      </w:pPr>
      <w:r w:rsidRPr="002643BA">
        <w:rPr>
          <w:sz w:val="24"/>
          <w:szCs w:val="24"/>
        </w:rPr>
        <w:t xml:space="preserve">Manövern till matchklockan ligger i Volleybollens förråd, den kommer vi inte åt. Men sätt i strömkabeln direkt till </w:t>
      </w:r>
      <w:r w:rsidR="0048023D">
        <w:rPr>
          <w:sz w:val="24"/>
          <w:szCs w:val="24"/>
        </w:rPr>
        <w:t>höger</w:t>
      </w:r>
      <w:r w:rsidRPr="002643BA">
        <w:rPr>
          <w:sz w:val="24"/>
          <w:szCs w:val="24"/>
        </w:rPr>
        <w:t xml:space="preserve"> i hallen vid det grå skåpet och </w:t>
      </w:r>
      <w:r w:rsidR="0048023D" w:rsidRPr="002643BA">
        <w:rPr>
          <w:sz w:val="24"/>
          <w:szCs w:val="24"/>
        </w:rPr>
        <w:t>skanna</w:t>
      </w:r>
      <w:r w:rsidRPr="002643BA">
        <w:rPr>
          <w:sz w:val="24"/>
          <w:szCs w:val="24"/>
        </w:rPr>
        <w:t xml:space="preserve"> sedan QR-koden </w:t>
      </w:r>
      <w:r w:rsidR="0048023D">
        <w:rPr>
          <w:sz w:val="24"/>
          <w:szCs w:val="24"/>
        </w:rPr>
        <w:t xml:space="preserve">(alt. Skanna den nedan) </w:t>
      </w:r>
      <w:r w:rsidRPr="002643BA">
        <w:rPr>
          <w:sz w:val="24"/>
          <w:szCs w:val="24"/>
        </w:rPr>
        <w:t>så kan ni använda er av vilken telefon/platta som helst för att visa resultatet.</w:t>
      </w:r>
      <w:r w:rsidR="0048023D">
        <w:rPr>
          <w:sz w:val="24"/>
          <w:szCs w:val="24"/>
        </w:rPr>
        <w:t xml:space="preserve"> </w:t>
      </w:r>
    </w:p>
    <w:p w14:paraId="7CAA59EF" w14:textId="5EC72B73" w:rsidR="0048023D" w:rsidRPr="002643BA" w:rsidRDefault="0048023D" w:rsidP="0048023D">
      <w:pPr>
        <w:ind w:left="720"/>
        <w:rPr>
          <w:sz w:val="24"/>
          <w:szCs w:val="24"/>
        </w:rPr>
      </w:pPr>
      <w:r>
        <w:rPr>
          <w:noProof/>
        </w:rPr>
        <w:drawing>
          <wp:inline distT="0" distB="0" distL="0" distR="0" wp14:anchorId="62180DC3" wp14:editId="1FCF139A">
            <wp:extent cx="3638550" cy="2728913"/>
            <wp:effectExtent l="0" t="0" r="0" b="0"/>
            <wp:docPr id="1299884979" name="Bildobjekt 1" descr="En bild som visar text, Rektangel, inomhus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9884979" name="Bildobjekt 1" descr="En bild som visar text, Rektangel, inomhus&#10;&#10;AI-genererat innehåll kan vara felaktig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568" cy="2733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BFD257" w14:textId="57735988" w:rsidR="000B26F9" w:rsidRDefault="005F1E9D" w:rsidP="000B26F9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Här finns hängribbor</w:t>
      </w:r>
      <w:r w:rsidR="000B26F9" w:rsidRPr="002643BA">
        <w:rPr>
          <w:sz w:val="24"/>
          <w:szCs w:val="24"/>
        </w:rPr>
        <w:t>.</w:t>
      </w:r>
      <w:r w:rsidR="00E427C7">
        <w:rPr>
          <w:sz w:val="24"/>
          <w:szCs w:val="24"/>
        </w:rPr>
        <w:t xml:space="preserve"> Om dom inte</w:t>
      </w:r>
      <w:r w:rsidR="00E427C7" w:rsidRPr="00E427C7">
        <w:rPr>
          <w:sz w:val="24"/>
          <w:szCs w:val="24"/>
        </w:rPr>
        <w:t xml:space="preserve"> finns ute i hallen så ska dom finnas i förrådet på kortsidan i hallen och där funkar taggen </w:t>
      </w:r>
      <w:r w:rsidR="00E427C7">
        <w:rPr>
          <w:sz w:val="24"/>
          <w:szCs w:val="24"/>
        </w:rPr>
        <w:t>när</w:t>
      </w:r>
      <w:r w:rsidR="00E427C7" w:rsidRPr="00E427C7">
        <w:rPr>
          <w:sz w:val="24"/>
          <w:szCs w:val="24"/>
        </w:rPr>
        <w:t xml:space="preserve"> den är aktiverad</w:t>
      </w:r>
      <w:r w:rsidR="00E427C7">
        <w:rPr>
          <w:sz w:val="24"/>
          <w:szCs w:val="24"/>
        </w:rPr>
        <w:t xml:space="preserve"> hos Branko</w:t>
      </w:r>
      <w:r w:rsidR="00E427C7" w:rsidRPr="00E427C7">
        <w:rPr>
          <w:sz w:val="24"/>
          <w:szCs w:val="24"/>
        </w:rPr>
        <w:t>.</w:t>
      </w:r>
    </w:p>
    <w:p w14:paraId="6E55A3A2" w14:textId="77777777" w:rsidR="000B26F9" w:rsidRPr="002643BA" w:rsidRDefault="000B26F9" w:rsidP="000B26F9">
      <w:pPr>
        <w:numPr>
          <w:ilvl w:val="0"/>
          <w:numId w:val="1"/>
        </w:numPr>
        <w:rPr>
          <w:sz w:val="24"/>
          <w:szCs w:val="24"/>
        </w:rPr>
      </w:pPr>
      <w:r w:rsidRPr="002643BA">
        <w:rPr>
          <w:sz w:val="24"/>
          <w:szCs w:val="24"/>
        </w:rPr>
        <w:t>Ta med egen matchboll då det inte finns några bollar i denna hall</w:t>
      </w:r>
      <w:r>
        <w:rPr>
          <w:sz w:val="24"/>
          <w:szCs w:val="24"/>
        </w:rPr>
        <w:t>.</w:t>
      </w:r>
    </w:p>
    <w:p w14:paraId="66736553" w14:textId="77777777" w:rsidR="000B26F9" w:rsidRDefault="000B26F9" w:rsidP="000B26F9">
      <w:pPr>
        <w:numPr>
          <w:ilvl w:val="0"/>
          <w:numId w:val="1"/>
        </w:numPr>
        <w:rPr>
          <w:sz w:val="24"/>
          <w:szCs w:val="24"/>
        </w:rPr>
      </w:pPr>
      <w:r w:rsidRPr="002643BA">
        <w:rPr>
          <w:sz w:val="24"/>
          <w:szCs w:val="24"/>
        </w:rPr>
        <w:t xml:space="preserve">Använd egen dator till </w:t>
      </w:r>
      <w:proofErr w:type="spellStart"/>
      <w:r w:rsidRPr="002643BA">
        <w:rPr>
          <w:sz w:val="24"/>
          <w:szCs w:val="24"/>
        </w:rPr>
        <w:t>Profixio</w:t>
      </w:r>
      <w:proofErr w:type="spellEnd"/>
      <w:r w:rsidRPr="002643BA">
        <w:rPr>
          <w:sz w:val="24"/>
          <w:szCs w:val="24"/>
        </w:rPr>
        <w:t xml:space="preserve"> eller låna en i C-hallens skrubb i Västerås Arena. Koden in dit är 2122</w:t>
      </w:r>
    </w:p>
    <w:p w14:paraId="47F5331C" w14:textId="2559E91E" w:rsidR="00723D2D" w:rsidRPr="000B26F9" w:rsidRDefault="000B26F9" w:rsidP="000B26F9">
      <w:pPr>
        <w:numPr>
          <w:ilvl w:val="0"/>
          <w:numId w:val="1"/>
        </w:numPr>
        <w:rPr>
          <w:sz w:val="24"/>
          <w:szCs w:val="24"/>
        </w:rPr>
      </w:pPr>
      <w:proofErr w:type="spellStart"/>
      <w:r w:rsidRPr="00054568">
        <w:rPr>
          <w:sz w:val="24"/>
          <w:szCs w:val="24"/>
        </w:rPr>
        <w:t>Wifi</w:t>
      </w:r>
      <w:proofErr w:type="spellEnd"/>
      <w:r>
        <w:rPr>
          <w:sz w:val="24"/>
          <w:szCs w:val="24"/>
        </w:rPr>
        <w:t xml:space="preserve"> finns ej att tillgå. Egen delning från mobilen alternativt efterregistrera i </w:t>
      </w:r>
      <w:proofErr w:type="spellStart"/>
      <w:r>
        <w:rPr>
          <w:sz w:val="24"/>
          <w:szCs w:val="24"/>
        </w:rPr>
        <w:t>Profixio</w:t>
      </w:r>
      <w:proofErr w:type="spellEnd"/>
      <w:r>
        <w:rPr>
          <w:sz w:val="24"/>
          <w:szCs w:val="24"/>
        </w:rPr>
        <w:t>.</w:t>
      </w:r>
    </w:p>
    <w:sectPr w:rsidR="00723D2D" w:rsidRPr="000B26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87989"/>
    <w:multiLevelType w:val="hybridMultilevel"/>
    <w:tmpl w:val="FF3E8BDE"/>
    <w:lvl w:ilvl="0" w:tplc="BDA2832C">
      <w:numFmt w:val="bullet"/>
      <w:lvlText w:val=""/>
      <w:lvlJc w:val="left"/>
      <w:pPr>
        <w:ind w:left="720" w:hanging="360"/>
      </w:pPr>
      <w:rPr>
        <w:rFonts w:ascii="Symbol" w:eastAsia="Aptos" w:hAnsi="Symbol" w:cs="Arial" w:hint="default"/>
        <w:color w:val="auto"/>
        <w:sz w:val="22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8172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6F9"/>
    <w:rsid w:val="00007E53"/>
    <w:rsid w:val="000B26F9"/>
    <w:rsid w:val="004169F1"/>
    <w:rsid w:val="0048023D"/>
    <w:rsid w:val="005F1E9D"/>
    <w:rsid w:val="00723854"/>
    <w:rsid w:val="00723D2D"/>
    <w:rsid w:val="00C36D07"/>
    <w:rsid w:val="00CF1EC6"/>
    <w:rsid w:val="00E42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2D42A"/>
  <w15:chartTrackingRefBased/>
  <w15:docId w15:val="{9F0D4442-7A63-4AFF-8BF3-7EC960769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6F9"/>
  </w:style>
  <w:style w:type="paragraph" w:styleId="Rubrik1">
    <w:name w:val="heading 1"/>
    <w:basedOn w:val="Normal"/>
    <w:next w:val="Normal"/>
    <w:link w:val="Rubrik1Char"/>
    <w:uiPriority w:val="9"/>
    <w:qFormat/>
    <w:rsid w:val="000B26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0B26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0B26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0B26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0B26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0B26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B26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0B26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0B26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B26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0B26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0B26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0B26F9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0B26F9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0B26F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B26F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B26F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B26F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0B26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B26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0B26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B26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B26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0B26F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0B26F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0B26F9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0B26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0B26F9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0B26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66c60d5-6ea8-43ae-8aaf-42f43b0e10e5">
      <Terms xmlns="http://schemas.microsoft.com/office/infopath/2007/PartnerControls"/>
    </lcf76f155ced4ddcb4097134ff3c332f>
    <TaxCatchAll xmlns="d7c17c63-d5b8-4ca2-b011-913a3ec93c3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DF981FF6AD044AA844007231C5CA95" ma:contentTypeVersion="11" ma:contentTypeDescription="Skapa ett nytt dokument." ma:contentTypeScope="" ma:versionID="934fd756d06b7974011e648c4042abca">
  <xsd:schema xmlns:xsd="http://www.w3.org/2001/XMLSchema" xmlns:xs="http://www.w3.org/2001/XMLSchema" xmlns:p="http://schemas.microsoft.com/office/2006/metadata/properties" xmlns:ns2="566c60d5-6ea8-43ae-8aaf-42f43b0e10e5" xmlns:ns3="d7c17c63-d5b8-4ca2-b011-913a3ec93c31" targetNamespace="http://schemas.microsoft.com/office/2006/metadata/properties" ma:root="true" ma:fieldsID="17d259cbe4ce392523dcc8778340e9a4" ns2:_="" ns3:_="">
    <xsd:import namespace="566c60d5-6ea8-43ae-8aaf-42f43b0e10e5"/>
    <xsd:import namespace="d7c17c63-d5b8-4ca2-b011-913a3ec93c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6c60d5-6ea8-43ae-8aaf-42f43b0e10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markeringar" ma:readOnly="false" ma:fieldId="{5cf76f15-5ced-4ddc-b409-7134ff3c332f}" ma:taxonomyMulti="true" ma:sspId="1e3d62fd-f382-40ae-b7fc-ed43252257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c17c63-d5b8-4ca2-b011-913a3ec93c3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a89f391-a3f9-49df-ae61-e707c46e34be}" ma:internalName="TaxCatchAll" ma:showField="CatchAllData" ma:web="d7c17c63-d5b8-4ca2-b011-913a3ec93c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B0427C-3F78-4A44-96BB-32623A91F125}">
  <ds:schemaRefs>
    <ds:schemaRef ds:uri="http://schemas.microsoft.com/office/2006/metadata/properties"/>
    <ds:schemaRef ds:uri="http://schemas.microsoft.com/office/infopath/2007/PartnerControls"/>
    <ds:schemaRef ds:uri="566c60d5-6ea8-43ae-8aaf-42f43b0e10e5"/>
    <ds:schemaRef ds:uri="d7c17c63-d5b8-4ca2-b011-913a3ec93c31"/>
  </ds:schemaRefs>
</ds:datastoreItem>
</file>

<file path=customXml/itemProps2.xml><?xml version="1.0" encoding="utf-8"?>
<ds:datastoreItem xmlns:ds="http://schemas.openxmlformats.org/officeDocument/2006/customXml" ds:itemID="{0CDBF28F-103B-47EB-8958-9CF54A347D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88BC3C-36B0-4405-811D-6DD7DDB8D61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170</Words>
  <Characters>902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Wetterstrand</dc:creator>
  <cp:keywords/>
  <dc:description/>
  <cp:lastModifiedBy>Angelica Wetterstrand</cp:lastModifiedBy>
  <cp:revision>4</cp:revision>
  <dcterms:created xsi:type="dcterms:W3CDTF">2024-11-15T12:17:00Z</dcterms:created>
  <dcterms:modified xsi:type="dcterms:W3CDTF">2025-12-01T07:50:00Z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0x0101000EDF981FF6AD044AA844007231C5CA95</vt:lpwstr>
  </property>
  <property fmtid="{D5CDD505-2E9C-101B-9397-08002B2CF9AE}" pid="3" name="Order">
    <vt:r8>4400</vt:r8>
  </property>
  <property fmtid="{D5CDD505-2E9C-101B-9397-08002B2CF9AE}" pid="4" name="MediaServiceImageTags">
    <vt:lpwstr/>
  </property>
</Properties>
</file>