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275C3" w14:textId="34F3C45F" w:rsidR="00D55C31" w:rsidRDefault="00F86759" w:rsidP="00F86759">
      <w:pPr>
        <w:jc w:val="center"/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</w:pPr>
      <w:r w:rsidRPr="001036C3">
        <w:rPr>
          <w:rFonts w:ascii="Arial" w:hAnsi="Arial" w:cs="Arial"/>
          <w:noProof/>
        </w:rPr>
        <w:drawing>
          <wp:inline distT="0" distB="0" distL="0" distR="0" wp14:anchorId="06C13C1E" wp14:editId="7AD56B53">
            <wp:extent cx="2197100" cy="2051050"/>
            <wp:effectExtent l="0" t="0" r="0" b="63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7271" cy="20512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D5C474" w14:textId="6BDA80D3" w:rsidR="004C1A89" w:rsidRPr="003A33C0" w:rsidRDefault="00ED51EB" w:rsidP="00790A43">
      <w:pPr>
        <w:jc w:val="center"/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</w:pPr>
      <w:r w:rsidRPr="003A33C0"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  <w:t xml:space="preserve">Budget </w:t>
      </w:r>
      <w:r w:rsidR="007F0626" w:rsidRPr="003A33C0"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  <w:t>202</w:t>
      </w:r>
      <w:r w:rsidR="007F0626"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  <w:t>6–2027</w:t>
      </w:r>
    </w:p>
    <w:p w14:paraId="39DE4113" w14:textId="77777777" w:rsidR="00790A43" w:rsidRPr="00C72BAB" w:rsidRDefault="00790A43" w:rsidP="00790A43">
      <w:pPr>
        <w:jc w:val="center"/>
        <w:rPr>
          <w:rFonts w:ascii="Avenir Next" w:hAnsi="Avenir Next"/>
          <w:sz w:val="40"/>
          <w:szCs w:val="40"/>
        </w:rPr>
      </w:pPr>
    </w:p>
    <w:p w14:paraId="1E7352D1" w14:textId="77777777" w:rsidR="00790A43" w:rsidRPr="003A33C0" w:rsidRDefault="00790A43" w:rsidP="00790A43">
      <w:pPr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</w:pPr>
      <w:r w:rsidRPr="003A33C0"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  <w:t>Intäkter</w:t>
      </w:r>
    </w:p>
    <w:p w14:paraId="493CD865" w14:textId="77777777" w:rsidR="00790A43" w:rsidRPr="00C72BAB" w:rsidRDefault="00790A43" w:rsidP="00790A43">
      <w:pPr>
        <w:rPr>
          <w:rFonts w:ascii="Avenir Next" w:hAnsi="Avenir Next"/>
          <w:sz w:val="20"/>
          <w:szCs w:val="20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282016" w:rsidRPr="00C72BAB" w14:paraId="181058F2" w14:textId="486E3A71" w:rsidTr="00C77BD3">
        <w:tc>
          <w:tcPr>
            <w:tcW w:w="4815" w:type="dxa"/>
          </w:tcPr>
          <w:p w14:paraId="3E466492" w14:textId="1F787F89" w:rsidR="00282016" w:rsidRPr="00C72BAB" w:rsidRDefault="00282016" w:rsidP="00790A43">
            <w:pPr>
              <w:rPr>
                <w:rFonts w:ascii="Avenir Next" w:hAnsi="Avenir Next"/>
                <w:sz w:val="20"/>
                <w:szCs w:val="20"/>
              </w:rPr>
            </w:pPr>
          </w:p>
        </w:tc>
        <w:tc>
          <w:tcPr>
            <w:tcW w:w="4678" w:type="dxa"/>
          </w:tcPr>
          <w:p w14:paraId="2D8D12A0" w14:textId="150C5ECB" w:rsidR="00282016" w:rsidRPr="00982A85" w:rsidRDefault="00282016" w:rsidP="007F0626">
            <w:pPr>
              <w:jc w:val="center"/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</w:pPr>
            <w:r w:rsidRPr="00982A85"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Budget</w:t>
            </w:r>
          </w:p>
        </w:tc>
      </w:tr>
      <w:tr w:rsidR="00282016" w:rsidRPr="00C72BAB" w14:paraId="73E46B24" w14:textId="77777777" w:rsidTr="00C77BD3">
        <w:tc>
          <w:tcPr>
            <w:tcW w:w="4815" w:type="dxa"/>
          </w:tcPr>
          <w:p w14:paraId="120E7524" w14:textId="075C99BA" w:rsidR="00282016" w:rsidRPr="00C72BAB" w:rsidRDefault="00282016" w:rsidP="00790A43">
            <w:pPr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>Medlem</w:t>
            </w:r>
            <w:r w:rsidR="000074BB">
              <w:rPr>
                <w:rFonts w:ascii="Avenir Next" w:hAnsi="Avenir Next"/>
                <w:sz w:val="20"/>
                <w:szCs w:val="20"/>
              </w:rPr>
              <w:t>s</w:t>
            </w:r>
            <w:r>
              <w:rPr>
                <w:rFonts w:ascii="Avenir Next" w:hAnsi="Avenir Next"/>
                <w:sz w:val="20"/>
                <w:szCs w:val="20"/>
              </w:rPr>
              <w:t>avgifter</w:t>
            </w:r>
          </w:p>
        </w:tc>
        <w:tc>
          <w:tcPr>
            <w:tcW w:w="4678" w:type="dxa"/>
          </w:tcPr>
          <w:p w14:paraId="4FB0B101" w14:textId="6B3C0032" w:rsidR="00282016" w:rsidRPr="00C14F2D" w:rsidRDefault="00807A8D" w:rsidP="007F0626">
            <w:pPr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 w:rsidRPr="00C14F2D">
              <w:rPr>
                <w:rFonts w:ascii="Avenir Next" w:hAnsi="Avenir Next"/>
                <w:color w:val="000000" w:themeColor="text1"/>
                <w:sz w:val="20"/>
                <w:szCs w:val="20"/>
              </w:rPr>
              <w:t>140 000</w:t>
            </w:r>
          </w:p>
        </w:tc>
      </w:tr>
      <w:tr w:rsidR="00282016" w:rsidRPr="00C72BAB" w14:paraId="760D8B2E" w14:textId="77777777" w:rsidTr="00C77BD3">
        <w:tc>
          <w:tcPr>
            <w:tcW w:w="4815" w:type="dxa"/>
          </w:tcPr>
          <w:p w14:paraId="721BDF79" w14:textId="73C23F0C" w:rsidR="00282016" w:rsidRDefault="000074BB" w:rsidP="00790A43">
            <w:pPr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>Tränings</w:t>
            </w:r>
            <w:r w:rsidR="00282016">
              <w:rPr>
                <w:rFonts w:ascii="Avenir Next" w:hAnsi="Avenir Next"/>
                <w:sz w:val="20"/>
                <w:szCs w:val="20"/>
              </w:rPr>
              <w:t>avgifter</w:t>
            </w:r>
            <w:r w:rsidR="00A00FCE">
              <w:rPr>
                <w:rFonts w:ascii="Avenir Next" w:hAnsi="Avenir Next"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14:paraId="32591CC5" w14:textId="528CFE6F" w:rsidR="00282016" w:rsidRPr="00982A85" w:rsidRDefault="00502BA3" w:rsidP="007F0626">
            <w:pPr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1</w:t>
            </w:r>
            <w:r w:rsidR="00262E73">
              <w:rPr>
                <w:rFonts w:ascii="Avenir Next" w:hAnsi="Avenir Next"/>
                <w:color w:val="000000" w:themeColor="text1"/>
                <w:sz w:val="20"/>
                <w:szCs w:val="20"/>
              </w:rPr>
              <w:t> 4</w:t>
            </w:r>
            <w:r w:rsidR="002E3A8B">
              <w:rPr>
                <w:rFonts w:ascii="Avenir Next" w:hAnsi="Avenir Next"/>
                <w:color w:val="000000" w:themeColor="text1"/>
                <w:sz w:val="20"/>
                <w:szCs w:val="20"/>
              </w:rPr>
              <w:t>28</w:t>
            </w:r>
            <w:r w:rsidR="00262E73">
              <w:rPr>
                <w:rFonts w:ascii="Avenir Next" w:hAnsi="Avenir Next"/>
                <w:color w:val="000000" w:themeColor="text1"/>
                <w:sz w:val="20"/>
                <w:szCs w:val="20"/>
              </w:rPr>
              <w:t xml:space="preserve"> 5</w:t>
            </w: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00</w:t>
            </w:r>
          </w:p>
        </w:tc>
      </w:tr>
      <w:tr w:rsidR="001622BC" w:rsidRPr="00C72BAB" w14:paraId="39FC46A8" w14:textId="77777777" w:rsidTr="00C77BD3">
        <w:tc>
          <w:tcPr>
            <w:tcW w:w="4815" w:type="dxa"/>
          </w:tcPr>
          <w:p w14:paraId="57CD3E1D" w14:textId="128D0F91" w:rsidR="001622BC" w:rsidRDefault="001622BC" w:rsidP="00790A43">
            <w:pPr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 xml:space="preserve">Skridsko/hockey skolan </w:t>
            </w:r>
            <w:proofErr w:type="spellStart"/>
            <w:r>
              <w:rPr>
                <w:rFonts w:ascii="Avenir Next" w:hAnsi="Avenir Next"/>
                <w:sz w:val="20"/>
                <w:szCs w:val="20"/>
              </w:rPr>
              <w:t>anm</w:t>
            </w:r>
            <w:proofErr w:type="spellEnd"/>
            <w:r w:rsidR="003D25D6">
              <w:rPr>
                <w:rFonts w:ascii="Avenir Next" w:hAnsi="Avenir Next"/>
                <w:sz w:val="20"/>
                <w:szCs w:val="20"/>
              </w:rPr>
              <w:t>/deltagaravgift</w:t>
            </w:r>
          </w:p>
        </w:tc>
        <w:tc>
          <w:tcPr>
            <w:tcW w:w="4678" w:type="dxa"/>
          </w:tcPr>
          <w:p w14:paraId="77D4CE53" w14:textId="0EFD737A" w:rsidR="001622BC" w:rsidRDefault="003D25D6" w:rsidP="007F0626">
            <w:pPr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112 500</w:t>
            </w:r>
          </w:p>
        </w:tc>
      </w:tr>
      <w:tr w:rsidR="00282016" w:rsidRPr="00C72BAB" w14:paraId="7C4DC9FC" w14:textId="2B2A04BF" w:rsidTr="00C77BD3">
        <w:tc>
          <w:tcPr>
            <w:tcW w:w="4815" w:type="dxa"/>
          </w:tcPr>
          <w:p w14:paraId="65B28F38" w14:textId="4CEF1DF1" w:rsidR="00282016" w:rsidRPr="00AC32BD" w:rsidRDefault="00282016" w:rsidP="00B3558B">
            <w:pPr>
              <w:rPr>
                <w:rFonts w:ascii="Avenir Next" w:hAnsi="Avenir Next"/>
                <w:sz w:val="20"/>
                <w:szCs w:val="20"/>
              </w:rPr>
            </w:pPr>
            <w:r w:rsidRPr="00AC32BD">
              <w:rPr>
                <w:rFonts w:ascii="Avenir Next" w:hAnsi="Avenir Next"/>
                <w:sz w:val="20"/>
                <w:szCs w:val="20"/>
              </w:rPr>
              <w:t>LOK</w:t>
            </w:r>
            <w:r w:rsidR="00C16DD3" w:rsidRPr="00AC32BD">
              <w:rPr>
                <w:rFonts w:ascii="Avenir Next" w:hAnsi="Avenir Next"/>
                <w:sz w:val="20"/>
                <w:szCs w:val="20"/>
              </w:rPr>
              <w:t>,</w:t>
            </w:r>
            <w:r w:rsidRPr="00AC32BD">
              <w:rPr>
                <w:rFonts w:ascii="Avenir Next" w:hAnsi="Avenir Next"/>
                <w:sz w:val="20"/>
                <w:szCs w:val="20"/>
              </w:rPr>
              <w:t xml:space="preserve"> </w:t>
            </w:r>
            <w:r w:rsidR="00AC32BD" w:rsidRPr="00AC32BD">
              <w:rPr>
                <w:rFonts w:ascii="Avenir Next" w:hAnsi="Avenir Next"/>
                <w:sz w:val="20"/>
                <w:szCs w:val="20"/>
              </w:rPr>
              <w:t>Kommunala bidrag, Tre kronor hocke</w:t>
            </w:r>
            <w:r w:rsidR="00AC32BD">
              <w:rPr>
                <w:rFonts w:ascii="Avenir Next" w:hAnsi="Avenir Next"/>
                <w:sz w:val="20"/>
                <w:szCs w:val="20"/>
              </w:rPr>
              <w:t>yskola</w:t>
            </w:r>
          </w:p>
        </w:tc>
        <w:tc>
          <w:tcPr>
            <w:tcW w:w="4678" w:type="dxa"/>
          </w:tcPr>
          <w:p w14:paraId="0E2D5620" w14:textId="0D8A73A2" w:rsidR="00282016" w:rsidRPr="00982A85" w:rsidRDefault="00E6027B" w:rsidP="007F0626">
            <w:pPr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4</w:t>
            </w:r>
            <w:r w:rsidR="00A10CED">
              <w:rPr>
                <w:rFonts w:ascii="Avenir Next" w:hAnsi="Avenir Next"/>
                <w:color w:val="000000" w:themeColor="text1"/>
                <w:sz w:val="20"/>
                <w:szCs w:val="20"/>
              </w:rPr>
              <w:t>37</w:t>
            </w: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 xml:space="preserve"> </w:t>
            </w:r>
            <w:r w:rsidR="00A10CED">
              <w:rPr>
                <w:rFonts w:ascii="Avenir Next" w:hAnsi="Avenir Next"/>
                <w:color w:val="000000" w:themeColor="text1"/>
                <w:sz w:val="20"/>
                <w:szCs w:val="20"/>
              </w:rPr>
              <w:t>133</w:t>
            </w:r>
          </w:p>
        </w:tc>
      </w:tr>
      <w:tr w:rsidR="00564971" w:rsidRPr="00C72BAB" w14:paraId="2DCF4BB2" w14:textId="77777777" w:rsidTr="00C77BD3">
        <w:tc>
          <w:tcPr>
            <w:tcW w:w="4815" w:type="dxa"/>
          </w:tcPr>
          <w:p w14:paraId="5AED2391" w14:textId="45292A36" w:rsidR="00564971" w:rsidRDefault="00564971" w:rsidP="00564971">
            <w:pPr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>Sponsorintäkter</w:t>
            </w:r>
          </w:p>
        </w:tc>
        <w:tc>
          <w:tcPr>
            <w:tcW w:w="4678" w:type="dxa"/>
          </w:tcPr>
          <w:p w14:paraId="567A5302" w14:textId="0EC8E638" w:rsidR="002078F8" w:rsidRPr="00982A85" w:rsidRDefault="002078F8" w:rsidP="007F0626">
            <w:pPr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290 000</w:t>
            </w:r>
          </w:p>
        </w:tc>
      </w:tr>
      <w:tr w:rsidR="00564971" w:rsidRPr="00C72BAB" w14:paraId="03AE56DE" w14:textId="757E34F9" w:rsidTr="00C77BD3">
        <w:tc>
          <w:tcPr>
            <w:tcW w:w="4815" w:type="dxa"/>
          </w:tcPr>
          <w:p w14:paraId="45ACF0D3" w14:textId="5DDD3145" w:rsidR="00564971" w:rsidRPr="00C72BAB" w:rsidRDefault="00564971" w:rsidP="00564971">
            <w:pPr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>Café</w:t>
            </w:r>
          </w:p>
        </w:tc>
        <w:tc>
          <w:tcPr>
            <w:tcW w:w="4678" w:type="dxa"/>
          </w:tcPr>
          <w:p w14:paraId="169F989C" w14:textId="004EB637" w:rsidR="00564971" w:rsidRPr="00982A85" w:rsidRDefault="004B046E" w:rsidP="007F0626">
            <w:pPr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100 000</w:t>
            </w:r>
          </w:p>
        </w:tc>
      </w:tr>
      <w:tr w:rsidR="00564971" w:rsidRPr="00C72BAB" w14:paraId="5D7BBC95" w14:textId="077F326D" w:rsidTr="00C77BD3">
        <w:tc>
          <w:tcPr>
            <w:tcW w:w="4815" w:type="dxa"/>
          </w:tcPr>
          <w:p w14:paraId="2F445493" w14:textId="1A9EEEF9" w:rsidR="00564971" w:rsidRDefault="00564971" w:rsidP="00564971">
            <w:pPr>
              <w:rPr>
                <w:rFonts w:ascii="Avenir Next" w:hAnsi="Avenir Next"/>
                <w:sz w:val="20"/>
                <w:szCs w:val="20"/>
              </w:rPr>
            </w:pPr>
            <w:proofErr w:type="spellStart"/>
            <w:r>
              <w:rPr>
                <w:rFonts w:ascii="Avenir Next" w:hAnsi="Avenir Next"/>
                <w:sz w:val="20"/>
                <w:szCs w:val="20"/>
              </w:rPr>
              <w:t>Camper</w:t>
            </w:r>
            <w:proofErr w:type="spellEnd"/>
            <w:r>
              <w:rPr>
                <w:rFonts w:ascii="Avenir Next" w:hAnsi="Avenir Next"/>
                <w:sz w:val="20"/>
                <w:szCs w:val="20"/>
              </w:rPr>
              <w:t>, Event, Matchinträde</w:t>
            </w:r>
          </w:p>
        </w:tc>
        <w:tc>
          <w:tcPr>
            <w:tcW w:w="4678" w:type="dxa"/>
          </w:tcPr>
          <w:p w14:paraId="6B6D5C53" w14:textId="04F4E87E" w:rsidR="00564971" w:rsidRPr="00982A85" w:rsidRDefault="004B7191" w:rsidP="007F0626">
            <w:pPr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 xml:space="preserve">113 </w:t>
            </w:r>
            <w:r w:rsidR="00203117">
              <w:rPr>
                <w:rFonts w:ascii="Avenir Next" w:hAnsi="Avenir Next"/>
                <w:color w:val="000000" w:themeColor="text1"/>
                <w:sz w:val="20"/>
                <w:szCs w:val="20"/>
              </w:rPr>
              <w:t>580</w:t>
            </w:r>
          </w:p>
        </w:tc>
      </w:tr>
      <w:tr w:rsidR="00041B16" w:rsidRPr="00C72BAB" w14:paraId="6B57BFC9" w14:textId="77777777" w:rsidTr="00C77BD3">
        <w:tc>
          <w:tcPr>
            <w:tcW w:w="4815" w:type="dxa"/>
          </w:tcPr>
          <w:p w14:paraId="7EC6534B" w14:textId="1583AA83" w:rsidR="00041B16" w:rsidRDefault="00041B16" w:rsidP="00564971">
            <w:pPr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>Skridskodisco</w:t>
            </w:r>
          </w:p>
        </w:tc>
        <w:tc>
          <w:tcPr>
            <w:tcW w:w="4678" w:type="dxa"/>
          </w:tcPr>
          <w:p w14:paraId="197652EB" w14:textId="31A7D4D7" w:rsidR="00041B16" w:rsidRDefault="00041B16" w:rsidP="006A0948">
            <w:pPr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 w:rsidRPr="00982A85">
              <w:rPr>
                <w:rFonts w:ascii="Avenir Next" w:hAnsi="Avenir Next"/>
                <w:color w:val="000000" w:themeColor="text1"/>
                <w:sz w:val="20"/>
                <w:szCs w:val="20"/>
              </w:rPr>
              <w:t>10 000</w:t>
            </w:r>
          </w:p>
        </w:tc>
      </w:tr>
      <w:tr w:rsidR="00041B16" w:rsidRPr="00C72BAB" w14:paraId="56A5237E" w14:textId="24A13BC8" w:rsidTr="00C77BD3">
        <w:tc>
          <w:tcPr>
            <w:tcW w:w="4815" w:type="dxa"/>
          </w:tcPr>
          <w:p w14:paraId="7E19D99B" w14:textId="396B8D17" w:rsidR="00041B16" w:rsidRDefault="00041B16" w:rsidP="00564971">
            <w:pPr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>Försäljning (Julgranar, Bingolotter)</w:t>
            </w:r>
          </w:p>
        </w:tc>
        <w:tc>
          <w:tcPr>
            <w:tcW w:w="4678" w:type="dxa"/>
          </w:tcPr>
          <w:p w14:paraId="40BE1129" w14:textId="08FB360D" w:rsidR="00041B16" w:rsidRPr="00982A85" w:rsidRDefault="00041B16" w:rsidP="007F0626">
            <w:pPr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107 000</w:t>
            </w:r>
          </w:p>
        </w:tc>
      </w:tr>
      <w:tr w:rsidR="00041B16" w:rsidRPr="00C72BAB" w14:paraId="2864C979" w14:textId="77777777" w:rsidTr="00C77BD3">
        <w:tc>
          <w:tcPr>
            <w:tcW w:w="4815" w:type="dxa"/>
          </w:tcPr>
          <w:p w14:paraId="6885FC7D" w14:textId="67E74410" w:rsidR="00041B16" w:rsidRPr="00F80BA9" w:rsidRDefault="00041B16" w:rsidP="00564971">
            <w:pPr>
              <w:rPr>
                <w:rFonts w:ascii="Avenir Next" w:hAnsi="Avenir Next"/>
                <w:b/>
                <w:bCs/>
                <w:sz w:val="20"/>
                <w:szCs w:val="20"/>
              </w:rPr>
            </w:pPr>
            <w:r w:rsidRPr="00F80BA9">
              <w:rPr>
                <w:rFonts w:ascii="Avenir Next" w:hAnsi="Avenir Next"/>
                <w:b/>
                <w:bCs/>
                <w:sz w:val="20"/>
                <w:szCs w:val="20"/>
              </w:rPr>
              <w:t>Summa Intäkter</w:t>
            </w:r>
          </w:p>
        </w:tc>
        <w:tc>
          <w:tcPr>
            <w:tcW w:w="4678" w:type="dxa"/>
          </w:tcPr>
          <w:p w14:paraId="773431BB" w14:textId="253B27B7" w:rsidR="00041B16" w:rsidRPr="00F80BA9" w:rsidRDefault="00041B16" w:rsidP="007F0626">
            <w:pPr>
              <w:jc w:val="right"/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</w:pPr>
            <w:r w:rsidRPr="00F80BA9"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C17BA"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 </w:t>
            </w:r>
            <w:r w:rsidR="00767059"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738</w:t>
            </w:r>
            <w:r w:rsidR="004C17BA"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F80BA9" w:rsidRPr="00F80BA9"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713</w:t>
            </w:r>
          </w:p>
        </w:tc>
      </w:tr>
    </w:tbl>
    <w:p w14:paraId="2873D61E" w14:textId="77777777" w:rsidR="00790A43" w:rsidRPr="007376D1" w:rsidRDefault="00790A43" w:rsidP="00790A43">
      <w:pPr>
        <w:jc w:val="center"/>
        <w:rPr>
          <w:rFonts w:ascii="Avenir Next" w:hAnsi="Avenir Next"/>
          <w:color w:val="7B7B7B" w:themeColor="accent3" w:themeShade="BF"/>
          <w:sz w:val="40"/>
          <w:szCs w:val="40"/>
        </w:rPr>
      </w:pPr>
    </w:p>
    <w:p w14:paraId="7EE9F385" w14:textId="77777777" w:rsidR="00790A43" w:rsidRPr="003A33C0" w:rsidRDefault="00790A43" w:rsidP="00790A43">
      <w:pPr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</w:pPr>
      <w:r w:rsidRPr="003A33C0"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  <w:t>Kostnader</w:t>
      </w:r>
    </w:p>
    <w:p w14:paraId="70301F1D" w14:textId="77777777" w:rsidR="00790A43" w:rsidRPr="00C72BAB" w:rsidRDefault="00790A43" w:rsidP="00790A43">
      <w:pPr>
        <w:jc w:val="center"/>
        <w:rPr>
          <w:rFonts w:ascii="Avenir Next" w:hAnsi="Avenir Next"/>
          <w:sz w:val="20"/>
          <w:szCs w:val="20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09063B" w:rsidRPr="00C72BAB" w14:paraId="2F6E6272" w14:textId="34DE9654" w:rsidTr="0009063B">
        <w:tc>
          <w:tcPr>
            <w:tcW w:w="4815" w:type="dxa"/>
          </w:tcPr>
          <w:p w14:paraId="012687A9" w14:textId="00C930A8" w:rsidR="0009063B" w:rsidRPr="00C72BAB" w:rsidRDefault="0009063B" w:rsidP="0066454C">
            <w:pPr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>Lön &amp; Arvoden</w:t>
            </w:r>
          </w:p>
        </w:tc>
        <w:tc>
          <w:tcPr>
            <w:tcW w:w="4678" w:type="dxa"/>
          </w:tcPr>
          <w:p w14:paraId="3E2F1611" w14:textId="2300C0DC" w:rsidR="0009063B" w:rsidRPr="008C254A" w:rsidRDefault="009D3BD5" w:rsidP="007F0626">
            <w:pPr>
              <w:pStyle w:val="ListParagraph"/>
              <w:jc w:val="right"/>
              <w:rPr>
                <w:rFonts w:ascii="Avenir Next" w:hAnsi="Avenir Next"/>
                <w:color w:val="FF0000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-</w:t>
            </w:r>
            <w:r w:rsidR="00E36537" w:rsidRPr="008C254A">
              <w:rPr>
                <w:rFonts w:ascii="Avenir Next" w:hAnsi="Avenir Next"/>
                <w:color w:val="000000" w:themeColor="text1"/>
                <w:sz w:val="20"/>
                <w:szCs w:val="20"/>
              </w:rPr>
              <w:t>1</w:t>
            </w:r>
            <w:r w:rsidR="008E71F3">
              <w:rPr>
                <w:rFonts w:ascii="Avenir Next" w:hAnsi="Avenir Next"/>
                <w:color w:val="000000" w:themeColor="text1"/>
                <w:sz w:val="20"/>
                <w:szCs w:val="20"/>
              </w:rPr>
              <w:t> 401 892</w:t>
            </w:r>
          </w:p>
        </w:tc>
      </w:tr>
      <w:tr w:rsidR="00934D65" w:rsidRPr="00C72BAB" w14:paraId="2370DACC" w14:textId="77777777" w:rsidTr="0009063B">
        <w:tc>
          <w:tcPr>
            <w:tcW w:w="4815" w:type="dxa"/>
          </w:tcPr>
          <w:p w14:paraId="1CA0E778" w14:textId="0FC94125" w:rsidR="00934D65" w:rsidRDefault="00934D65" w:rsidP="0066454C">
            <w:pPr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>Målvaktstränare</w:t>
            </w:r>
          </w:p>
        </w:tc>
        <w:tc>
          <w:tcPr>
            <w:tcW w:w="4678" w:type="dxa"/>
          </w:tcPr>
          <w:p w14:paraId="63DCA9F4" w14:textId="392741D8" w:rsidR="00934D65" w:rsidRPr="00934D65" w:rsidRDefault="00EC7F44" w:rsidP="00934D65">
            <w:pPr>
              <w:pStyle w:val="ListParagraph"/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-</w:t>
            </w:r>
            <w:r w:rsidR="00934D65">
              <w:rPr>
                <w:rFonts w:ascii="Avenir Next" w:hAnsi="Avenir Next"/>
                <w:color w:val="000000" w:themeColor="text1"/>
                <w:sz w:val="20"/>
                <w:szCs w:val="20"/>
              </w:rPr>
              <w:t>60 000</w:t>
            </w:r>
          </w:p>
        </w:tc>
      </w:tr>
      <w:tr w:rsidR="0009063B" w:rsidRPr="00C72BAB" w14:paraId="4C5400CF" w14:textId="64A5297A" w:rsidTr="0009063B">
        <w:tc>
          <w:tcPr>
            <w:tcW w:w="4815" w:type="dxa"/>
          </w:tcPr>
          <w:p w14:paraId="3563F6E8" w14:textId="39B5E82B" w:rsidR="0009063B" w:rsidRPr="00C72BAB" w:rsidRDefault="00F342AD" w:rsidP="00934D65">
            <w:pPr>
              <w:tabs>
                <w:tab w:val="left" w:pos="1750"/>
              </w:tabs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 xml:space="preserve">Kansli &amp; </w:t>
            </w:r>
            <w:r w:rsidR="005F6405">
              <w:rPr>
                <w:rFonts w:ascii="Avenir Next" w:hAnsi="Avenir Next"/>
                <w:sz w:val="20"/>
                <w:szCs w:val="20"/>
              </w:rPr>
              <w:t>Administ</w:t>
            </w:r>
            <w:r w:rsidR="00B61759">
              <w:rPr>
                <w:rFonts w:ascii="Avenir Next" w:hAnsi="Avenir Next"/>
                <w:sz w:val="20"/>
                <w:szCs w:val="20"/>
              </w:rPr>
              <w:t>ratio</w:t>
            </w:r>
            <w:r>
              <w:rPr>
                <w:rFonts w:ascii="Avenir Next" w:hAnsi="Avenir Next"/>
                <w:sz w:val="20"/>
                <w:szCs w:val="20"/>
              </w:rPr>
              <w:t>n</w:t>
            </w:r>
          </w:p>
        </w:tc>
        <w:tc>
          <w:tcPr>
            <w:tcW w:w="4678" w:type="dxa"/>
          </w:tcPr>
          <w:p w14:paraId="5703EAD0" w14:textId="77EAE1D6" w:rsidR="00B61759" w:rsidRPr="008C254A" w:rsidRDefault="009D3BD5" w:rsidP="007F0626">
            <w:pPr>
              <w:pStyle w:val="ListParagraph"/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-</w:t>
            </w:r>
            <w:r w:rsidR="009E0C17">
              <w:rPr>
                <w:rFonts w:ascii="Avenir Next" w:hAnsi="Avenir Next"/>
                <w:color w:val="000000" w:themeColor="text1"/>
                <w:sz w:val="20"/>
                <w:szCs w:val="20"/>
              </w:rPr>
              <w:t>1</w:t>
            </w:r>
            <w:r w:rsidR="00C95675">
              <w:rPr>
                <w:rFonts w:ascii="Avenir Next" w:hAnsi="Avenir Next"/>
                <w:color w:val="000000" w:themeColor="text1"/>
                <w:sz w:val="20"/>
                <w:szCs w:val="20"/>
              </w:rPr>
              <w:t>91</w:t>
            </w:r>
            <w:r w:rsidR="009E0C17">
              <w:rPr>
                <w:rFonts w:ascii="Avenir Next" w:hAnsi="Avenir Next"/>
                <w:color w:val="000000" w:themeColor="text1"/>
                <w:sz w:val="20"/>
                <w:szCs w:val="20"/>
              </w:rPr>
              <w:t xml:space="preserve"> 500</w:t>
            </w:r>
          </w:p>
        </w:tc>
      </w:tr>
      <w:tr w:rsidR="007D20A3" w:rsidRPr="00C72BAB" w14:paraId="7A763DCD" w14:textId="77777777" w:rsidTr="0009063B">
        <w:tc>
          <w:tcPr>
            <w:tcW w:w="4815" w:type="dxa"/>
          </w:tcPr>
          <w:p w14:paraId="05C1BC52" w14:textId="348A3153" w:rsidR="007D20A3" w:rsidRDefault="007D20A3" w:rsidP="00934D65">
            <w:pPr>
              <w:tabs>
                <w:tab w:val="left" w:pos="1750"/>
              </w:tabs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>Plan &amp; Hallhyra</w:t>
            </w:r>
          </w:p>
        </w:tc>
        <w:tc>
          <w:tcPr>
            <w:tcW w:w="4678" w:type="dxa"/>
          </w:tcPr>
          <w:p w14:paraId="74624ECE" w14:textId="006804F5" w:rsidR="007D20A3" w:rsidRDefault="007D20A3" w:rsidP="007F0626">
            <w:pPr>
              <w:pStyle w:val="ListParagraph"/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-300 000</w:t>
            </w:r>
          </w:p>
        </w:tc>
      </w:tr>
      <w:tr w:rsidR="002F01F4" w:rsidRPr="00C72BAB" w14:paraId="4913148B" w14:textId="16D847DD" w:rsidTr="0009063B">
        <w:tc>
          <w:tcPr>
            <w:tcW w:w="4815" w:type="dxa"/>
          </w:tcPr>
          <w:p w14:paraId="7FE01D56" w14:textId="3AAAACD6" w:rsidR="002F01F4" w:rsidRPr="00C72BAB" w:rsidRDefault="002F01F4" w:rsidP="0066454C">
            <w:pPr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>Domarkostnader</w:t>
            </w:r>
          </w:p>
        </w:tc>
        <w:tc>
          <w:tcPr>
            <w:tcW w:w="4678" w:type="dxa"/>
          </w:tcPr>
          <w:p w14:paraId="53D26254" w14:textId="0AE90A14" w:rsidR="002F01F4" w:rsidRPr="008C254A" w:rsidRDefault="002F01F4" w:rsidP="007F0626">
            <w:pPr>
              <w:pStyle w:val="ListParagraph"/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-</w:t>
            </w:r>
            <w:r w:rsidRPr="008C254A">
              <w:rPr>
                <w:rFonts w:ascii="Avenir Next" w:hAnsi="Avenir Next"/>
                <w:color w:val="000000" w:themeColor="text1"/>
                <w:sz w:val="20"/>
                <w:szCs w:val="20"/>
              </w:rPr>
              <w:t>257 500</w:t>
            </w:r>
          </w:p>
        </w:tc>
      </w:tr>
      <w:tr w:rsidR="002F01F4" w:rsidRPr="00C72BAB" w14:paraId="43D1653C" w14:textId="4FA1F265" w:rsidTr="0009063B">
        <w:tc>
          <w:tcPr>
            <w:tcW w:w="4815" w:type="dxa"/>
          </w:tcPr>
          <w:p w14:paraId="1E40925D" w14:textId="59F3F40E" w:rsidR="002F01F4" w:rsidRDefault="002F01F4" w:rsidP="0066454C">
            <w:pPr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>Förbundskostnader</w:t>
            </w:r>
          </w:p>
        </w:tc>
        <w:tc>
          <w:tcPr>
            <w:tcW w:w="4678" w:type="dxa"/>
          </w:tcPr>
          <w:p w14:paraId="2E3BB667" w14:textId="6E69DD14" w:rsidR="002F01F4" w:rsidRPr="008C254A" w:rsidRDefault="002F01F4" w:rsidP="007F0626">
            <w:pPr>
              <w:pStyle w:val="ListParagraph"/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-</w:t>
            </w:r>
            <w:r w:rsidRPr="00A52F83">
              <w:rPr>
                <w:rFonts w:ascii="Avenir Next" w:hAnsi="Avenir Next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9</w:t>
            </w:r>
            <w:r w:rsidRPr="00A52F83">
              <w:rPr>
                <w:rFonts w:ascii="Avenir Next" w:hAnsi="Avenir Next"/>
                <w:color w:val="000000" w:themeColor="text1"/>
                <w:sz w:val="20"/>
                <w:szCs w:val="20"/>
              </w:rPr>
              <w:t>0 000</w:t>
            </w:r>
          </w:p>
        </w:tc>
      </w:tr>
      <w:tr w:rsidR="002F01F4" w:rsidRPr="00C72BAB" w14:paraId="439704B1" w14:textId="67794862" w:rsidTr="0009063B">
        <w:tc>
          <w:tcPr>
            <w:tcW w:w="4815" w:type="dxa"/>
          </w:tcPr>
          <w:p w14:paraId="38C36D4E" w14:textId="0A7D8773" w:rsidR="002F01F4" w:rsidRPr="00C72BAB" w:rsidRDefault="002F01F4" w:rsidP="0066454C">
            <w:pPr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>Material &amp; Underhåll</w:t>
            </w:r>
          </w:p>
        </w:tc>
        <w:tc>
          <w:tcPr>
            <w:tcW w:w="4678" w:type="dxa"/>
          </w:tcPr>
          <w:p w14:paraId="3C452486" w14:textId="09E0D352" w:rsidR="002F01F4" w:rsidRPr="00A52F83" w:rsidRDefault="002F01F4" w:rsidP="007F0626">
            <w:pPr>
              <w:pStyle w:val="ListParagraph"/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-110 000</w:t>
            </w:r>
          </w:p>
        </w:tc>
      </w:tr>
      <w:tr w:rsidR="002F01F4" w:rsidRPr="00C72BAB" w14:paraId="750D6142" w14:textId="6132DC19" w:rsidTr="0009063B">
        <w:tc>
          <w:tcPr>
            <w:tcW w:w="4815" w:type="dxa"/>
          </w:tcPr>
          <w:p w14:paraId="27D1A4FF" w14:textId="553EBCC4" w:rsidR="002F01F4" w:rsidRPr="00C72BAB" w:rsidRDefault="002F01F4" w:rsidP="0066454C">
            <w:pPr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>Utbildning</w:t>
            </w:r>
          </w:p>
        </w:tc>
        <w:tc>
          <w:tcPr>
            <w:tcW w:w="4678" w:type="dxa"/>
          </w:tcPr>
          <w:p w14:paraId="30B39950" w14:textId="450A9913" w:rsidR="002F01F4" w:rsidRDefault="002F01F4" w:rsidP="007F0626">
            <w:pPr>
              <w:pStyle w:val="ListParagraph"/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-50 000</w:t>
            </w:r>
          </w:p>
        </w:tc>
      </w:tr>
      <w:tr w:rsidR="002F01F4" w:rsidRPr="00C72BAB" w14:paraId="6AE274B7" w14:textId="77777777" w:rsidTr="0009063B">
        <w:tc>
          <w:tcPr>
            <w:tcW w:w="4815" w:type="dxa"/>
          </w:tcPr>
          <w:p w14:paraId="14134375" w14:textId="7630B76E" w:rsidR="002F01F4" w:rsidRDefault="002F01F4" w:rsidP="0066454C">
            <w:pPr>
              <w:rPr>
                <w:rFonts w:ascii="Avenir Next" w:hAnsi="Avenir Next"/>
                <w:sz w:val="20"/>
                <w:szCs w:val="20"/>
              </w:rPr>
            </w:pPr>
            <w:r>
              <w:rPr>
                <w:rFonts w:ascii="Avenir Next" w:hAnsi="Avenir Next"/>
                <w:sz w:val="20"/>
                <w:szCs w:val="20"/>
              </w:rPr>
              <w:t>Resa Åland A – laget</w:t>
            </w:r>
          </w:p>
        </w:tc>
        <w:tc>
          <w:tcPr>
            <w:tcW w:w="4678" w:type="dxa"/>
          </w:tcPr>
          <w:p w14:paraId="420F9561" w14:textId="20B161D6" w:rsidR="002F01F4" w:rsidRPr="002D0746" w:rsidRDefault="002F01F4" w:rsidP="007F0626">
            <w:pPr>
              <w:pStyle w:val="ListParagraph"/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color w:val="000000" w:themeColor="text1"/>
                <w:sz w:val="20"/>
                <w:szCs w:val="20"/>
              </w:rPr>
              <w:t>-15 000</w:t>
            </w:r>
          </w:p>
        </w:tc>
      </w:tr>
      <w:tr w:rsidR="002F01F4" w:rsidRPr="00C72BAB" w14:paraId="71603C8A" w14:textId="3DDA1BEA" w:rsidTr="0009063B">
        <w:tc>
          <w:tcPr>
            <w:tcW w:w="4815" w:type="dxa"/>
          </w:tcPr>
          <w:p w14:paraId="298DDEFA" w14:textId="206479E7" w:rsidR="002F01F4" w:rsidRPr="00C72BAB" w:rsidRDefault="002F01F4" w:rsidP="0066454C">
            <w:pPr>
              <w:rPr>
                <w:rFonts w:ascii="Avenir Next" w:hAnsi="Avenir Next"/>
                <w:sz w:val="20"/>
                <w:szCs w:val="20"/>
              </w:rPr>
            </w:pPr>
            <w:r w:rsidRPr="00A15FFD">
              <w:rPr>
                <w:rFonts w:ascii="Avenir Next" w:hAnsi="Avenir Next"/>
                <w:b/>
                <w:bCs/>
                <w:sz w:val="20"/>
                <w:szCs w:val="20"/>
              </w:rPr>
              <w:t>Totalt</w:t>
            </w:r>
          </w:p>
        </w:tc>
        <w:tc>
          <w:tcPr>
            <w:tcW w:w="4678" w:type="dxa"/>
          </w:tcPr>
          <w:p w14:paraId="42AFE7E6" w14:textId="068E7655" w:rsidR="002F01F4" w:rsidRPr="00351CB0" w:rsidRDefault="002F01F4" w:rsidP="007F0626">
            <w:pPr>
              <w:pStyle w:val="ListParagraph"/>
              <w:jc w:val="right"/>
              <w:rPr>
                <w:rFonts w:ascii="Avenir Next" w:hAnsi="Avenir Next"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Pr="00EC4717"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115E4E"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 675 892</w:t>
            </w:r>
          </w:p>
        </w:tc>
      </w:tr>
    </w:tbl>
    <w:p w14:paraId="657AD0CA" w14:textId="77777777" w:rsidR="00790A43" w:rsidRPr="00C72BAB" w:rsidRDefault="00790A43" w:rsidP="00790A43">
      <w:pPr>
        <w:jc w:val="center"/>
        <w:rPr>
          <w:rFonts w:ascii="Avenir Next" w:hAnsi="Avenir Next"/>
          <w:sz w:val="20"/>
          <w:szCs w:val="20"/>
        </w:rPr>
      </w:pPr>
    </w:p>
    <w:p w14:paraId="33A8B777" w14:textId="77777777" w:rsidR="00865E82" w:rsidRPr="003A33C0" w:rsidRDefault="00865E82" w:rsidP="00865E82">
      <w:pPr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</w:pPr>
      <w:r w:rsidRPr="003A33C0"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  <w:t>Resultat</w:t>
      </w:r>
    </w:p>
    <w:p w14:paraId="3BF7E2CB" w14:textId="77777777" w:rsidR="00C40115" w:rsidRPr="00C72BAB" w:rsidRDefault="00C40115" w:rsidP="00865E82">
      <w:pPr>
        <w:rPr>
          <w:rFonts w:ascii="Avenir Next" w:hAnsi="Avenir Next"/>
          <w:sz w:val="20"/>
          <w:szCs w:val="20"/>
        </w:rPr>
      </w:pP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4820"/>
        <w:gridCol w:w="4678"/>
      </w:tblGrid>
      <w:tr w:rsidR="00865E82" w:rsidRPr="00C72BAB" w14:paraId="2422A605" w14:textId="77777777" w:rsidTr="00022AF0">
        <w:tc>
          <w:tcPr>
            <w:tcW w:w="4820" w:type="dxa"/>
          </w:tcPr>
          <w:p w14:paraId="6A932127" w14:textId="77777777" w:rsidR="00865E82" w:rsidRPr="00C72BAB" w:rsidRDefault="00865E82" w:rsidP="00865E82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Intäkter</w:t>
            </w:r>
          </w:p>
        </w:tc>
        <w:tc>
          <w:tcPr>
            <w:tcW w:w="4678" w:type="dxa"/>
          </w:tcPr>
          <w:p w14:paraId="296BB59A" w14:textId="5A63E78D" w:rsidR="00865E82" w:rsidRPr="00022AF0" w:rsidRDefault="00022AF0" w:rsidP="007F0626">
            <w:pPr>
              <w:jc w:val="right"/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842E14"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 </w:t>
            </w:r>
            <w:r w:rsidR="00767059"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738</w:t>
            </w:r>
            <w:r w:rsidR="00842E14"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F80BA9"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713</w:t>
            </w:r>
          </w:p>
        </w:tc>
      </w:tr>
      <w:tr w:rsidR="00865E82" w:rsidRPr="00C72BAB" w14:paraId="1D3205CE" w14:textId="77777777" w:rsidTr="00022AF0">
        <w:tc>
          <w:tcPr>
            <w:tcW w:w="4820" w:type="dxa"/>
          </w:tcPr>
          <w:p w14:paraId="6047D5D2" w14:textId="77777777" w:rsidR="00865E82" w:rsidRPr="00C72BAB" w:rsidRDefault="00865E82" w:rsidP="00865E82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Kostnader</w:t>
            </w:r>
          </w:p>
        </w:tc>
        <w:tc>
          <w:tcPr>
            <w:tcW w:w="4678" w:type="dxa"/>
          </w:tcPr>
          <w:p w14:paraId="3EE2C87C" w14:textId="1457B92D" w:rsidR="00865E82" w:rsidRPr="00DC6CAC" w:rsidRDefault="00B5720C" w:rsidP="007F0626">
            <w:pPr>
              <w:pStyle w:val="ListParagraph"/>
              <w:ind w:left="1080"/>
              <w:jc w:val="right"/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="0050249E"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2 675 892</w:t>
            </w:r>
          </w:p>
        </w:tc>
      </w:tr>
      <w:tr w:rsidR="00AE7ABE" w:rsidRPr="00C72BAB" w14:paraId="6DC02028" w14:textId="77777777" w:rsidTr="00022AF0">
        <w:tc>
          <w:tcPr>
            <w:tcW w:w="4820" w:type="dxa"/>
          </w:tcPr>
          <w:p w14:paraId="2018FA56" w14:textId="73E2689D" w:rsidR="00AE7ABE" w:rsidRPr="00C72030" w:rsidRDefault="00C72030" w:rsidP="00865E82">
            <w:pPr>
              <w:rPr>
                <w:rFonts w:ascii="Avenir Next" w:hAnsi="Avenir Next"/>
                <w:b/>
                <w:bCs/>
                <w:sz w:val="20"/>
                <w:szCs w:val="20"/>
              </w:rPr>
            </w:pPr>
            <w:r w:rsidRPr="00C72030">
              <w:rPr>
                <w:rFonts w:ascii="Avenir Next" w:hAnsi="Avenir Next"/>
                <w:b/>
                <w:bCs/>
                <w:sz w:val="20"/>
                <w:szCs w:val="20"/>
              </w:rPr>
              <w:t>Förväntat resultat</w:t>
            </w:r>
          </w:p>
        </w:tc>
        <w:tc>
          <w:tcPr>
            <w:tcW w:w="4678" w:type="dxa"/>
          </w:tcPr>
          <w:p w14:paraId="7948826A" w14:textId="410FC079" w:rsidR="00AE7ABE" w:rsidRPr="00C72030" w:rsidRDefault="00B5720C" w:rsidP="007F0626">
            <w:pPr>
              <w:pStyle w:val="ListParagraph"/>
              <w:ind w:left="1080"/>
              <w:jc w:val="right"/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venir Next" w:hAnsi="Avenir Next"/>
                <w:b/>
                <w:bCs/>
                <w:color w:val="000000" w:themeColor="text1"/>
                <w:sz w:val="20"/>
                <w:szCs w:val="20"/>
              </w:rPr>
              <w:t>62 821</w:t>
            </w:r>
          </w:p>
        </w:tc>
      </w:tr>
    </w:tbl>
    <w:p w14:paraId="26A61890" w14:textId="77777777" w:rsidR="00865E82" w:rsidRPr="00C40115" w:rsidRDefault="00865E82" w:rsidP="00865E82">
      <w:pPr>
        <w:rPr>
          <w:rFonts w:ascii="Avenir Next" w:hAnsi="Avenir Next"/>
          <w:sz w:val="32"/>
          <w:szCs w:val="32"/>
        </w:rPr>
      </w:pPr>
    </w:p>
    <w:sectPr w:rsidR="00865E82" w:rsidRPr="00C40115" w:rsidSect="00437079">
      <w:headerReference w:type="default" r:id="rId12"/>
      <w:footerReference w:type="default" r:id="rId13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CA938" w14:textId="77777777" w:rsidR="00340756" w:rsidRDefault="00340756" w:rsidP="00790A43">
      <w:r>
        <w:separator/>
      </w:r>
    </w:p>
  </w:endnote>
  <w:endnote w:type="continuationSeparator" w:id="0">
    <w:p w14:paraId="787BFDE7" w14:textId="77777777" w:rsidR="00340756" w:rsidRDefault="00340756" w:rsidP="00790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CBA4" w14:textId="1043D2E5" w:rsidR="00B515B8" w:rsidRDefault="00B515B8" w:rsidP="004C1A8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4FE99" w14:textId="77777777" w:rsidR="00340756" w:rsidRDefault="00340756" w:rsidP="00790A43">
      <w:r>
        <w:separator/>
      </w:r>
    </w:p>
  </w:footnote>
  <w:footnote w:type="continuationSeparator" w:id="0">
    <w:p w14:paraId="4B87079D" w14:textId="77777777" w:rsidR="00340756" w:rsidRDefault="00340756" w:rsidP="00790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9994D" w14:textId="1546C4D9" w:rsidR="00790A43" w:rsidRDefault="00790A43" w:rsidP="00790A4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0595"/>
    <w:multiLevelType w:val="hybridMultilevel"/>
    <w:tmpl w:val="3F808A3E"/>
    <w:lvl w:ilvl="0" w:tplc="F38C024A">
      <w:start w:val="2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44FB7"/>
    <w:multiLevelType w:val="hybridMultilevel"/>
    <w:tmpl w:val="0C00ABD4"/>
    <w:lvl w:ilvl="0" w:tplc="C9929C34">
      <w:start w:val="257"/>
      <w:numFmt w:val="bullet"/>
      <w:lvlText w:val="-"/>
      <w:lvlJc w:val="left"/>
      <w:pPr>
        <w:ind w:left="720" w:hanging="360"/>
      </w:pPr>
      <w:rPr>
        <w:rFonts w:ascii="Avenir Next" w:eastAsiaTheme="minorHAnsi" w:hAnsi="Avenir Next" w:cstheme="minorBidi" w:hint="default"/>
        <w:color w:val="000000" w:themeColor="text1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F7356"/>
    <w:multiLevelType w:val="hybridMultilevel"/>
    <w:tmpl w:val="27F07572"/>
    <w:lvl w:ilvl="0" w:tplc="300ED61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86B74"/>
    <w:multiLevelType w:val="hybridMultilevel"/>
    <w:tmpl w:val="746E1BA4"/>
    <w:lvl w:ilvl="0" w:tplc="680E3B40">
      <w:start w:val="80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E6F2A"/>
    <w:multiLevelType w:val="hybridMultilevel"/>
    <w:tmpl w:val="B10A52D6"/>
    <w:lvl w:ilvl="0" w:tplc="D3BA0E30">
      <w:start w:val="3"/>
      <w:numFmt w:val="bullet"/>
      <w:lvlText w:val="-"/>
      <w:lvlJc w:val="left"/>
      <w:pPr>
        <w:ind w:left="720" w:hanging="360"/>
      </w:pPr>
      <w:rPr>
        <w:rFonts w:ascii="Avenir Next" w:eastAsiaTheme="minorHAnsi" w:hAnsi="Avenir Next" w:cstheme="minorBidi" w:hint="default"/>
        <w:color w:val="000000" w:themeColor="text1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97F9E"/>
    <w:multiLevelType w:val="hybridMultilevel"/>
    <w:tmpl w:val="94BC8704"/>
    <w:lvl w:ilvl="0" w:tplc="871A5976">
      <w:start w:val="6"/>
      <w:numFmt w:val="bullet"/>
      <w:lvlText w:val="-"/>
      <w:lvlJc w:val="left"/>
      <w:pPr>
        <w:ind w:left="1440" w:hanging="360"/>
      </w:pPr>
      <w:rPr>
        <w:rFonts w:ascii="Avenir Next" w:eastAsiaTheme="minorHAnsi" w:hAnsi="Avenir Next" w:cstheme="minorBidi" w:hint="default"/>
        <w:color w:val="000000" w:themeColor="text1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FE6D3B"/>
    <w:multiLevelType w:val="hybridMultilevel"/>
    <w:tmpl w:val="E46A3BDA"/>
    <w:lvl w:ilvl="0" w:tplc="2EB4120E">
      <w:start w:val="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700F20"/>
    <w:multiLevelType w:val="hybridMultilevel"/>
    <w:tmpl w:val="74E605CC"/>
    <w:lvl w:ilvl="0" w:tplc="2AB4B04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F1C29"/>
    <w:multiLevelType w:val="hybridMultilevel"/>
    <w:tmpl w:val="05F0007E"/>
    <w:lvl w:ilvl="0" w:tplc="FC529824">
      <w:start w:val="2"/>
      <w:numFmt w:val="bullet"/>
      <w:lvlText w:val="-"/>
      <w:lvlJc w:val="left"/>
      <w:pPr>
        <w:ind w:left="1080" w:hanging="360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643AB7"/>
    <w:multiLevelType w:val="hybridMultilevel"/>
    <w:tmpl w:val="8E84D68C"/>
    <w:lvl w:ilvl="0" w:tplc="DFAC5D24">
      <w:start w:val="6"/>
      <w:numFmt w:val="bullet"/>
      <w:lvlText w:val="-"/>
      <w:lvlJc w:val="left"/>
      <w:pPr>
        <w:ind w:left="720" w:hanging="360"/>
      </w:pPr>
      <w:rPr>
        <w:rFonts w:ascii="Avenir Next" w:eastAsiaTheme="minorHAnsi" w:hAnsi="Avenir Next" w:cstheme="minorBidi" w:hint="default"/>
        <w:color w:val="000000" w:themeColor="text1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77325"/>
    <w:multiLevelType w:val="hybridMultilevel"/>
    <w:tmpl w:val="CD26A1C2"/>
    <w:lvl w:ilvl="0" w:tplc="61D0F9EE">
      <w:start w:val="3"/>
      <w:numFmt w:val="bullet"/>
      <w:lvlText w:val="-"/>
      <w:lvlJc w:val="left"/>
      <w:pPr>
        <w:ind w:left="1080" w:hanging="360"/>
      </w:pPr>
      <w:rPr>
        <w:rFonts w:ascii="Avenir Next" w:eastAsiaTheme="minorHAnsi" w:hAnsi="Avenir Next" w:cstheme="minorBidi" w:hint="default"/>
        <w:color w:val="000000" w:themeColor="text1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E03BF4"/>
    <w:multiLevelType w:val="hybridMultilevel"/>
    <w:tmpl w:val="8DF80C2A"/>
    <w:lvl w:ilvl="0" w:tplc="F2180C1A">
      <w:start w:val="6"/>
      <w:numFmt w:val="bullet"/>
      <w:lvlText w:val="-"/>
      <w:lvlJc w:val="left"/>
      <w:pPr>
        <w:ind w:left="720" w:hanging="360"/>
      </w:pPr>
      <w:rPr>
        <w:rFonts w:ascii="Avenir Next" w:eastAsiaTheme="minorHAnsi" w:hAnsi="Avenir Next" w:cstheme="minorBidi" w:hint="default"/>
        <w:color w:val="000000" w:themeColor="text1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E03F8"/>
    <w:multiLevelType w:val="hybridMultilevel"/>
    <w:tmpl w:val="293A157A"/>
    <w:lvl w:ilvl="0" w:tplc="23722530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64A48EB"/>
    <w:multiLevelType w:val="hybridMultilevel"/>
    <w:tmpl w:val="567401BC"/>
    <w:lvl w:ilvl="0" w:tplc="6D7CC168">
      <w:start w:val="60"/>
      <w:numFmt w:val="bullet"/>
      <w:lvlText w:val="-"/>
      <w:lvlJc w:val="left"/>
      <w:pPr>
        <w:ind w:left="1080" w:hanging="360"/>
      </w:pPr>
      <w:rPr>
        <w:rFonts w:ascii="Avenir Next" w:eastAsiaTheme="minorHAnsi" w:hAnsi="Avenir Next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CB45E53"/>
    <w:multiLevelType w:val="hybridMultilevel"/>
    <w:tmpl w:val="83388374"/>
    <w:lvl w:ilvl="0" w:tplc="02D0204C">
      <w:start w:val="2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880" w:hanging="360"/>
      </w:pPr>
    </w:lvl>
    <w:lvl w:ilvl="2" w:tplc="041D001B" w:tentative="1">
      <w:start w:val="1"/>
      <w:numFmt w:val="lowerRoman"/>
      <w:lvlText w:val="%3."/>
      <w:lvlJc w:val="right"/>
      <w:pPr>
        <w:ind w:left="3600" w:hanging="180"/>
      </w:pPr>
    </w:lvl>
    <w:lvl w:ilvl="3" w:tplc="041D000F" w:tentative="1">
      <w:start w:val="1"/>
      <w:numFmt w:val="decimal"/>
      <w:lvlText w:val="%4."/>
      <w:lvlJc w:val="left"/>
      <w:pPr>
        <w:ind w:left="4320" w:hanging="360"/>
      </w:pPr>
    </w:lvl>
    <w:lvl w:ilvl="4" w:tplc="041D0019" w:tentative="1">
      <w:start w:val="1"/>
      <w:numFmt w:val="lowerLetter"/>
      <w:lvlText w:val="%5."/>
      <w:lvlJc w:val="left"/>
      <w:pPr>
        <w:ind w:left="5040" w:hanging="360"/>
      </w:pPr>
    </w:lvl>
    <w:lvl w:ilvl="5" w:tplc="041D001B" w:tentative="1">
      <w:start w:val="1"/>
      <w:numFmt w:val="lowerRoman"/>
      <w:lvlText w:val="%6."/>
      <w:lvlJc w:val="right"/>
      <w:pPr>
        <w:ind w:left="5760" w:hanging="180"/>
      </w:pPr>
    </w:lvl>
    <w:lvl w:ilvl="6" w:tplc="041D000F" w:tentative="1">
      <w:start w:val="1"/>
      <w:numFmt w:val="decimal"/>
      <w:lvlText w:val="%7."/>
      <w:lvlJc w:val="left"/>
      <w:pPr>
        <w:ind w:left="6480" w:hanging="360"/>
      </w:pPr>
    </w:lvl>
    <w:lvl w:ilvl="7" w:tplc="041D0019" w:tentative="1">
      <w:start w:val="1"/>
      <w:numFmt w:val="lowerLetter"/>
      <w:lvlText w:val="%8."/>
      <w:lvlJc w:val="left"/>
      <w:pPr>
        <w:ind w:left="7200" w:hanging="360"/>
      </w:pPr>
    </w:lvl>
    <w:lvl w:ilvl="8" w:tplc="041D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60B42447"/>
    <w:multiLevelType w:val="hybridMultilevel"/>
    <w:tmpl w:val="F7D6533C"/>
    <w:lvl w:ilvl="0" w:tplc="2A184C84">
      <w:start w:val="300"/>
      <w:numFmt w:val="bullet"/>
      <w:lvlText w:val="-"/>
      <w:lvlJc w:val="left"/>
      <w:pPr>
        <w:ind w:left="1440" w:hanging="360"/>
      </w:pPr>
      <w:rPr>
        <w:rFonts w:ascii="Avenir Next" w:eastAsiaTheme="minorHAnsi" w:hAnsi="Avenir Next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3361C99"/>
    <w:multiLevelType w:val="hybridMultilevel"/>
    <w:tmpl w:val="F6BE8444"/>
    <w:lvl w:ilvl="0" w:tplc="8B4695D0">
      <w:start w:val="4"/>
      <w:numFmt w:val="decimal"/>
      <w:lvlText w:val="%1"/>
      <w:lvlJc w:val="left"/>
      <w:pPr>
        <w:ind w:left="1440" w:hanging="360"/>
      </w:pPr>
      <w:rPr>
        <w:rFonts w:hint="default"/>
        <w:color w:val="000000" w:themeColor="text1"/>
      </w:r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3F2581"/>
    <w:multiLevelType w:val="hybridMultilevel"/>
    <w:tmpl w:val="95E294D0"/>
    <w:lvl w:ilvl="0" w:tplc="EEE20192">
      <w:start w:val="4"/>
      <w:numFmt w:val="decimal"/>
      <w:lvlText w:val="%1"/>
      <w:lvlJc w:val="left"/>
      <w:pPr>
        <w:ind w:left="1080" w:hanging="360"/>
      </w:pPr>
      <w:rPr>
        <w:rFonts w:hint="default"/>
        <w:color w:val="000000" w:themeColor="text1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71E7DED"/>
    <w:multiLevelType w:val="hybridMultilevel"/>
    <w:tmpl w:val="51209EA8"/>
    <w:lvl w:ilvl="0" w:tplc="EEE69E3E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03FD7"/>
    <w:multiLevelType w:val="hybridMultilevel"/>
    <w:tmpl w:val="086A169E"/>
    <w:lvl w:ilvl="0" w:tplc="1490373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197E1B"/>
    <w:multiLevelType w:val="hybridMultilevel"/>
    <w:tmpl w:val="3B080488"/>
    <w:lvl w:ilvl="0" w:tplc="FC529824">
      <w:start w:val="2"/>
      <w:numFmt w:val="bullet"/>
      <w:lvlText w:val="-"/>
      <w:lvlJc w:val="left"/>
      <w:pPr>
        <w:ind w:left="1080" w:hanging="360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435031">
    <w:abstractNumId w:val="0"/>
  </w:num>
  <w:num w:numId="2" w16cid:durableId="915937817">
    <w:abstractNumId w:val="8"/>
  </w:num>
  <w:num w:numId="3" w16cid:durableId="2105101550">
    <w:abstractNumId w:val="18"/>
  </w:num>
  <w:num w:numId="4" w16cid:durableId="556667979">
    <w:abstractNumId w:val="20"/>
  </w:num>
  <w:num w:numId="5" w16cid:durableId="1802723200">
    <w:abstractNumId w:val="6"/>
  </w:num>
  <w:num w:numId="6" w16cid:durableId="1182277749">
    <w:abstractNumId w:val="3"/>
  </w:num>
  <w:num w:numId="7" w16cid:durableId="757482030">
    <w:abstractNumId w:val="10"/>
  </w:num>
  <w:num w:numId="8" w16cid:durableId="1095634870">
    <w:abstractNumId w:val="17"/>
  </w:num>
  <w:num w:numId="9" w16cid:durableId="801194660">
    <w:abstractNumId w:val="16"/>
  </w:num>
  <w:num w:numId="10" w16cid:durableId="359860575">
    <w:abstractNumId w:val="5"/>
  </w:num>
  <w:num w:numId="11" w16cid:durableId="83184971">
    <w:abstractNumId w:val="9"/>
  </w:num>
  <w:num w:numId="12" w16cid:durableId="392505032">
    <w:abstractNumId w:val="11"/>
  </w:num>
  <w:num w:numId="13" w16cid:durableId="848374997">
    <w:abstractNumId w:val="7"/>
  </w:num>
  <w:num w:numId="14" w16cid:durableId="1259674157">
    <w:abstractNumId w:val="1"/>
  </w:num>
  <w:num w:numId="15" w16cid:durableId="2131893578">
    <w:abstractNumId w:val="4"/>
  </w:num>
  <w:num w:numId="16" w16cid:durableId="1871529878">
    <w:abstractNumId w:val="12"/>
  </w:num>
  <w:num w:numId="17" w16cid:durableId="234316776">
    <w:abstractNumId w:val="14"/>
  </w:num>
  <w:num w:numId="18" w16cid:durableId="1294093030">
    <w:abstractNumId w:val="2"/>
  </w:num>
  <w:num w:numId="19" w16cid:durableId="1474056203">
    <w:abstractNumId w:val="19"/>
  </w:num>
  <w:num w:numId="20" w16cid:durableId="1150633546">
    <w:abstractNumId w:val="13"/>
  </w:num>
  <w:num w:numId="21" w16cid:durableId="12093448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A43"/>
    <w:rsid w:val="000074BB"/>
    <w:rsid w:val="000114B1"/>
    <w:rsid w:val="00022AF0"/>
    <w:rsid w:val="00034A09"/>
    <w:rsid w:val="00035E23"/>
    <w:rsid w:val="00041B16"/>
    <w:rsid w:val="00050EDD"/>
    <w:rsid w:val="00067BB7"/>
    <w:rsid w:val="000730D4"/>
    <w:rsid w:val="00087286"/>
    <w:rsid w:val="0009063B"/>
    <w:rsid w:val="0009267D"/>
    <w:rsid w:val="0009277A"/>
    <w:rsid w:val="00093EEB"/>
    <w:rsid w:val="000A7BE1"/>
    <w:rsid w:val="000B6207"/>
    <w:rsid w:val="000B7200"/>
    <w:rsid w:val="000C152B"/>
    <w:rsid w:val="000E062C"/>
    <w:rsid w:val="000F590E"/>
    <w:rsid w:val="00106BAB"/>
    <w:rsid w:val="00111E73"/>
    <w:rsid w:val="00115E4E"/>
    <w:rsid w:val="001165E5"/>
    <w:rsid w:val="00123B31"/>
    <w:rsid w:val="00137CA8"/>
    <w:rsid w:val="001622BC"/>
    <w:rsid w:val="00192D76"/>
    <w:rsid w:val="001C3988"/>
    <w:rsid w:val="001E0400"/>
    <w:rsid w:val="001E3EB8"/>
    <w:rsid w:val="001E52B1"/>
    <w:rsid w:val="001F04D5"/>
    <w:rsid w:val="001F0AD0"/>
    <w:rsid w:val="001F27DE"/>
    <w:rsid w:val="001F5ED4"/>
    <w:rsid w:val="00203117"/>
    <w:rsid w:val="002078F8"/>
    <w:rsid w:val="00210271"/>
    <w:rsid w:val="0022540F"/>
    <w:rsid w:val="0023295F"/>
    <w:rsid w:val="0023501C"/>
    <w:rsid w:val="0025022F"/>
    <w:rsid w:val="0026110A"/>
    <w:rsid w:val="00262E73"/>
    <w:rsid w:val="0027242D"/>
    <w:rsid w:val="002730A2"/>
    <w:rsid w:val="002817C5"/>
    <w:rsid w:val="00282016"/>
    <w:rsid w:val="002918AB"/>
    <w:rsid w:val="002B216C"/>
    <w:rsid w:val="002C5B11"/>
    <w:rsid w:val="002C5F6F"/>
    <w:rsid w:val="002D0746"/>
    <w:rsid w:val="002E3A8B"/>
    <w:rsid w:val="002F01F4"/>
    <w:rsid w:val="00330F2F"/>
    <w:rsid w:val="00334751"/>
    <w:rsid w:val="003378F4"/>
    <w:rsid w:val="00340756"/>
    <w:rsid w:val="0034365A"/>
    <w:rsid w:val="00346F2C"/>
    <w:rsid w:val="00350664"/>
    <w:rsid w:val="00351CB0"/>
    <w:rsid w:val="00383E71"/>
    <w:rsid w:val="003A33C0"/>
    <w:rsid w:val="003A4397"/>
    <w:rsid w:val="003B5D3D"/>
    <w:rsid w:val="003C4E6A"/>
    <w:rsid w:val="003C54D7"/>
    <w:rsid w:val="003D25D6"/>
    <w:rsid w:val="003E2D24"/>
    <w:rsid w:val="0042142D"/>
    <w:rsid w:val="00424E97"/>
    <w:rsid w:val="00437079"/>
    <w:rsid w:val="0044129D"/>
    <w:rsid w:val="0044478C"/>
    <w:rsid w:val="004500F1"/>
    <w:rsid w:val="00480F21"/>
    <w:rsid w:val="00491253"/>
    <w:rsid w:val="0049617C"/>
    <w:rsid w:val="004A4E02"/>
    <w:rsid w:val="004B046E"/>
    <w:rsid w:val="004B4D97"/>
    <w:rsid w:val="004B7191"/>
    <w:rsid w:val="004C17BA"/>
    <w:rsid w:val="004C1A89"/>
    <w:rsid w:val="004F07D3"/>
    <w:rsid w:val="00501BE4"/>
    <w:rsid w:val="0050249E"/>
    <w:rsid w:val="00502BA3"/>
    <w:rsid w:val="00502C41"/>
    <w:rsid w:val="00503BD6"/>
    <w:rsid w:val="00512C59"/>
    <w:rsid w:val="0051334E"/>
    <w:rsid w:val="00514B1D"/>
    <w:rsid w:val="005378BC"/>
    <w:rsid w:val="00544E69"/>
    <w:rsid w:val="005601D5"/>
    <w:rsid w:val="00564971"/>
    <w:rsid w:val="0056704F"/>
    <w:rsid w:val="0057767B"/>
    <w:rsid w:val="005914EF"/>
    <w:rsid w:val="00596FFC"/>
    <w:rsid w:val="005C15D2"/>
    <w:rsid w:val="005E2B6F"/>
    <w:rsid w:val="005E6A2E"/>
    <w:rsid w:val="005F0F43"/>
    <w:rsid w:val="005F2887"/>
    <w:rsid w:val="005F2914"/>
    <w:rsid w:val="005F6405"/>
    <w:rsid w:val="00604554"/>
    <w:rsid w:val="00611A66"/>
    <w:rsid w:val="006273DD"/>
    <w:rsid w:val="00630A68"/>
    <w:rsid w:val="006445E0"/>
    <w:rsid w:val="00650967"/>
    <w:rsid w:val="00652C82"/>
    <w:rsid w:val="0066454C"/>
    <w:rsid w:val="0067724C"/>
    <w:rsid w:val="00684216"/>
    <w:rsid w:val="006A0948"/>
    <w:rsid w:val="006C6D71"/>
    <w:rsid w:val="006E3EE6"/>
    <w:rsid w:val="00713903"/>
    <w:rsid w:val="00735EF9"/>
    <w:rsid w:val="007376D1"/>
    <w:rsid w:val="00762962"/>
    <w:rsid w:val="00767059"/>
    <w:rsid w:val="00790A43"/>
    <w:rsid w:val="00790C80"/>
    <w:rsid w:val="00796045"/>
    <w:rsid w:val="007B482E"/>
    <w:rsid w:val="007D20A3"/>
    <w:rsid w:val="007E5AA1"/>
    <w:rsid w:val="007F0626"/>
    <w:rsid w:val="007F2B8B"/>
    <w:rsid w:val="007F77DE"/>
    <w:rsid w:val="008068DC"/>
    <w:rsid w:val="00807A8D"/>
    <w:rsid w:val="0083751D"/>
    <w:rsid w:val="00840826"/>
    <w:rsid w:val="00842E14"/>
    <w:rsid w:val="00860B04"/>
    <w:rsid w:val="00865E82"/>
    <w:rsid w:val="00866EA2"/>
    <w:rsid w:val="00870401"/>
    <w:rsid w:val="00872317"/>
    <w:rsid w:val="0089010F"/>
    <w:rsid w:val="008A1F37"/>
    <w:rsid w:val="008A22D0"/>
    <w:rsid w:val="008B0758"/>
    <w:rsid w:val="008B245A"/>
    <w:rsid w:val="008B6BF5"/>
    <w:rsid w:val="008C254A"/>
    <w:rsid w:val="008C31F2"/>
    <w:rsid w:val="008C4B58"/>
    <w:rsid w:val="008C6806"/>
    <w:rsid w:val="008D20ED"/>
    <w:rsid w:val="008E18A1"/>
    <w:rsid w:val="008E71F3"/>
    <w:rsid w:val="008F75D0"/>
    <w:rsid w:val="00934D65"/>
    <w:rsid w:val="00937AA5"/>
    <w:rsid w:val="0095468F"/>
    <w:rsid w:val="00957E68"/>
    <w:rsid w:val="00965C72"/>
    <w:rsid w:val="00966950"/>
    <w:rsid w:val="00981EFF"/>
    <w:rsid w:val="00982A85"/>
    <w:rsid w:val="009D3BD5"/>
    <w:rsid w:val="009E0C17"/>
    <w:rsid w:val="009F2279"/>
    <w:rsid w:val="00A00FCE"/>
    <w:rsid w:val="00A01355"/>
    <w:rsid w:val="00A031F9"/>
    <w:rsid w:val="00A10CED"/>
    <w:rsid w:val="00A1582E"/>
    <w:rsid w:val="00A15FFD"/>
    <w:rsid w:val="00A24160"/>
    <w:rsid w:val="00A37D7A"/>
    <w:rsid w:val="00A42BCB"/>
    <w:rsid w:val="00A453BB"/>
    <w:rsid w:val="00A51BD2"/>
    <w:rsid w:val="00A52F83"/>
    <w:rsid w:val="00A7247D"/>
    <w:rsid w:val="00AA45A6"/>
    <w:rsid w:val="00AC32BD"/>
    <w:rsid w:val="00AE7ABE"/>
    <w:rsid w:val="00AF4994"/>
    <w:rsid w:val="00AF7885"/>
    <w:rsid w:val="00B04EB9"/>
    <w:rsid w:val="00B05986"/>
    <w:rsid w:val="00B05991"/>
    <w:rsid w:val="00B16397"/>
    <w:rsid w:val="00B3558B"/>
    <w:rsid w:val="00B47BCC"/>
    <w:rsid w:val="00B515B8"/>
    <w:rsid w:val="00B5720C"/>
    <w:rsid w:val="00B61759"/>
    <w:rsid w:val="00B76254"/>
    <w:rsid w:val="00B81A36"/>
    <w:rsid w:val="00B8786F"/>
    <w:rsid w:val="00B904F0"/>
    <w:rsid w:val="00B9369B"/>
    <w:rsid w:val="00B949C5"/>
    <w:rsid w:val="00B957F1"/>
    <w:rsid w:val="00BC62DC"/>
    <w:rsid w:val="00BC69DF"/>
    <w:rsid w:val="00BF3C9F"/>
    <w:rsid w:val="00C01BD1"/>
    <w:rsid w:val="00C14A8F"/>
    <w:rsid w:val="00C14F2D"/>
    <w:rsid w:val="00C16DD3"/>
    <w:rsid w:val="00C20C96"/>
    <w:rsid w:val="00C25C30"/>
    <w:rsid w:val="00C32828"/>
    <w:rsid w:val="00C32BFC"/>
    <w:rsid w:val="00C40115"/>
    <w:rsid w:val="00C43414"/>
    <w:rsid w:val="00C43878"/>
    <w:rsid w:val="00C518E4"/>
    <w:rsid w:val="00C56050"/>
    <w:rsid w:val="00C72030"/>
    <w:rsid w:val="00C72BAB"/>
    <w:rsid w:val="00C74DD2"/>
    <w:rsid w:val="00C77BD3"/>
    <w:rsid w:val="00C867C4"/>
    <w:rsid w:val="00C95675"/>
    <w:rsid w:val="00CC0B6D"/>
    <w:rsid w:val="00CD5F85"/>
    <w:rsid w:val="00CE1636"/>
    <w:rsid w:val="00D13926"/>
    <w:rsid w:val="00D34BC7"/>
    <w:rsid w:val="00D37518"/>
    <w:rsid w:val="00D43CE6"/>
    <w:rsid w:val="00D55C31"/>
    <w:rsid w:val="00D72A2B"/>
    <w:rsid w:val="00D77365"/>
    <w:rsid w:val="00D9031B"/>
    <w:rsid w:val="00D936EA"/>
    <w:rsid w:val="00DA76C6"/>
    <w:rsid w:val="00DB4446"/>
    <w:rsid w:val="00DB62A1"/>
    <w:rsid w:val="00DC6CAC"/>
    <w:rsid w:val="00DD5424"/>
    <w:rsid w:val="00DE1165"/>
    <w:rsid w:val="00DF27EB"/>
    <w:rsid w:val="00E03B77"/>
    <w:rsid w:val="00E0768B"/>
    <w:rsid w:val="00E3124F"/>
    <w:rsid w:val="00E32727"/>
    <w:rsid w:val="00E36537"/>
    <w:rsid w:val="00E42ABF"/>
    <w:rsid w:val="00E4772B"/>
    <w:rsid w:val="00E5213C"/>
    <w:rsid w:val="00E6027B"/>
    <w:rsid w:val="00E6286C"/>
    <w:rsid w:val="00E741A7"/>
    <w:rsid w:val="00EA3904"/>
    <w:rsid w:val="00EB3C4A"/>
    <w:rsid w:val="00EC4717"/>
    <w:rsid w:val="00EC7F44"/>
    <w:rsid w:val="00ED0FD7"/>
    <w:rsid w:val="00ED51EB"/>
    <w:rsid w:val="00EF78C4"/>
    <w:rsid w:val="00F059E7"/>
    <w:rsid w:val="00F06A0A"/>
    <w:rsid w:val="00F342AD"/>
    <w:rsid w:val="00F46F6E"/>
    <w:rsid w:val="00F50893"/>
    <w:rsid w:val="00F540AD"/>
    <w:rsid w:val="00F54D09"/>
    <w:rsid w:val="00F80BA9"/>
    <w:rsid w:val="00F86759"/>
    <w:rsid w:val="00F90CF2"/>
    <w:rsid w:val="00F922D2"/>
    <w:rsid w:val="00F931C0"/>
    <w:rsid w:val="00FA1049"/>
    <w:rsid w:val="00FA144B"/>
    <w:rsid w:val="00FA2837"/>
    <w:rsid w:val="00FA5E93"/>
    <w:rsid w:val="00FC7BB3"/>
    <w:rsid w:val="00FD1316"/>
    <w:rsid w:val="00FD1DBF"/>
    <w:rsid w:val="00FF10FF"/>
    <w:rsid w:val="07837A86"/>
    <w:rsid w:val="1B37FFD1"/>
    <w:rsid w:val="2353BC87"/>
    <w:rsid w:val="25223A39"/>
    <w:rsid w:val="312DBE62"/>
    <w:rsid w:val="38125E5F"/>
    <w:rsid w:val="4D013EA5"/>
    <w:rsid w:val="5350E215"/>
    <w:rsid w:val="63D3CBD1"/>
    <w:rsid w:val="69AE20C7"/>
    <w:rsid w:val="7397D433"/>
    <w:rsid w:val="74BED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95BD9"/>
  <w14:defaultImageDpi w14:val="32767"/>
  <w15:chartTrackingRefBased/>
  <w15:docId w15:val="{A4A60309-CCEF-8145-92E7-0DB12272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0A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0A43"/>
  </w:style>
  <w:style w:type="paragraph" w:styleId="Footer">
    <w:name w:val="footer"/>
    <w:basedOn w:val="Normal"/>
    <w:link w:val="FooterChar"/>
    <w:uiPriority w:val="99"/>
    <w:unhideWhenUsed/>
    <w:rsid w:val="00790A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0A43"/>
  </w:style>
  <w:style w:type="table" w:styleId="TableGrid">
    <w:name w:val="Table Grid"/>
    <w:basedOn w:val="TableNormal"/>
    <w:uiPriority w:val="39"/>
    <w:rsid w:val="00790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2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166e24-e904-45e8-9651-c428fdf1d3f6" xsi:nil="true"/>
    <lcf76f155ced4ddcb4097134ff3c332f xmlns="cf3f5b96-7084-4d34-9fa3-6ea912d2371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B4DB4BB8E4F94EBB788B6F01B44DD2" ma:contentTypeVersion="11" ma:contentTypeDescription="Skapa ett nytt dokument." ma:contentTypeScope="" ma:versionID="59330c125f45608c33d512c4bbd0b484">
  <xsd:schema xmlns:xsd="http://www.w3.org/2001/XMLSchema" xmlns:xs="http://www.w3.org/2001/XMLSchema" xmlns:p="http://schemas.microsoft.com/office/2006/metadata/properties" xmlns:ns2="cf3f5b96-7084-4d34-9fa3-6ea912d23714" xmlns:ns3="a0166e24-e904-45e8-9651-c428fdf1d3f6" targetNamespace="http://schemas.microsoft.com/office/2006/metadata/properties" ma:root="true" ma:fieldsID="489e9579a27123017b68d6ce251074ef" ns2:_="" ns3:_="">
    <xsd:import namespace="cf3f5b96-7084-4d34-9fa3-6ea912d23714"/>
    <xsd:import namespace="a0166e24-e904-45e8-9651-c428fdf1d3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f5b96-7084-4d34-9fa3-6ea912d237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acf0c6a9-2bea-4752-98b5-0fee305e9b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166e24-e904-45e8-9651-c428fdf1d3f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97d81f1-b39a-4cc0-84e4-3a2925f9cefc}" ma:internalName="TaxCatchAll" ma:showField="CatchAllData" ma:web="a0166e24-e904-45e8-9651-c428fdf1d3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F07E6D-ADC6-40A4-B858-FF3FEBF8B1A5}">
  <ds:schemaRefs>
    <ds:schemaRef ds:uri="http://schemas.microsoft.com/office/2006/metadata/properties"/>
    <ds:schemaRef ds:uri="http://schemas.microsoft.com/office/infopath/2007/PartnerControls"/>
    <ds:schemaRef ds:uri="a0166e24-e904-45e8-9651-c428fdf1d3f6"/>
    <ds:schemaRef ds:uri="cf3f5b96-7084-4d34-9fa3-6ea912d23714"/>
  </ds:schemaRefs>
</ds:datastoreItem>
</file>

<file path=customXml/itemProps2.xml><?xml version="1.0" encoding="utf-8"?>
<ds:datastoreItem xmlns:ds="http://schemas.openxmlformats.org/officeDocument/2006/customXml" ds:itemID="{5A14839F-AED2-4C08-9D65-7B15F88ED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3f5b96-7084-4d34-9fa3-6ea912d23714"/>
    <ds:schemaRef ds:uri="a0166e24-e904-45e8-9651-c428fdf1d3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5473BD-C4A2-554C-A974-4A2C8B8032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AC7AFE-FC74-4732-A6B4-C90E2FA826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4522a4d-f12f-4888-8028-d80fdde3b7d9}" enabled="1" method="Privileged" siteId="{9a8ff9e3-0e35-4620-a724-e9834dc50b5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628</Characters>
  <Application>Microsoft Office Word</Application>
  <DocSecurity>0</DocSecurity>
  <Lines>23</Lines>
  <Paragraphs>17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Wallblom</dc:creator>
  <cp:keywords/>
  <dc:description/>
  <cp:lastModifiedBy>Gosch, Jessica</cp:lastModifiedBy>
  <cp:revision>118</cp:revision>
  <dcterms:created xsi:type="dcterms:W3CDTF">2026-04-29T08:55:00Z</dcterms:created>
  <dcterms:modified xsi:type="dcterms:W3CDTF">2026-06-08T19:31:00Z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0x010100E3B4DB4BB8E4F94EBB788B6F01B44DD2</vt:lpwstr>
  </property>
  <property fmtid="{D5CDD505-2E9C-101B-9397-08002B2CF9AE}" pid="3" name="MediaServiceImageTags">
    <vt:lpwstr/>
  </property>
</Properties>
</file>