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2E379" w14:textId="77777777" w:rsidR="00C67EB6" w:rsidRDefault="00C67EB6" w:rsidP="00C67EB6">
      <w:pPr>
        <w:pStyle w:val="Normalwebb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0020150F" wp14:editId="69D4913A">
            <wp:extent cx="5760720" cy="84201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D5FB1" w14:textId="77777777" w:rsidR="00C67EB6" w:rsidRDefault="00F1128C" w:rsidP="00C67EB6">
      <w:pPr>
        <w:pStyle w:val="Normalwebb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  <w:r>
        <w:rPr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1AD4416E" wp14:editId="5BDED547">
            <wp:simplePos x="0" y="0"/>
            <wp:positionH relativeFrom="column">
              <wp:posOffset>-652268</wp:posOffset>
            </wp:positionH>
            <wp:positionV relativeFrom="paragraph">
              <wp:posOffset>134203</wp:posOffset>
            </wp:positionV>
            <wp:extent cx="2048866" cy="1363924"/>
            <wp:effectExtent l="133350" t="209550" r="123190" b="198755"/>
            <wp:wrapNone/>
            <wp:docPr id="5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82712">
                      <a:off x="0" y="0"/>
                      <a:ext cx="2062785" cy="137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CCEC2" w14:textId="77777777" w:rsidR="00F1128C" w:rsidRDefault="009943BF" w:rsidP="00C67EB6">
      <w:pPr>
        <w:pStyle w:val="Normalwebb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 </w:t>
      </w:r>
      <w:r w:rsidR="00F1128C">
        <w:rPr>
          <w:b/>
          <w:bCs/>
          <w:color w:val="000000"/>
          <w:sz w:val="36"/>
          <w:szCs w:val="36"/>
        </w:rPr>
        <w:t xml:space="preserve">                                      </w:t>
      </w:r>
    </w:p>
    <w:p w14:paraId="7944D0EC" w14:textId="77777777" w:rsidR="00C67EB6" w:rsidRPr="009943BF" w:rsidRDefault="00F1128C" w:rsidP="00C67EB6">
      <w:pPr>
        <w:pStyle w:val="Normalwebb"/>
        <w:spacing w:before="0" w:beforeAutospacing="0" w:after="0" w:afterAutospacing="0"/>
        <w:rPr>
          <w:b/>
          <w:bCs/>
          <w:i/>
          <w:i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                                 </w:t>
      </w:r>
      <w:r w:rsidR="009943BF">
        <w:rPr>
          <w:b/>
          <w:bCs/>
          <w:color w:val="000000"/>
          <w:sz w:val="36"/>
          <w:szCs w:val="36"/>
        </w:rPr>
        <w:t xml:space="preserve"> </w:t>
      </w:r>
      <w:r w:rsidR="009943BF">
        <w:rPr>
          <w:b/>
          <w:bCs/>
          <w:i/>
          <w:iCs/>
          <w:color w:val="000000"/>
          <w:sz w:val="36"/>
          <w:szCs w:val="36"/>
        </w:rPr>
        <w:t xml:space="preserve">Värdegrundsord i Kista SC      </w:t>
      </w:r>
    </w:p>
    <w:p w14:paraId="600FF5E1" w14:textId="77777777" w:rsidR="00C67EB6" w:rsidRDefault="00C67EB6" w:rsidP="00C67EB6">
      <w:pPr>
        <w:pStyle w:val="Normalwebb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</w:p>
    <w:p w14:paraId="5F589439" w14:textId="77777777" w:rsidR="00C67EB6" w:rsidRDefault="00C67EB6" w:rsidP="00C67EB6">
      <w:pPr>
        <w:pStyle w:val="Normalwebb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</w:p>
    <w:p w14:paraId="643B4697" w14:textId="77777777" w:rsidR="00F1128C" w:rsidRDefault="00F1128C" w:rsidP="00C67EB6">
      <w:pPr>
        <w:pStyle w:val="Normalwebb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</w:p>
    <w:p w14:paraId="511000AC" w14:textId="77777777" w:rsidR="00F1128C" w:rsidRDefault="00F1128C" w:rsidP="00C67EB6">
      <w:pPr>
        <w:pStyle w:val="Normalwebb"/>
        <w:spacing w:before="0" w:beforeAutospacing="0" w:after="0" w:afterAutospacing="0"/>
        <w:rPr>
          <w:b/>
          <w:bCs/>
          <w:color w:val="000000"/>
          <w:sz w:val="36"/>
          <w:szCs w:val="36"/>
        </w:rPr>
      </w:pPr>
    </w:p>
    <w:p w14:paraId="6DF69CF3" w14:textId="00902BF3" w:rsidR="00C67EB6" w:rsidRDefault="00C67EB6" w:rsidP="00C67EB6">
      <w:pPr>
        <w:pStyle w:val="Normalwebb"/>
        <w:spacing w:before="0" w:beforeAutospacing="0" w:after="0" w:afterAutospacing="0"/>
        <w:rPr>
          <w:color w:val="000000"/>
          <w:sz w:val="24"/>
          <w:szCs w:val="24"/>
        </w:rPr>
      </w:pPr>
      <w:r w:rsidRPr="00C67EB6">
        <w:rPr>
          <w:b/>
          <w:bCs/>
          <w:color w:val="000000"/>
          <w:sz w:val="36"/>
          <w:szCs w:val="36"/>
        </w:rPr>
        <w:t>Respekt</w:t>
      </w:r>
      <w:r w:rsidRPr="00C67EB6">
        <w:rPr>
          <w:color w:val="000000"/>
          <w:sz w:val="36"/>
          <w:szCs w:val="36"/>
        </w:rPr>
        <w:t xml:space="preserve"> :</w:t>
      </w:r>
      <w:r>
        <w:rPr>
          <w:color w:val="000000"/>
        </w:rPr>
        <w:t xml:space="preserve">  </w:t>
      </w:r>
      <w:r w:rsidRPr="00C67EB6">
        <w:rPr>
          <w:color w:val="000000"/>
          <w:sz w:val="24"/>
          <w:szCs w:val="24"/>
        </w:rPr>
        <w:t xml:space="preserve">Empati, Ödmjukhet, något man ger och förtjänar, acceptera varandras olikheter och åsikter, Respekterar sig själv och sina handlingar, Värdesätter en persons egenskaper , solidaritet , ta hänsyn och följa reglerna som finns, visa hänsyn till publik/domare/motståndare </w:t>
      </w:r>
      <w:proofErr w:type="spellStart"/>
      <w:r w:rsidRPr="00C67EB6">
        <w:rPr>
          <w:color w:val="000000"/>
          <w:sz w:val="24"/>
          <w:szCs w:val="24"/>
        </w:rPr>
        <w:t>m.fl</w:t>
      </w:r>
      <w:proofErr w:type="spellEnd"/>
    </w:p>
    <w:p w14:paraId="28F007A5" w14:textId="77777777" w:rsidR="00C67EB6" w:rsidRPr="00C67EB6" w:rsidRDefault="00C67EB6" w:rsidP="00C67EB6">
      <w:pPr>
        <w:pStyle w:val="Normalwebb"/>
        <w:spacing w:before="0" w:beforeAutospacing="0" w:after="0" w:afterAutospacing="0"/>
        <w:rPr>
          <w:sz w:val="24"/>
          <w:szCs w:val="24"/>
        </w:rPr>
      </w:pPr>
    </w:p>
    <w:p w14:paraId="1B62180A" w14:textId="77777777" w:rsidR="00C67EB6" w:rsidRDefault="00C67EB6" w:rsidP="00C67EB6">
      <w:pPr>
        <w:pStyle w:val="Normalwebb"/>
        <w:spacing w:before="0" w:beforeAutospacing="0" w:after="0" w:afterAutospacing="0"/>
      </w:pPr>
      <w:r>
        <w:t> </w:t>
      </w:r>
    </w:p>
    <w:p w14:paraId="1D40FBF8" w14:textId="77777777" w:rsidR="00C67EB6" w:rsidRDefault="00C67EB6" w:rsidP="00C67EB6">
      <w:pPr>
        <w:pStyle w:val="Normalwebb"/>
        <w:spacing w:before="0" w:beforeAutospacing="0" w:after="0" w:afterAutospacing="0"/>
        <w:rPr>
          <w:color w:val="000000"/>
          <w:sz w:val="24"/>
          <w:szCs w:val="24"/>
        </w:rPr>
      </w:pPr>
      <w:r w:rsidRPr="00C67EB6">
        <w:rPr>
          <w:b/>
          <w:bCs/>
          <w:color w:val="000000"/>
          <w:sz w:val="36"/>
          <w:szCs w:val="36"/>
        </w:rPr>
        <w:t>Trygghet:</w:t>
      </w:r>
      <w:r>
        <w:rPr>
          <w:b/>
          <w:bCs/>
          <w:color w:val="000000"/>
        </w:rPr>
        <w:t xml:space="preserve">  </w:t>
      </w:r>
      <w:r w:rsidRPr="00C67EB6">
        <w:rPr>
          <w:color w:val="000000"/>
          <w:sz w:val="24"/>
          <w:szCs w:val="24"/>
        </w:rPr>
        <w:t xml:space="preserve">Frihet, känna sig sedd, vara accepterad, inte känna sig dömd, våga prata/uttrycka sig, bekvämlighet, våga misslyckas, vara sig själv, tillit </w:t>
      </w:r>
      <w:proofErr w:type="spellStart"/>
      <w:r w:rsidRPr="00C67EB6">
        <w:rPr>
          <w:color w:val="000000"/>
          <w:sz w:val="24"/>
          <w:szCs w:val="24"/>
        </w:rPr>
        <w:t>m.m</w:t>
      </w:r>
      <w:proofErr w:type="spellEnd"/>
    </w:p>
    <w:p w14:paraId="610F25BE" w14:textId="77777777" w:rsidR="00C67EB6" w:rsidRPr="00C67EB6" w:rsidRDefault="00C67EB6" w:rsidP="00C67EB6">
      <w:pPr>
        <w:pStyle w:val="Normalwebb"/>
        <w:spacing w:before="0" w:beforeAutospacing="0" w:after="0" w:afterAutospacing="0"/>
        <w:rPr>
          <w:sz w:val="24"/>
          <w:szCs w:val="24"/>
        </w:rPr>
      </w:pPr>
    </w:p>
    <w:p w14:paraId="1D27E343" w14:textId="77777777" w:rsidR="00C67EB6" w:rsidRPr="00C67EB6" w:rsidRDefault="00C67EB6" w:rsidP="00C67EB6">
      <w:pPr>
        <w:pStyle w:val="Normalwebb"/>
        <w:spacing w:before="0" w:beforeAutospacing="0" w:after="0" w:afterAutospacing="0"/>
        <w:rPr>
          <w:sz w:val="24"/>
          <w:szCs w:val="24"/>
        </w:rPr>
      </w:pPr>
      <w:r w:rsidRPr="00C67EB6">
        <w:rPr>
          <w:sz w:val="24"/>
          <w:szCs w:val="24"/>
        </w:rPr>
        <w:t> </w:t>
      </w:r>
    </w:p>
    <w:p w14:paraId="1E4630C6" w14:textId="77777777" w:rsidR="00C67EB6" w:rsidRDefault="00C67EB6" w:rsidP="00C67EB6">
      <w:pPr>
        <w:pStyle w:val="Normalwebb"/>
        <w:spacing w:before="0" w:beforeAutospacing="0" w:after="0" w:afterAutospacing="0"/>
        <w:rPr>
          <w:color w:val="000000"/>
          <w:sz w:val="24"/>
          <w:szCs w:val="24"/>
        </w:rPr>
      </w:pPr>
      <w:r w:rsidRPr="00C67EB6">
        <w:rPr>
          <w:b/>
          <w:bCs/>
          <w:color w:val="000000"/>
          <w:sz w:val="36"/>
          <w:szCs w:val="36"/>
        </w:rPr>
        <w:t>Engagemang:</w:t>
      </w:r>
      <w:r>
        <w:rPr>
          <w:b/>
          <w:bCs/>
          <w:color w:val="000000"/>
        </w:rPr>
        <w:t xml:space="preserve"> </w:t>
      </w:r>
      <w:r w:rsidRPr="00C67EB6">
        <w:rPr>
          <w:color w:val="000000"/>
          <w:sz w:val="24"/>
          <w:szCs w:val="24"/>
        </w:rPr>
        <w:t xml:space="preserve">Vara med och bestämma, visa intresse, motivera andra, delaktighet, passion, alla får vara med, alla hjälps åt, demokrati, att lyssna, </w:t>
      </w:r>
    </w:p>
    <w:p w14:paraId="05C9CE96" w14:textId="77777777" w:rsidR="00C67EB6" w:rsidRPr="00C67EB6" w:rsidRDefault="00C67EB6" w:rsidP="00C67EB6">
      <w:pPr>
        <w:pStyle w:val="Normalwebb"/>
        <w:spacing w:before="0" w:beforeAutospacing="0" w:after="0" w:afterAutospacing="0"/>
        <w:rPr>
          <w:sz w:val="24"/>
          <w:szCs w:val="24"/>
        </w:rPr>
      </w:pPr>
    </w:p>
    <w:p w14:paraId="2A06FBE1" w14:textId="77777777" w:rsidR="00C67EB6" w:rsidRDefault="00C67EB6" w:rsidP="00C67EB6">
      <w:pPr>
        <w:pStyle w:val="Normalwebb"/>
        <w:spacing w:before="0" w:beforeAutospacing="0" w:after="0" w:afterAutospacing="0"/>
      </w:pPr>
      <w:r>
        <w:t> </w:t>
      </w:r>
    </w:p>
    <w:p w14:paraId="68F9A0BB" w14:textId="77777777" w:rsidR="00C67EB6" w:rsidRDefault="00C67EB6" w:rsidP="00C67EB6">
      <w:pPr>
        <w:pStyle w:val="Normalwebb"/>
        <w:spacing w:before="0" w:beforeAutospacing="0" w:after="0" w:afterAutospacing="0"/>
        <w:rPr>
          <w:color w:val="000000"/>
          <w:sz w:val="24"/>
          <w:szCs w:val="24"/>
        </w:rPr>
      </w:pPr>
      <w:r w:rsidRPr="00C67EB6">
        <w:rPr>
          <w:b/>
          <w:bCs/>
          <w:color w:val="000000"/>
          <w:sz w:val="36"/>
          <w:szCs w:val="36"/>
        </w:rPr>
        <w:t>Glädje</w:t>
      </w:r>
      <w:r w:rsidRPr="00C67EB6">
        <w:rPr>
          <w:b/>
          <w:bCs/>
          <w:color w:val="000000"/>
          <w:sz w:val="24"/>
          <w:szCs w:val="24"/>
        </w:rPr>
        <w:t xml:space="preserve">: </w:t>
      </w:r>
      <w:r w:rsidRPr="00C67EB6">
        <w:rPr>
          <w:color w:val="000000"/>
          <w:sz w:val="24"/>
          <w:szCs w:val="24"/>
        </w:rPr>
        <w:t>skratta, må bra, trygg, utveckling, utmaningar, belöningar, sociala aktiviteter, positivitet, vara sedd, positiv återkoppling, man har roligt, trygghet</w:t>
      </w:r>
    </w:p>
    <w:p w14:paraId="4B981667" w14:textId="77777777" w:rsidR="00C67EB6" w:rsidRPr="00C67EB6" w:rsidRDefault="00C67EB6" w:rsidP="00C67EB6">
      <w:pPr>
        <w:pStyle w:val="Normalwebb"/>
        <w:spacing w:before="0" w:beforeAutospacing="0" w:after="0" w:afterAutospacing="0"/>
        <w:rPr>
          <w:sz w:val="24"/>
          <w:szCs w:val="24"/>
        </w:rPr>
      </w:pPr>
    </w:p>
    <w:p w14:paraId="24A0398C" w14:textId="77777777" w:rsidR="00C67EB6" w:rsidRPr="00C67EB6" w:rsidRDefault="00C67EB6" w:rsidP="00C67EB6">
      <w:pPr>
        <w:pStyle w:val="Normalwebb"/>
        <w:spacing w:before="0" w:beforeAutospacing="0" w:after="0" w:afterAutospacing="0"/>
        <w:rPr>
          <w:sz w:val="24"/>
          <w:szCs w:val="24"/>
        </w:rPr>
      </w:pPr>
      <w:r w:rsidRPr="00C67EB6">
        <w:rPr>
          <w:sz w:val="24"/>
          <w:szCs w:val="24"/>
        </w:rPr>
        <w:t> </w:t>
      </w:r>
    </w:p>
    <w:p w14:paraId="31CC7851" w14:textId="77777777" w:rsidR="00C67EB6" w:rsidRPr="00C67EB6" w:rsidRDefault="00C67EB6" w:rsidP="00C67EB6">
      <w:pPr>
        <w:pStyle w:val="Normalwebb"/>
        <w:spacing w:before="0" w:beforeAutospacing="0" w:after="0" w:afterAutospacing="0"/>
        <w:rPr>
          <w:sz w:val="24"/>
          <w:szCs w:val="24"/>
        </w:rPr>
      </w:pPr>
      <w:r w:rsidRPr="00C67EB6">
        <w:rPr>
          <w:b/>
          <w:bCs/>
          <w:color w:val="000000"/>
          <w:sz w:val="36"/>
          <w:szCs w:val="36"/>
        </w:rPr>
        <w:t>Gemenskap</w:t>
      </w:r>
      <w:r w:rsidRPr="00C67EB6">
        <w:rPr>
          <w:b/>
          <w:bCs/>
          <w:color w:val="000000"/>
          <w:sz w:val="24"/>
          <w:szCs w:val="24"/>
        </w:rPr>
        <w:t xml:space="preserve">: </w:t>
      </w:r>
      <w:r w:rsidRPr="00C67EB6">
        <w:rPr>
          <w:color w:val="000000"/>
          <w:sz w:val="24"/>
          <w:szCs w:val="24"/>
        </w:rPr>
        <w:t>Delaktighet, samarbete, vara en del i gruppen, omtanke, vänskap, sammanhållning, socialt utvecklande</w:t>
      </w:r>
    </w:p>
    <w:p w14:paraId="0C3087B5" w14:textId="77777777" w:rsidR="00C67EB6" w:rsidRDefault="00102C68" w:rsidP="00C67EB6">
      <w:pPr>
        <w:pStyle w:val="xmsonorma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EA8E71A" wp14:editId="00B68FEA">
            <wp:simplePos x="0" y="0"/>
            <wp:positionH relativeFrom="column">
              <wp:posOffset>-460747</wp:posOffset>
            </wp:positionH>
            <wp:positionV relativeFrom="paragraph">
              <wp:posOffset>503302</wp:posOffset>
            </wp:positionV>
            <wp:extent cx="1357776" cy="1233506"/>
            <wp:effectExtent l="190500" t="209550" r="147320" b="21463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81591">
                      <a:off x="0" y="0"/>
                      <a:ext cx="1367402" cy="1242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EB6">
        <w:t> </w:t>
      </w:r>
    </w:p>
    <w:p w14:paraId="3CD2DAC9" w14:textId="77777777" w:rsidR="000D2D76" w:rsidRDefault="00102C68">
      <w:r>
        <w:rPr>
          <w:noProof/>
        </w:rPr>
        <w:drawing>
          <wp:anchor distT="0" distB="0" distL="114300" distR="114300" simplePos="0" relativeHeight="251658240" behindDoc="1" locked="0" layoutInCell="1" allowOverlap="1" wp14:anchorId="76BBB1B6" wp14:editId="199D8BAE">
            <wp:simplePos x="0" y="0"/>
            <wp:positionH relativeFrom="column">
              <wp:posOffset>4788741</wp:posOffset>
            </wp:positionH>
            <wp:positionV relativeFrom="paragraph">
              <wp:posOffset>24490</wp:posOffset>
            </wp:positionV>
            <wp:extent cx="1170790" cy="1105971"/>
            <wp:effectExtent l="152400" t="171450" r="125095" b="170815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36979">
                      <a:off x="0" y="0"/>
                      <a:ext cx="1174762" cy="110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997">
        <w:rPr>
          <w:noProof/>
        </w:rPr>
        <w:drawing>
          <wp:anchor distT="0" distB="0" distL="114300" distR="114300" simplePos="0" relativeHeight="251660288" behindDoc="0" locked="0" layoutInCell="1" allowOverlap="1" wp14:anchorId="4C045B44" wp14:editId="5E2E1D5D">
            <wp:simplePos x="0" y="0"/>
            <wp:positionH relativeFrom="column">
              <wp:posOffset>1713865</wp:posOffset>
            </wp:positionH>
            <wp:positionV relativeFrom="paragraph">
              <wp:posOffset>27940</wp:posOffset>
            </wp:positionV>
            <wp:extent cx="2141220" cy="2141220"/>
            <wp:effectExtent l="0" t="0" r="0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D2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EB6"/>
    <w:rsid w:val="000D2D76"/>
    <w:rsid w:val="00102C68"/>
    <w:rsid w:val="004D132B"/>
    <w:rsid w:val="00640C49"/>
    <w:rsid w:val="009943BF"/>
    <w:rsid w:val="00AC2997"/>
    <w:rsid w:val="00C67EB6"/>
    <w:rsid w:val="00F1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5270"/>
  <w15:chartTrackingRefBased/>
  <w15:docId w15:val="{EB2D2F2F-D02C-46A4-AFB5-C05E578E0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67EB6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sv-SE"/>
    </w:rPr>
  </w:style>
  <w:style w:type="paragraph" w:customStyle="1" w:styleId="xmsonormal">
    <w:name w:val="x_msonormal"/>
    <w:basedOn w:val="Normal"/>
    <w:uiPriority w:val="99"/>
    <w:semiHidden/>
    <w:rsid w:val="00C67EB6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8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Kista FC</dc:creator>
  <cp:keywords/>
  <dc:description/>
  <cp:lastModifiedBy>Kista Sportsclub</cp:lastModifiedBy>
  <cp:revision>2</cp:revision>
  <cp:lastPrinted>2020-03-10T16:05:00Z</cp:lastPrinted>
  <dcterms:created xsi:type="dcterms:W3CDTF">2022-03-23T11:14:00Z</dcterms:created>
  <dcterms:modified xsi:type="dcterms:W3CDTF">2022-03-23T11:14:00Z</dcterms:modified>
</cp:coreProperties>
</file>