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45118E" w14:textId="77777777" w:rsidR="000C5F26" w:rsidRPr="000B14DA" w:rsidRDefault="000C5F26" w:rsidP="000B14DA">
      <w:pPr>
        <w:pStyle w:val="Rubrik1"/>
        <w:rPr>
          <w:rFonts w:eastAsia="Times New Roman"/>
          <w:lang w:eastAsia="sv-SE"/>
        </w:rPr>
      </w:pPr>
      <w:r w:rsidRPr="000B14DA">
        <w:rPr>
          <w:rFonts w:eastAsia="Times New Roman"/>
          <w:lang w:eastAsia="sv-SE"/>
        </w:rPr>
        <w:t>Svar på frågor kring uppstartslägret</w:t>
      </w:r>
    </w:p>
    <w:p w14:paraId="2ABF46DC" w14:textId="441E782E" w:rsidR="000C5F26" w:rsidRPr="000B14DA" w:rsidRDefault="000C5F26" w:rsidP="000C5F26">
      <w:pPr>
        <w:spacing w:after="0" w:line="240" w:lineRule="auto"/>
        <w:rPr>
          <w:rFonts w:ascii="Arial" w:eastAsia="Times New Roman" w:hAnsi="Arial" w:cs="Arial"/>
          <w:kern w:val="0"/>
          <w:sz w:val="24"/>
          <w:szCs w:val="24"/>
          <w:lang w:eastAsia="sv-SE"/>
          <w14:ligatures w14:val="none"/>
        </w:rPr>
      </w:pPr>
      <w:r w:rsidRPr="000B14DA">
        <w:rPr>
          <w:rFonts w:ascii="Arial" w:eastAsia="Times New Roman" w:hAnsi="Arial" w:cs="Arial"/>
          <w:color w:val="000000"/>
          <w:kern w:val="0"/>
          <w:sz w:val="24"/>
          <w:szCs w:val="24"/>
          <w:lang w:eastAsia="sv-SE"/>
          <w14:ligatures w14:val="none"/>
        </w:rPr>
        <w:t>(Uppdaterad 2024-04-</w:t>
      </w:r>
      <w:r w:rsidR="009A31E9">
        <w:rPr>
          <w:rFonts w:ascii="Arial" w:eastAsia="Times New Roman" w:hAnsi="Arial" w:cs="Arial"/>
          <w:color w:val="000000"/>
          <w:kern w:val="0"/>
          <w:sz w:val="24"/>
          <w:szCs w:val="24"/>
          <w:lang w:eastAsia="sv-SE"/>
          <w14:ligatures w14:val="none"/>
        </w:rPr>
        <w:t>18</w:t>
      </w:r>
      <w:r w:rsidRPr="000B14DA">
        <w:rPr>
          <w:rFonts w:ascii="Arial" w:eastAsia="Times New Roman" w:hAnsi="Arial" w:cs="Arial"/>
          <w:color w:val="000000"/>
          <w:kern w:val="0"/>
          <w:sz w:val="24"/>
          <w:szCs w:val="24"/>
          <w:lang w:eastAsia="sv-SE"/>
          <w14:ligatures w14:val="none"/>
        </w:rPr>
        <w:t>)</w:t>
      </w:r>
    </w:p>
    <w:p w14:paraId="070E2A56" w14:textId="77777777" w:rsidR="000C5F26" w:rsidRPr="000B14DA" w:rsidRDefault="000C5F26" w:rsidP="000C5F26">
      <w:pPr>
        <w:spacing w:after="0" w:line="240" w:lineRule="auto"/>
        <w:rPr>
          <w:rFonts w:ascii="Arial" w:eastAsia="Times New Roman" w:hAnsi="Arial" w:cs="Arial"/>
          <w:kern w:val="0"/>
          <w:sz w:val="24"/>
          <w:szCs w:val="24"/>
          <w:lang w:eastAsia="sv-SE"/>
          <w14:ligatures w14:val="none"/>
        </w:rPr>
      </w:pPr>
    </w:p>
    <w:p w14:paraId="457AD280" w14:textId="7F7097EC" w:rsidR="000C5F26" w:rsidRPr="000B14DA" w:rsidRDefault="000C5F26" w:rsidP="000C5F26">
      <w:pPr>
        <w:spacing w:after="0" w:line="240" w:lineRule="auto"/>
        <w:rPr>
          <w:rFonts w:ascii="Arial" w:eastAsia="Times New Roman" w:hAnsi="Arial" w:cs="Arial"/>
          <w:kern w:val="0"/>
          <w:sz w:val="24"/>
          <w:szCs w:val="24"/>
          <w:lang w:eastAsia="sv-SE"/>
          <w14:ligatures w14:val="none"/>
        </w:rPr>
      </w:pPr>
      <w:r w:rsidRPr="000B14DA">
        <w:rPr>
          <w:rFonts w:ascii="Arial" w:eastAsia="Times New Roman" w:hAnsi="Arial" w:cs="Arial"/>
          <w:b/>
          <w:bCs/>
          <w:color w:val="000000"/>
          <w:kern w:val="0"/>
          <w:sz w:val="24"/>
          <w:szCs w:val="24"/>
          <w:lang w:eastAsia="sv-SE"/>
          <w14:ligatures w14:val="none"/>
        </w:rPr>
        <w:t>Är det gratis för tränare?</w:t>
      </w:r>
    </w:p>
    <w:p w14:paraId="13EA4741" w14:textId="5C8FBE48" w:rsidR="000C5F26" w:rsidRPr="000B14DA" w:rsidRDefault="000C5F26" w:rsidP="000C5F26">
      <w:pPr>
        <w:spacing w:after="0" w:line="240" w:lineRule="auto"/>
        <w:rPr>
          <w:rFonts w:ascii="Arial" w:eastAsia="Times New Roman" w:hAnsi="Arial" w:cs="Arial"/>
          <w:kern w:val="0"/>
          <w:sz w:val="24"/>
          <w:szCs w:val="24"/>
          <w:lang w:eastAsia="sv-SE"/>
          <w14:ligatures w14:val="none"/>
        </w:rPr>
      </w:pPr>
      <w:r w:rsidRPr="000B14DA">
        <w:rPr>
          <w:rFonts w:ascii="Arial" w:eastAsia="Times New Roman" w:hAnsi="Arial" w:cs="Arial"/>
          <w:color w:val="000000"/>
          <w:kern w:val="0"/>
          <w:sz w:val="24"/>
          <w:szCs w:val="24"/>
          <w:lang w:eastAsia="sv-SE"/>
          <w14:ligatures w14:val="none"/>
        </w:rPr>
        <w:t>Ja delvis, kostnaden för två tränare per lag är inräknat i totala kostnaden. Är man fler tränare så är det samma pris som för övriga deltagare.</w:t>
      </w:r>
    </w:p>
    <w:p w14:paraId="1DBC386C" w14:textId="77777777" w:rsidR="000C5F26" w:rsidRPr="000B14DA" w:rsidRDefault="000C5F26" w:rsidP="000C5F26">
      <w:pPr>
        <w:spacing w:after="0" w:line="240" w:lineRule="auto"/>
        <w:rPr>
          <w:rFonts w:ascii="Arial" w:eastAsia="Times New Roman" w:hAnsi="Arial" w:cs="Arial"/>
          <w:kern w:val="0"/>
          <w:sz w:val="24"/>
          <w:szCs w:val="24"/>
          <w:lang w:eastAsia="sv-SE"/>
          <w14:ligatures w14:val="none"/>
        </w:rPr>
      </w:pPr>
    </w:p>
    <w:p w14:paraId="58CD365D" w14:textId="77777777" w:rsidR="000C5F26" w:rsidRPr="000B14DA" w:rsidRDefault="000C5F26" w:rsidP="000C5F26">
      <w:pPr>
        <w:spacing w:after="0" w:line="240" w:lineRule="auto"/>
        <w:rPr>
          <w:rFonts w:ascii="Arial" w:eastAsia="Times New Roman" w:hAnsi="Arial" w:cs="Arial"/>
          <w:kern w:val="0"/>
          <w:sz w:val="24"/>
          <w:szCs w:val="24"/>
          <w:lang w:eastAsia="sv-SE"/>
          <w14:ligatures w14:val="none"/>
        </w:rPr>
      </w:pPr>
      <w:r w:rsidRPr="000B14DA">
        <w:rPr>
          <w:rFonts w:ascii="Arial" w:eastAsia="Times New Roman" w:hAnsi="Arial" w:cs="Arial"/>
          <w:b/>
          <w:bCs/>
          <w:color w:val="000000"/>
          <w:kern w:val="0"/>
          <w:sz w:val="24"/>
          <w:szCs w:val="24"/>
          <w:lang w:eastAsia="sv-SE"/>
          <w14:ligatures w14:val="none"/>
        </w:rPr>
        <w:t>Subventioneras A-laget?</w:t>
      </w:r>
    </w:p>
    <w:p w14:paraId="53AB714A" w14:textId="77777777" w:rsidR="000C5F26" w:rsidRPr="000B14DA" w:rsidRDefault="000C5F26" w:rsidP="000C5F26">
      <w:pPr>
        <w:spacing w:after="0" w:line="240" w:lineRule="auto"/>
        <w:rPr>
          <w:rFonts w:ascii="Arial" w:eastAsia="Times New Roman" w:hAnsi="Arial" w:cs="Arial"/>
          <w:kern w:val="0"/>
          <w:sz w:val="24"/>
          <w:szCs w:val="24"/>
          <w:lang w:eastAsia="sv-SE"/>
          <w14:ligatures w14:val="none"/>
        </w:rPr>
      </w:pPr>
      <w:r w:rsidRPr="000B14DA">
        <w:rPr>
          <w:rFonts w:ascii="Arial" w:eastAsia="Times New Roman" w:hAnsi="Arial" w:cs="Arial"/>
          <w:color w:val="000000"/>
          <w:kern w:val="0"/>
          <w:sz w:val="24"/>
          <w:szCs w:val="24"/>
          <w:lang w:eastAsia="sv-SE"/>
          <w14:ligatures w14:val="none"/>
        </w:rPr>
        <w:t>Nej, de betalar samma pris per spelare som alla andra. </w:t>
      </w:r>
    </w:p>
    <w:p w14:paraId="7326061C" w14:textId="77777777" w:rsidR="000C5F26" w:rsidRPr="000B14DA" w:rsidRDefault="000C5F26" w:rsidP="000C5F26">
      <w:pPr>
        <w:spacing w:after="0" w:line="240" w:lineRule="auto"/>
        <w:rPr>
          <w:rFonts w:ascii="Arial" w:eastAsia="Times New Roman" w:hAnsi="Arial" w:cs="Arial"/>
          <w:kern w:val="0"/>
          <w:sz w:val="24"/>
          <w:szCs w:val="24"/>
          <w:lang w:eastAsia="sv-SE"/>
          <w14:ligatures w14:val="none"/>
        </w:rPr>
      </w:pPr>
    </w:p>
    <w:p w14:paraId="14C56566" w14:textId="77777777" w:rsidR="000C5F26" w:rsidRDefault="000C5F26" w:rsidP="000C5F26">
      <w:pPr>
        <w:spacing w:after="0" w:line="240" w:lineRule="auto"/>
        <w:rPr>
          <w:rFonts w:ascii="Arial" w:eastAsia="Times New Roman" w:hAnsi="Arial" w:cs="Arial"/>
          <w:b/>
          <w:bCs/>
          <w:color w:val="000000"/>
          <w:kern w:val="0"/>
          <w:sz w:val="24"/>
          <w:szCs w:val="24"/>
          <w:lang w:eastAsia="sv-SE"/>
          <w14:ligatures w14:val="none"/>
        </w:rPr>
      </w:pPr>
      <w:r w:rsidRPr="000B14DA">
        <w:rPr>
          <w:rFonts w:ascii="Arial" w:eastAsia="Times New Roman" w:hAnsi="Arial" w:cs="Arial"/>
          <w:b/>
          <w:bCs/>
          <w:color w:val="000000"/>
          <w:kern w:val="0"/>
          <w:sz w:val="24"/>
          <w:szCs w:val="24"/>
          <w:lang w:eastAsia="sv-SE"/>
          <w14:ligatures w14:val="none"/>
        </w:rPr>
        <w:t>Vilka måltider ingår?</w:t>
      </w:r>
    </w:p>
    <w:p w14:paraId="2B1DBD51" w14:textId="5C74AF8A" w:rsidR="000B14DA" w:rsidRDefault="000B14DA" w:rsidP="000C5F26">
      <w:pPr>
        <w:spacing w:after="0" w:line="240" w:lineRule="auto"/>
        <w:rPr>
          <w:rFonts w:ascii="Arial" w:eastAsia="Times New Roman" w:hAnsi="Arial" w:cs="Arial"/>
          <w:color w:val="000000"/>
          <w:kern w:val="0"/>
          <w:sz w:val="24"/>
          <w:szCs w:val="24"/>
          <w:lang w:eastAsia="sv-SE"/>
          <w14:ligatures w14:val="none"/>
        </w:rPr>
      </w:pPr>
      <w:r>
        <w:rPr>
          <w:rFonts w:ascii="Arial" w:eastAsia="Times New Roman" w:hAnsi="Arial" w:cs="Arial"/>
          <w:color w:val="000000"/>
          <w:kern w:val="0"/>
          <w:sz w:val="24"/>
          <w:szCs w:val="24"/>
          <w:lang w:eastAsia="sv-SE"/>
          <w14:ligatures w14:val="none"/>
        </w:rPr>
        <w:t>Fredag: Middag och kvällsfika</w:t>
      </w:r>
    </w:p>
    <w:p w14:paraId="77DE533D" w14:textId="5BE58C95" w:rsidR="000B14DA" w:rsidRDefault="000B14DA" w:rsidP="000C5F26">
      <w:pPr>
        <w:spacing w:after="0" w:line="240" w:lineRule="auto"/>
        <w:rPr>
          <w:rFonts w:ascii="Arial" w:eastAsia="Times New Roman" w:hAnsi="Arial" w:cs="Arial"/>
          <w:color w:val="000000"/>
          <w:kern w:val="0"/>
          <w:sz w:val="24"/>
          <w:szCs w:val="24"/>
          <w:lang w:eastAsia="sv-SE"/>
          <w14:ligatures w14:val="none"/>
        </w:rPr>
      </w:pPr>
      <w:r>
        <w:rPr>
          <w:rFonts w:ascii="Arial" w:eastAsia="Times New Roman" w:hAnsi="Arial" w:cs="Arial"/>
          <w:color w:val="000000"/>
          <w:kern w:val="0"/>
          <w:sz w:val="24"/>
          <w:szCs w:val="24"/>
          <w:lang w:eastAsia="sv-SE"/>
          <w14:ligatures w14:val="none"/>
        </w:rPr>
        <w:t>Lördag: Frukost, lunch, middag och kvällsfika</w:t>
      </w:r>
    </w:p>
    <w:p w14:paraId="462C7F03" w14:textId="66CBBD73" w:rsidR="000B14DA" w:rsidRPr="000B14DA" w:rsidRDefault="000B14DA" w:rsidP="000C5F26">
      <w:pPr>
        <w:spacing w:after="0" w:line="240" w:lineRule="auto"/>
        <w:rPr>
          <w:rFonts w:ascii="Arial" w:eastAsia="Times New Roman" w:hAnsi="Arial" w:cs="Arial"/>
          <w:kern w:val="0"/>
          <w:sz w:val="24"/>
          <w:szCs w:val="24"/>
          <w:lang w:eastAsia="sv-SE"/>
          <w14:ligatures w14:val="none"/>
        </w:rPr>
      </w:pPr>
      <w:r>
        <w:rPr>
          <w:rFonts w:ascii="Arial" w:eastAsia="Times New Roman" w:hAnsi="Arial" w:cs="Arial"/>
          <w:color w:val="000000"/>
          <w:kern w:val="0"/>
          <w:sz w:val="24"/>
          <w:szCs w:val="24"/>
          <w:lang w:eastAsia="sv-SE"/>
          <w14:ligatures w14:val="none"/>
        </w:rPr>
        <w:t>Söndag: Frukost och lunch.</w:t>
      </w:r>
    </w:p>
    <w:p w14:paraId="73CFAC07" w14:textId="77777777" w:rsidR="000C5F26" w:rsidRPr="000B14DA" w:rsidRDefault="000C5F26" w:rsidP="000C5F26">
      <w:pPr>
        <w:spacing w:after="0" w:line="240" w:lineRule="auto"/>
        <w:rPr>
          <w:rFonts w:ascii="Arial" w:eastAsia="Times New Roman" w:hAnsi="Arial" w:cs="Arial"/>
          <w:kern w:val="0"/>
          <w:sz w:val="24"/>
          <w:szCs w:val="24"/>
          <w:lang w:eastAsia="sv-SE"/>
          <w14:ligatures w14:val="none"/>
        </w:rPr>
      </w:pPr>
    </w:p>
    <w:p w14:paraId="01078EAB" w14:textId="77777777" w:rsidR="000C5F26" w:rsidRPr="000B14DA" w:rsidRDefault="000C5F26" w:rsidP="000C5F26">
      <w:pPr>
        <w:spacing w:after="0" w:line="240" w:lineRule="auto"/>
        <w:rPr>
          <w:rFonts w:ascii="Arial" w:eastAsia="Times New Roman" w:hAnsi="Arial" w:cs="Arial"/>
          <w:b/>
          <w:bCs/>
          <w:kern w:val="0"/>
          <w:sz w:val="24"/>
          <w:szCs w:val="24"/>
          <w:lang w:eastAsia="sv-SE"/>
          <w14:ligatures w14:val="none"/>
        </w:rPr>
      </w:pPr>
      <w:r w:rsidRPr="000B14DA">
        <w:rPr>
          <w:rFonts w:ascii="Arial" w:eastAsia="Times New Roman" w:hAnsi="Arial" w:cs="Arial"/>
          <w:b/>
          <w:bCs/>
          <w:color w:val="000000"/>
          <w:kern w:val="0"/>
          <w:sz w:val="24"/>
          <w:szCs w:val="24"/>
          <w:lang w:eastAsia="sv-SE"/>
          <w14:ligatures w14:val="none"/>
        </w:rPr>
        <w:t>Ska vi ha med egna bollar?</w:t>
      </w:r>
    </w:p>
    <w:p w14:paraId="19F8EEFF" w14:textId="77777777" w:rsidR="000C5F26" w:rsidRPr="000B14DA" w:rsidRDefault="000C5F26" w:rsidP="000C5F26">
      <w:pPr>
        <w:spacing w:after="0" w:line="240" w:lineRule="auto"/>
        <w:rPr>
          <w:rFonts w:ascii="Arial" w:eastAsia="Times New Roman" w:hAnsi="Arial" w:cs="Arial"/>
          <w:kern w:val="0"/>
          <w:sz w:val="24"/>
          <w:szCs w:val="24"/>
          <w:lang w:eastAsia="sv-SE"/>
          <w14:ligatures w14:val="none"/>
        </w:rPr>
      </w:pPr>
      <w:r w:rsidRPr="000B14DA">
        <w:rPr>
          <w:rFonts w:ascii="Arial" w:eastAsia="Times New Roman" w:hAnsi="Arial" w:cs="Arial"/>
          <w:color w:val="000000"/>
          <w:kern w:val="0"/>
          <w:sz w:val="24"/>
          <w:szCs w:val="24"/>
          <w:lang w:eastAsia="sv-SE"/>
          <w14:ligatures w14:val="none"/>
        </w:rPr>
        <w:t>Ja. </w:t>
      </w:r>
    </w:p>
    <w:p w14:paraId="7DF55AF1" w14:textId="77777777" w:rsidR="000C5F26" w:rsidRPr="000B14DA" w:rsidRDefault="000C5F26" w:rsidP="000C5F26">
      <w:pPr>
        <w:spacing w:after="0" w:line="240" w:lineRule="auto"/>
        <w:rPr>
          <w:rFonts w:ascii="Arial" w:eastAsia="Times New Roman" w:hAnsi="Arial" w:cs="Arial"/>
          <w:kern w:val="0"/>
          <w:sz w:val="24"/>
          <w:szCs w:val="24"/>
          <w:lang w:eastAsia="sv-SE"/>
          <w14:ligatures w14:val="none"/>
        </w:rPr>
      </w:pPr>
    </w:p>
    <w:p w14:paraId="48AEBEA2" w14:textId="77777777" w:rsidR="000C5F26" w:rsidRPr="000B14DA" w:rsidRDefault="000C5F26" w:rsidP="000C5F26">
      <w:pPr>
        <w:spacing w:after="0" w:line="240" w:lineRule="auto"/>
        <w:rPr>
          <w:rFonts w:ascii="Arial" w:eastAsia="Times New Roman" w:hAnsi="Arial" w:cs="Arial"/>
          <w:b/>
          <w:bCs/>
          <w:kern w:val="0"/>
          <w:sz w:val="24"/>
          <w:szCs w:val="24"/>
          <w:lang w:eastAsia="sv-SE"/>
          <w14:ligatures w14:val="none"/>
        </w:rPr>
      </w:pPr>
      <w:r w:rsidRPr="000B14DA">
        <w:rPr>
          <w:rFonts w:ascii="Arial" w:eastAsia="Times New Roman" w:hAnsi="Arial" w:cs="Arial"/>
          <w:b/>
          <w:bCs/>
          <w:color w:val="000000"/>
          <w:kern w:val="0"/>
          <w:sz w:val="24"/>
          <w:szCs w:val="24"/>
          <w:lang w:eastAsia="sv-SE"/>
          <w14:ligatures w14:val="none"/>
        </w:rPr>
        <w:t>Bokar vi matcher själva?</w:t>
      </w:r>
    </w:p>
    <w:p w14:paraId="18B04ADE" w14:textId="77777777" w:rsidR="005D56F6" w:rsidRDefault="000B14DA" w:rsidP="005D56F6">
      <w:pPr>
        <w:rPr>
          <w:rFonts w:ascii="Arial" w:hAnsi="Arial" w:cs="Arial"/>
          <w:sz w:val="24"/>
          <w:szCs w:val="24"/>
        </w:rPr>
      </w:pPr>
      <w:r w:rsidRPr="000B14DA">
        <w:rPr>
          <w:rFonts w:ascii="Arial" w:eastAsia="Times New Roman" w:hAnsi="Arial" w:cs="Arial"/>
          <w:kern w:val="0"/>
          <w:sz w:val="24"/>
          <w:szCs w:val="24"/>
          <w:lang w:eastAsia="sv-SE"/>
          <w14:ligatures w14:val="none"/>
        </w:rPr>
        <w:t>Ja</w:t>
      </w:r>
      <w:r w:rsidR="005D56F6">
        <w:rPr>
          <w:rFonts w:ascii="Arial" w:eastAsia="Times New Roman" w:hAnsi="Arial" w:cs="Arial"/>
          <w:kern w:val="0"/>
          <w:sz w:val="24"/>
          <w:szCs w:val="24"/>
          <w:lang w:eastAsia="sv-SE"/>
          <w14:ligatures w14:val="none"/>
        </w:rPr>
        <w:t xml:space="preserve">. </w:t>
      </w:r>
      <w:r w:rsidR="005D56F6">
        <w:rPr>
          <w:rFonts w:ascii="Arial" w:hAnsi="Arial" w:cs="Arial"/>
          <w:sz w:val="24"/>
          <w:szCs w:val="24"/>
        </w:rPr>
        <w:t>Lagen bokar själva sina egna matcher.</w:t>
      </w:r>
    </w:p>
    <w:p w14:paraId="72D41E72" w14:textId="3E34E25E" w:rsidR="000C5F26" w:rsidRPr="000B14DA" w:rsidRDefault="000C5F26" w:rsidP="000C5F26">
      <w:pPr>
        <w:spacing w:after="0" w:line="240" w:lineRule="auto"/>
        <w:rPr>
          <w:rFonts w:ascii="Arial" w:eastAsia="Times New Roman" w:hAnsi="Arial" w:cs="Arial"/>
          <w:kern w:val="0"/>
          <w:sz w:val="24"/>
          <w:szCs w:val="24"/>
          <w:lang w:eastAsia="sv-SE"/>
          <w14:ligatures w14:val="none"/>
        </w:rPr>
      </w:pPr>
    </w:p>
    <w:p w14:paraId="06E9189A" w14:textId="77777777" w:rsidR="000B14DA" w:rsidRPr="000B14DA" w:rsidRDefault="000B14DA" w:rsidP="000C5F26">
      <w:pPr>
        <w:spacing w:after="0" w:line="240" w:lineRule="auto"/>
        <w:rPr>
          <w:rFonts w:ascii="Arial" w:eastAsia="Times New Roman" w:hAnsi="Arial" w:cs="Arial"/>
          <w:kern w:val="0"/>
          <w:sz w:val="24"/>
          <w:szCs w:val="24"/>
          <w:lang w:eastAsia="sv-SE"/>
          <w14:ligatures w14:val="none"/>
        </w:rPr>
      </w:pPr>
    </w:p>
    <w:p w14:paraId="4EA0F433" w14:textId="77777777" w:rsidR="000C5F26" w:rsidRPr="000B14DA" w:rsidRDefault="000C5F26" w:rsidP="000C5F26">
      <w:pPr>
        <w:spacing w:after="0" w:line="240" w:lineRule="auto"/>
        <w:rPr>
          <w:rFonts w:ascii="Arial" w:eastAsia="Times New Roman" w:hAnsi="Arial" w:cs="Arial"/>
          <w:b/>
          <w:bCs/>
          <w:kern w:val="0"/>
          <w:sz w:val="24"/>
          <w:szCs w:val="24"/>
          <w:lang w:eastAsia="sv-SE"/>
          <w14:ligatures w14:val="none"/>
        </w:rPr>
      </w:pPr>
      <w:r w:rsidRPr="000B14DA">
        <w:rPr>
          <w:rFonts w:ascii="Arial" w:eastAsia="Times New Roman" w:hAnsi="Arial" w:cs="Arial"/>
          <w:b/>
          <w:bCs/>
          <w:color w:val="000000"/>
          <w:kern w:val="0"/>
          <w:sz w:val="24"/>
          <w:szCs w:val="24"/>
          <w:lang w:eastAsia="sv-SE"/>
          <w14:ligatures w14:val="none"/>
        </w:rPr>
        <w:t>Ingår domaravgift?</w:t>
      </w:r>
    </w:p>
    <w:p w14:paraId="7D3BA45C" w14:textId="11526A9F" w:rsidR="00C73CDF" w:rsidRDefault="000B14DA">
      <w:pPr>
        <w:rPr>
          <w:rFonts w:ascii="Arial" w:hAnsi="Arial" w:cs="Arial"/>
          <w:sz w:val="24"/>
          <w:szCs w:val="24"/>
        </w:rPr>
      </w:pPr>
      <w:r w:rsidRPr="000B14DA">
        <w:rPr>
          <w:rFonts w:ascii="Arial" w:hAnsi="Arial" w:cs="Arial"/>
          <w:sz w:val="24"/>
          <w:szCs w:val="24"/>
        </w:rPr>
        <w:t>Nej, inga domaravgifter är inräknade. Lagen bekostar domare själva.</w:t>
      </w:r>
    </w:p>
    <w:p w14:paraId="3780B26C" w14:textId="77777777" w:rsidR="008C7C37" w:rsidRDefault="008C7C37">
      <w:pPr>
        <w:rPr>
          <w:rFonts w:ascii="Arial" w:hAnsi="Arial" w:cs="Arial"/>
          <w:sz w:val="24"/>
          <w:szCs w:val="24"/>
        </w:rPr>
      </w:pPr>
    </w:p>
    <w:p w14:paraId="65CFD120" w14:textId="2033F773" w:rsidR="008C7C37" w:rsidRDefault="008C7C37">
      <w:pPr>
        <w:rPr>
          <w:rFonts w:ascii="Arial" w:hAnsi="Arial" w:cs="Arial"/>
          <w:sz w:val="24"/>
          <w:szCs w:val="24"/>
        </w:rPr>
      </w:pPr>
      <w:r w:rsidRPr="008C7C37">
        <w:rPr>
          <w:rFonts w:ascii="Arial" w:hAnsi="Arial" w:cs="Arial"/>
          <w:b/>
          <w:bCs/>
          <w:sz w:val="24"/>
          <w:szCs w:val="24"/>
        </w:rPr>
        <w:t>Hur sker betalning?</w:t>
      </w:r>
      <w:r>
        <w:rPr>
          <w:rFonts w:ascii="Arial" w:hAnsi="Arial" w:cs="Arial"/>
          <w:sz w:val="24"/>
          <w:szCs w:val="24"/>
        </w:rPr>
        <w:br/>
        <w:t>Lagledare samlar in betalning från anmälda spelare och betalar sen i klump till föreningen. Mer info om betalning kommer senare och då finns möjlighet att tillgodogöra sig eventuella innestående belopp.</w:t>
      </w:r>
      <w:r w:rsidR="00354B2A">
        <w:rPr>
          <w:rFonts w:ascii="Arial" w:hAnsi="Arial" w:cs="Arial"/>
          <w:sz w:val="24"/>
          <w:szCs w:val="24"/>
        </w:rPr>
        <w:br/>
      </w:r>
    </w:p>
    <w:p w14:paraId="6A7D2AF5" w14:textId="00002264" w:rsidR="00354B2A" w:rsidRDefault="00354B2A">
      <w:pPr>
        <w:rPr>
          <w:rFonts w:ascii="Arial" w:hAnsi="Arial" w:cs="Arial"/>
          <w:sz w:val="24"/>
          <w:szCs w:val="24"/>
        </w:rPr>
      </w:pPr>
      <w:r w:rsidRPr="00354B2A">
        <w:rPr>
          <w:rFonts w:ascii="Arial" w:hAnsi="Arial" w:cs="Arial"/>
          <w:b/>
          <w:bCs/>
          <w:sz w:val="24"/>
          <w:szCs w:val="24"/>
        </w:rPr>
        <w:t>Hur anmäler vi allergier?</w:t>
      </w:r>
      <w:r>
        <w:rPr>
          <w:rFonts w:ascii="Arial" w:hAnsi="Arial" w:cs="Arial"/>
          <w:sz w:val="24"/>
          <w:szCs w:val="24"/>
        </w:rPr>
        <w:br/>
        <w:t>Senare kommer en förfrågan där vi ber respektive lag fylla i namn på alla deltagare. Då finns även möjlighet att anmäla allergier.</w:t>
      </w:r>
    </w:p>
    <w:p w14:paraId="573C0C30" w14:textId="77777777" w:rsidR="00354B2A" w:rsidRDefault="00354B2A">
      <w:pPr>
        <w:rPr>
          <w:rFonts w:ascii="Arial" w:hAnsi="Arial" w:cs="Arial"/>
          <w:sz w:val="24"/>
          <w:szCs w:val="24"/>
        </w:rPr>
      </w:pPr>
    </w:p>
    <w:p w14:paraId="38920304" w14:textId="5CE7C3BE" w:rsidR="00354B2A" w:rsidRDefault="00354B2A">
      <w:pPr>
        <w:rPr>
          <w:rFonts w:ascii="Arial" w:hAnsi="Arial" w:cs="Arial"/>
          <w:sz w:val="24"/>
          <w:szCs w:val="24"/>
        </w:rPr>
      </w:pPr>
      <w:r w:rsidRPr="00354B2A">
        <w:rPr>
          <w:rFonts w:ascii="Arial" w:hAnsi="Arial" w:cs="Arial"/>
          <w:b/>
          <w:bCs/>
          <w:sz w:val="24"/>
          <w:szCs w:val="24"/>
        </w:rPr>
        <w:t>När kommer rumsfördelningen?</w:t>
      </w:r>
      <w:r>
        <w:rPr>
          <w:rFonts w:ascii="Arial" w:hAnsi="Arial" w:cs="Arial"/>
          <w:sz w:val="24"/>
          <w:szCs w:val="24"/>
        </w:rPr>
        <w:br/>
        <w:t>Den kommer senare när vi vet exakt hur många som kommer från varje lag. Möjligheterna att tillgodose allas önskemål om enskilda rum är små.</w:t>
      </w:r>
    </w:p>
    <w:p w14:paraId="32D15001" w14:textId="77777777" w:rsidR="005D56F6" w:rsidRDefault="005D56F6">
      <w:pPr>
        <w:rPr>
          <w:rFonts w:ascii="Arial" w:hAnsi="Arial" w:cs="Arial"/>
          <w:b/>
          <w:bCs/>
          <w:sz w:val="24"/>
          <w:szCs w:val="24"/>
        </w:rPr>
      </w:pPr>
    </w:p>
    <w:p w14:paraId="531696A2" w14:textId="04E3400E" w:rsidR="005D56F6" w:rsidRPr="005D56F6" w:rsidRDefault="009F7A2A">
      <w:pPr>
        <w:rPr>
          <w:rFonts w:ascii="Arial" w:hAnsi="Arial" w:cs="Arial"/>
          <w:b/>
          <w:bCs/>
          <w:sz w:val="24"/>
          <w:szCs w:val="24"/>
        </w:rPr>
      </w:pPr>
      <w:r w:rsidRPr="005D56F6">
        <w:rPr>
          <w:rFonts w:ascii="Arial" w:hAnsi="Arial" w:cs="Arial"/>
          <w:b/>
          <w:bCs/>
          <w:sz w:val="24"/>
          <w:szCs w:val="24"/>
        </w:rPr>
        <w:t>Hur många träningspass får man?</w:t>
      </w:r>
      <w:r w:rsidR="005D56F6">
        <w:rPr>
          <w:rFonts w:ascii="Arial" w:hAnsi="Arial" w:cs="Arial"/>
          <w:b/>
          <w:bCs/>
          <w:sz w:val="24"/>
          <w:szCs w:val="24"/>
        </w:rPr>
        <w:br/>
      </w:r>
      <w:r w:rsidR="005D56F6">
        <w:rPr>
          <w:rFonts w:ascii="Arial" w:hAnsi="Arial" w:cs="Arial"/>
          <w:sz w:val="24"/>
          <w:szCs w:val="24"/>
        </w:rPr>
        <w:t xml:space="preserve">Ca </w:t>
      </w:r>
      <w:proofErr w:type="gramStart"/>
      <w:r w:rsidR="005D56F6">
        <w:rPr>
          <w:rFonts w:ascii="Arial" w:hAnsi="Arial" w:cs="Arial"/>
          <w:sz w:val="24"/>
          <w:szCs w:val="24"/>
        </w:rPr>
        <w:t>5-6</w:t>
      </w:r>
      <w:proofErr w:type="gramEnd"/>
      <w:r w:rsidR="005D56F6">
        <w:rPr>
          <w:rFonts w:ascii="Arial" w:hAnsi="Arial" w:cs="Arial"/>
          <w:sz w:val="24"/>
          <w:szCs w:val="24"/>
        </w:rPr>
        <w:t xml:space="preserve"> pass (lite beroende på längd på pass), vilket även inkluderar matchpass. Några pass är samordnade pass med något av de andra lagen i klubben. Ibland har det varit att man samordnar med ett äldre eller yngre lag, ibland </w:t>
      </w:r>
      <w:proofErr w:type="spellStart"/>
      <w:r w:rsidR="005D56F6">
        <w:rPr>
          <w:rFonts w:ascii="Arial" w:hAnsi="Arial" w:cs="Arial"/>
          <w:sz w:val="24"/>
          <w:szCs w:val="24"/>
        </w:rPr>
        <w:t>ahar</w:t>
      </w:r>
      <w:proofErr w:type="spellEnd"/>
      <w:r w:rsidR="005D56F6">
        <w:rPr>
          <w:rFonts w:ascii="Arial" w:hAnsi="Arial" w:cs="Arial"/>
          <w:sz w:val="24"/>
          <w:szCs w:val="24"/>
        </w:rPr>
        <w:t xml:space="preserve"> det varit att man samordnar ett pass mellan pojk och </w:t>
      </w:r>
      <w:proofErr w:type="spellStart"/>
      <w:r w:rsidR="005D56F6">
        <w:rPr>
          <w:rFonts w:ascii="Arial" w:hAnsi="Arial" w:cs="Arial"/>
          <w:sz w:val="24"/>
          <w:szCs w:val="24"/>
        </w:rPr>
        <w:t>flick</w:t>
      </w:r>
      <w:proofErr w:type="spellEnd"/>
      <w:r w:rsidR="005D56F6">
        <w:rPr>
          <w:rFonts w:ascii="Arial" w:hAnsi="Arial" w:cs="Arial"/>
          <w:sz w:val="24"/>
          <w:szCs w:val="24"/>
        </w:rPr>
        <w:t xml:space="preserve"> inom samma årskull. Syftet med de samordnade passen är att lära känna varandra samt att utbyta förslag på övningar och liknande.</w:t>
      </w:r>
    </w:p>
    <w:p w14:paraId="323D8266" w14:textId="77777777" w:rsidR="005D56F6" w:rsidRDefault="005D56F6">
      <w:pPr>
        <w:rPr>
          <w:rFonts w:ascii="Arial" w:hAnsi="Arial" w:cs="Arial"/>
          <w:b/>
          <w:bCs/>
          <w:sz w:val="24"/>
          <w:szCs w:val="24"/>
        </w:rPr>
      </w:pPr>
    </w:p>
    <w:p w14:paraId="63B6271E" w14:textId="28ED4A06" w:rsidR="005D56F6" w:rsidRPr="005D56F6" w:rsidRDefault="009F7A2A">
      <w:pPr>
        <w:rPr>
          <w:rFonts w:ascii="Arial" w:hAnsi="Arial" w:cs="Arial"/>
          <w:b/>
          <w:bCs/>
          <w:sz w:val="24"/>
          <w:szCs w:val="24"/>
        </w:rPr>
      </w:pPr>
      <w:r w:rsidRPr="005D56F6">
        <w:rPr>
          <w:rFonts w:ascii="Arial" w:hAnsi="Arial" w:cs="Arial"/>
          <w:b/>
          <w:bCs/>
          <w:sz w:val="24"/>
          <w:szCs w:val="24"/>
        </w:rPr>
        <w:t>Kan man önska tider?</w:t>
      </w:r>
      <w:r w:rsidR="005D56F6">
        <w:rPr>
          <w:rFonts w:ascii="Arial" w:hAnsi="Arial" w:cs="Arial"/>
          <w:b/>
          <w:bCs/>
          <w:sz w:val="24"/>
          <w:szCs w:val="24"/>
        </w:rPr>
        <w:br/>
      </w:r>
      <w:r w:rsidR="005D56F6">
        <w:rPr>
          <w:rFonts w:ascii="Arial" w:hAnsi="Arial" w:cs="Arial"/>
          <w:sz w:val="24"/>
          <w:szCs w:val="24"/>
        </w:rPr>
        <w:t>Önska kan man alltid göra, men det är svårt att tillgodose allas önskemål och få ett schema som passar alla. På totalen får alla jämnt antal pass och inget lag är mer prioriterat än ett annat.</w:t>
      </w:r>
    </w:p>
    <w:p w14:paraId="7B7EE5F0" w14:textId="77777777" w:rsidR="005D56F6" w:rsidRDefault="005D56F6">
      <w:pPr>
        <w:rPr>
          <w:rFonts w:ascii="Arial" w:hAnsi="Arial" w:cs="Arial"/>
          <w:sz w:val="24"/>
          <w:szCs w:val="24"/>
        </w:rPr>
      </w:pPr>
    </w:p>
    <w:p w14:paraId="1C232D2A" w14:textId="2F44276F" w:rsidR="005D56F6" w:rsidRPr="005D56F6" w:rsidRDefault="009F7A2A">
      <w:pPr>
        <w:rPr>
          <w:rFonts w:ascii="Arial" w:hAnsi="Arial" w:cs="Arial"/>
          <w:b/>
          <w:bCs/>
          <w:sz w:val="24"/>
          <w:szCs w:val="24"/>
        </w:rPr>
      </w:pPr>
      <w:r w:rsidRPr="005D56F6">
        <w:rPr>
          <w:rFonts w:ascii="Arial" w:hAnsi="Arial" w:cs="Arial"/>
          <w:b/>
          <w:bCs/>
          <w:sz w:val="24"/>
          <w:szCs w:val="24"/>
        </w:rPr>
        <w:t>När spikas sch</w:t>
      </w:r>
      <w:r w:rsidR="005D56F6" w:rsidRPr="005D56F6">
        <w:rPr>
          <w:rFonts w:ascii="Arial" w:hAnsi="Arial" w:cs="Arial"/>
          <w:b/>
          <w:bCs/>
          <w:sz w:val="24"/>
          <w:szCs w:val="24"/>
        </w:rPr>
        <w:t>e</w:t>
      </w:r>
      <w:r w:rsidRPr="005D56F6">
        <w:rPr>
          <w:rFonts w:ascii="Arial" w:hAnsi="Arial" w:cs="Arial"/>
          <w:b/>
          <w:bCs/>
          <w:sz w:val="24"/>
          <w:szCs w:val="24"/>
        </w:rPr>
        <w:t>mat?</w:t>
      </w:r>
      <w:r w:rsidR="005D56F6">
        <w:rPr>
          <w:rFonts w:ascii="Arial" w:hAnsi="Arial" w:cs="Arial"/>
          <w:b/>
          <w:bCs/>
          <w:sz w:val="24"/>
          <w:szCs w:val="24"/>
        </w:rPr>
        <w:br/>
      </w:r>
      <w:r w:rsidR="005D56F6">
        <w:rPr>
          <w:rFonts w:ascii="Arial" w:hAnsi="Arial" w:cs="Arial"/>
          <w:sz w:val="24"/>
          <w:szCs w:val="24"/>
        </w:rPr>
        <w:t xml:space="preserve">Först behöver vi få in alla anmälningar för att se vilka lag som deltar, därefter läggs schemat. Ambitionen är att få ett schema klart redan i mitten på juni, så att lagen därefter kan ha en dialog med tilltänkta motståndare. </w:t>
      </w:r>
    </w:p>
    <w:p w14:paraId="3ED57202" w14:textId="77777777" w:rsidR="005D56F6" w:rsidRDefault="005D56F6">
      <w:pPr>
        <w:rPr>
          <w:rFonts w:ascii="Arial" w:hAnsi="Arial" w:cs="Arial"/>
          <w:sz w:val="24"/>
          <w:szCs w:val="24"/>
        </w:rPr>
      </w:pPr>
    </w:p>
    <w:p w14:paraId="422FE414" w14:textId="2C338CA1" w:rsidR="005D56F6" w:rsidRPr="007D45F6" w:rsidRDefault="009F7A2A">
      <w:pPr>
        <w:rPr>
          <w:rFonts w:ascii="Arial" w:hAnsi="Arial" w:cs="Arial"/>
          <w:b/>
          <w:bCs/>
          <w:sz w:val="24"/>
          <w:szCs w:val="24"/>
        </w:rPr>
      </w:pPr>
      <w:r w:rsidRPr="007D45F6">
        <w:rPr>
          <w:rFonts w:ascii="Arial" w:hAnsi="Arial" w:cs="Arial"/>
          <w:b/>
          <w:bCs/>
          <w:sz w:val="24"/>
          <w:szCs w:val="24"/>
        </w:rPr>
        <w:t xml:space="preserve">Ingår </w:t>
      </w:r>
      <w:proofErr w:type="spellStart"/>
      <w:r w:rsidRPr="007D45F6">
        <w:rPr>
          <w:rFonts w:ascii="Arial" w:hAnsi="Arial" w:cs="Arial"/>
          <w:b/>
          <w:bCs/>
          <w:sz w:val="24"/>
          <w:szCs w:val="24"/>
        </w:rPr>
        <w:t>mellis</w:t>
      </w:r>
      <w:proofErr w:type="spellEnd"/>
      <w:r w:rsidRPr="007D45F6">
        <w:rPr>
          <w:rFonts w:ascii="Arial" w:hAnsi="Arial" w:cs="Arial"/>
          <w:b/>
          <w:bCs/>
          <w:sz w:val="24"/>
          <w:szCs w:val="24"/>
        </w:rPr>
        <w:t>?</w:t>
      </w:r>
      <w:r w:rsidR="007D45F6">
        <w:rPr>
          <w:rFonts w:ascii="Arial" w:hAnsi="Arial" w:cs="Arial"/>
          <w:b/>
          <w:bCs/>
          <w:sz w:val="24"/>
          <w:szCs w:val="24"/>
        </w:rPr>
        <w:br/>
      </w:r>
      <w:r w:rsidR="007D45F6">
        <w:rPr>
          <w:rFonts w:ascii="Arial" w:hAnsi="Arial" w:cs="Arial"/>
          <w:sz w:val="24"/>
          <w:szCs w:val="24"/>
        </w:rPr>
        <w:t xml:space="preserve">[ej löst] </w:t>
      </w:r>
      <w:r w:rsidR="005D56F6">
        <w:rPr>
          <w:rFonts w:ascii="Arial" w:hAnsi="Arial" w:cs="Arial"/>
          <w:sz w:val="24"/>
          <w:szCs w:val="24"/>
        </w:rPr>
        <w:t xml:space="preserve">Bra fråga, kvällsmacka ingår, men vi kolla om vi kan fixa så att frukt kan finnas </w:t>
      </w:r>
      <w:r w:rsidR="007D45F6">
        <w:rPr>
          <w:rFonts w:ascii="Arial" w:hAnsi="Arial" w:cs="Arial"/>
          <w:sz w:val="24"/>
          <w:szCs w:val="24"/>
        </w:rPr>
        <w:t>tillgängligt</w:t>
      </w:r>
      <w:r w:rsidR="005D56F6">
        <w:rPr>
          <w:rFonts w:ascii="Arial" w:hAnsi="Arial" w:cs="Arial"/>
          <w:sz w:val="24"/>
          <w:szCs w:val="24"/>
        </w:rPr>
        <w:t xml:space="preserve"> </w:t>
      </w:r>
      <w:r w:rsidR="007D45F6">
        <w:rPr>
          <w:rFonts w:ascii="Arial" w:hAnsi="Arial" w:cs="Arial"/>
          <w:sz w:val="24"/>
          <w:szCs w:val="24"/>
        </w:rPr>
        <w:t>under</w:t>
      </w:r>
      <w:r w:rsidR="005D56F6">
        <w:rPr>
          <w:rFonts w:ascii="Arial" w:hAnsi="Arial" w:cs="Arial"/>
          <w:sz w:val="24"/>
          <w:szCs w:val="24"/>
        </w:rPr>
        <w:t xml:space="preserve"> </w:t>
      </w:r>
      <w:r w:rsidR="007D45F6">
        <w:rPr>
          <w:rFonts w:ascii="Arial" w:hAnsi="Arial" w:cs="Arial"/>
          <w:sz w:val="24"/>
          <w:szCs w:val="24"/>
        </w:rPr>
        <w:t>dagen</w:t>
      </w:r>
      <w:r w:rsidR="005D56F6">
        <w:rPr>
          <w:rFonts w:ascii="Arial" w:hAnsi="Arial" w:cs="Arial"/>
          <w:sz w:val="24"/>
          <w:szCs w:val="24"/>
        </w:rPr>
        <w:t xml:space="preserve">. </w:t>
      </w:r>
    </w:p>
    <w:sectPr w:rsidR="005D56F6" w:rsidRPr="007D45F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402"/>
    <w:rsid w:val="000B14DA"/>
    <w:rsid w:val="000C5F26"/>
    <w:rsid w:val="001C2402"/>
    <w:rsid w:val="00354B2A"/>
    <w:rsid w:val="005D56F6"/>
    <w:rsid w:val="007D45F6"/>
    <w:rsid w:val="008C7C37"/>
    <w:rsid w:val="009A31E9"/>
    <w:rsid w:val="009F7A2A"/>
    <w:rsid w:val="00C73CDF"/>
    <w:rsid w:val="00EF34C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DA6DB"/>
  <w15:chartTrackingRefBased/>
  <w15:docId w15:val="{B559DC90-3349-4CED-B195-0C112338E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1C24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1C24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1C2402"/>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1C2402"/>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1C2402"/>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1C2402"/>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1C2402"/>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1C2402"/>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1C2402"/>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1C2402"/>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1C2402"/>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1C2402"/>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1C2402"/>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1C2402"/>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1C2402"/>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1C2402"/>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1C2402"/>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1C2402"/>
    <w:rPr>
      <w:rFonts w:eastAsiaTheme="majorEastAsia" w:cstheme="majorBidi"/>
      <w:color w:val="272727" w:themeColor="text1" w:themeTint="D8"/>
    </w:rPr>
  </w:style>
  <w:style w:type="paragraph" w:styleId="Rubrik">
    <w:name w:val="Title"/>
    <w:basedOn w:val="Normal"/>
    <w:next w:val="Normal"/>
    <w:link w:val="RubrikChar"/>
    <w:uiPriority w:val="10"/>
    <w:qFormat/>
    <w:rsid w:val="001C24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1C2402"/>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1C2402"/>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1C2402"/>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1C2402"/>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1C2402"/>
    <w:rPr>
      <w:i/>
      <w:iCs/>
      <w:color w:val="404040" w:themeColor="text1" w:themeTint="BF"/>
    </w:rPr>
  </w:style>
  <w:style w:type="paragraph" w:styleId="Liststycke">
    <w:name w:val="List Paragraph"/>
    <w:basedOn w:val="Normal"/>
    <w:uiPriority w:val="34"/>
    <w:qFormat/>
    <w:rsid w:val="001C2402"/>
    <w:pPr>
      <w:ind w:left="720"/>
      <w:contextualSpacing/>
    </w:pPr>
  </w:style>
  <w:style w:type="character" w:styleId="Starkbetoning">
    <w:name w:val="Intense Emphasis"/>
    <w:basedOn w:val="Standardstycketeckensnitt"/>
    <w:uiPriority w:val="21"/>
    <w:qFormat/>
    <w:rsid w:val="001C2402"/>
    <w:rPr>
      <w:i/>
      <w:iCs/>
      <w:color w:val="0F4761" w:themeColor="accent1" w:themeShade="BF"/>
    </w:rPr>
  </w:style>
  <w:style w:type="paragraph" w:styleId="Starktcitat">
    <w:name w:val="Intense Quote"/>
    <w:basedOn w:val="Normal"/>
    <w:next w:val="Normal"/>
    <w:link w:val="StarktcitatChar"/>
    <w:uiPriority w:val="30"/>
    <w:qFormat/>
    <w:rsid w:val="001C24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1C2402"/>
    <w:rPr>
      <w:i/>
      <w:iCs/>
      <w:color w:val="0F4761" w:themeColor="accent1" w:themeShade="BF"/>
    </w:rPr>
  </w:style>
  <w:style w:type="character" w:styleId="Starkreferens">
    <w:name w:val="Intense Reference"/>
    <w:basedOn w:val="Standardstycketeckensnitt"/>
    <w:uiPriority w:val="32"/>
    <w:qFormat/>
    <w:rsid w:val="001C2402"/>
    <w:rPr>
      <w:b/>
      <w:bCs/>
      <w:smallCaps/>
      <w:color w:val="0F4761" w:themeColor="accent1" w:themeShade="BF"/>
      <w:spacing w:val="5"/>
    </w:rPr>
  </w:style>
  <w:style w:type="paragraph" w:styleId="Normalwebb">
    <w:name w:val="Normal (Web)"/>
    <w:basedOn w:val="Normal"/>
    <w:uiPriority w:val="99"/>
    <w:semiHidden/>
    <w:unhideWhenUsed/>
    <w:rsid w:val="000C5F26"/>
    <w:pPr>
      <w:spacing w:before="100" w:beforeAutospacing="1" w:after="100" w:afterAutospacing="1" w:line="240" w:lineRule="auto"/>
    </w:pPr>
    <w:rPr>
      <w:rFonts w:ascii="Times New Roman" w:eastAsia="Times New Roman" w:hAnsi="Times New Roman" w:cs="Times New Roman"/>
      <w:kern w:val="0"/>
      <w:sz w:val="24"/>
      <w:szCs w:val="24"/>
      <w:lang w:eastAsia="sv-S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4974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406</TotalTime>
  <Pages>2</Pages>
  <Words>354</Words>
  <Characters>1877</Characters>
  <Application>Microsoft Office Word</Application>
  <DocSecurity>0</DocSecurity>
  <Lines>15</Lines>
  <Paragraphs>4</Paragraphs>
  <ScaleCrop>false</ScaleCrop>
  <HeadingPairs>
    <vt:vector size="2" baseType="variant">
      <vt:variant>
        <vt:lpstr>Rubrik</vt:lpstr>
      </vt:variant>
      <vt:variant>
        <vt:i4>1</vt:i4>
      </vt:variant>
    </vt:vector>
  </HeadingPairs>
  <TitlesOfParts>
    <vt:vector size="1" baseType="lpstr">
      <vt:lpstr/>
    </vt:vector>
  </TitlesOfParts>
  <Company>Nacka Energi AB</Company>
  <LinksUpToDate>false</LinksUpToDate>
  <CharactersWithSpaces>2227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 Ribrant</dc:creator>
  <cp:keywords/>
  <dc:description/>
  <cp:lastModifiedBy>Johan Ribrant</cp:lastModifiedBy>
  <cp:revision>9</cp:revision>
  <dcterms:created xsi:type="dcterms:W3CDTF">2024-04-09T13:42:00Z</dcterms:created>
  <dcterms:modified xsi:type="dcterms:W3CDTF">2024-04-18T13:30:00Z</dcterms:modified>
</cp:coreProperties>
</file>