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BB83" w14:textId="77777777" w:rsidR="003076F9" w:rsidRDefault="003076F9" w:rsidP="003076F9">
      <w:pPr>
        <w:jc w:val="center"/>
        <w:rPr>
          <w:rFonts w:ascii="American Captain" w:hAnsi="American Captain"/>
          <w:sz w:val="96"/>
          <w:szCs w:val="96"/>
        </w:rPr>
      </w:pPr>
    </w:p>
    <w:p w14:paraId="63B26CA0" w14:textId="1F97EF30" w:rsidR="00EC46A5" w:rsidRPr="003076F9" w:rsidRDefault="005A2C77" w:rsidP="003076F9">
      <w:pPr>
        <w:jc w:val="center"/>
        <w:rPr>
          <w:rFonts w:ascii="American Captain" w:hAnsi="American Captain" w:cs="Times New Roman"/>
          <w:sz w:val="96"/>
          <w:szCs w:val="96"/>
        </w:rPr>
      </w:pPr>
      <w:r w:rsidRPr="003076F9">
        <w:rPr>
          <w:rFonts w:ascii="American Captain" w:hAnsi="American Captain" w:cs="Times New Roman"/>
          <w:sz w:val="96"/>
          <w:szCs w:val="96"/>
        </w:rPr>
        <w:t xml:space="preserve">Tre </w:t>
      </w:r>
      <w:r w:rsidR="00014C50" w:rsidRPr="003076F9">
        <w:rPr>
          <w:rFonts w:ascii="American Captain" w:hAnsi="American Captain" w:cs="Times New Roman"/>
          <w:sz w:val="96"/>
          <w:szCs w:val="96"/>
        </w:rPr>
        <w:t>K</w:t>
      </w:r>
      <w:r w:rsidRPr="003076F9">
        <w:rPr>
          <w:rFonts w:ascii="American Captain" w:hAnsi="American Captain" w:cs="Times New Roman"/>
          <w:sz w:val="96"/>
          <w:szCs w:val="96"/>
        </w:rPr>
        <w:t xml:space="preserve">ronors </w:t>
      </w:r>
      <w:r w:rsidR="00014C50" w:rsidRPr="003076F9">
        <w:rPr>
          <w:rFonts w:ascii="American Captain" w:hAnsi="American Captain" w:cs="Times New Roman"/>
          <w:sz w:val="96"/>
          <w:szCs w:val="96"/>
        </w:rPr>
        <w:t>H</w:t>
      </w:r>
      <w:r w:rsidRPr="003076F9">
        <w:rPr>
          <w:rFonts w:ascii="American Captain" w:hAnsi="American Captain" w:cs="Times New Roman"/>
          <w:sz w:val="96"/>
          <w:szCs w:val="96"/>
        </w:rPr>
        <w:t>ockeyskola (</w:t>
      </w:r>
      <w:proofErr w:type="spellStart"/>
      <w:r w:rsidRPr="003076F9">
        <w:rPr>
          <w:rFonts w:ascii="American Captain" w:hAnsi="American Captain" w:cs="Times New Roman"/>
          <w:sz w:val="96"/>
          <w:szCs w:val="96"/>
        </w:rPr>
        <w:t>TKH</w:t>
      </w:r>
      <w:proofErr w:type="spellEnd"/>
      <w:r w:rsidRPr="003076F9">
        <w:rPr>
          <w:rFonts w:ascii="American Captain" w:hAnsi="American Captain" w:cs="Times New Roman"/>
          <w:sz w:val="96"/>
          <w:szCs w:val="96"/>
        </w:rPr>
        <w:t>) i Kalmar H</w:t>
      </w:r>
      <w:r w:rsidR="00A42AF1" w:rsidRPr="003076F9">
        <w:rPr>
          <w:rFonts w:ascii="American Captain" w:hAnsi="American Captain" w:cs="Times New Roman"/>
          <w:sz w:val="96"/>
          <w:szCs w:val="96"/>
        </w:rPr>
        <w:t>C</w:t>
      </w:r>
    </w:p>
    <w:p w14:paraId="4DA16243" w14:textId="77777777" w:rsidR="00A42AF1" w:rsidRDefault="00A42AF1" w:rsidP="00A42AF1">
      <w:pPr>
        <w:jc w:val="center"/>
        <w:rPr>
          <w:rFonts w:cs="Times New Roman"/>
          <w:sz w:val="32"/>
          <w:szCs w:val="32"/>
        </w:rPr>
      </w:pPr>
    </w:p>
    <w:p w14:paraId="0648520F" w14:textId="0183F88B" w:rsidR="03A60A39" w:rsidRPr="003076F9" w:rsidRDefault="00EC46A5" w:rsidP="00A42AF1">
      <w:pPr>
        <w:jc w:val="center"/>
        <w:rPr>
          <w:rFonts w:ascii="American Captain" w:hAnsi="American Captain"/>
          <w:sz w:val="48"/>
          <w:szCs w:val="48"/>
        </w:rPr>
      </w:pPr>
      <w:r w:rsidRPr="003076F9">
        <w:rPr>
          <w:rFonts w:ascii="American Captain" w:hAnsi="American Captain" w:cs="Times New Roman"/>
          <w:noProof/>
          <w:sz w:val="48"/>
          <w:szCs w:val="48"/>
        </w:rPr>
        <w:drawing>
          <wp:anchor distT="0" distB="0" distL="114300" distR="114300" simplePos="0" relativeHeight="251658240" behindDoc="0" locked="0" layoutInCell="1" allowOverlap="1" wp14:anchorId="13685F1F" wp14:editId="38C47098">
            <wp:simplePos x="0" y="0"/>
            <wp:positionH relativeFrom="column">
              <wp:posOffset>-58852</wp:posOffset>
            </wp:positionH>
            <wp:positionV relativeFrom="paragraph">
              <wp:posOffset>516890</wp:posOffset>
            </wp:positionV>
            <wp:extent cx="5760720" cy="2880360"/>
            <wp:effectExtent l="0" t="0" r="5080" b="2540"/>
            <wp:wrapNone/>
            <wp:docPr id="1569549419" name="Bildobjekt 1" descr="En bild som visar text, logotyp, emblem,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49419" name="Bildobjekt 1" descr="En bild som visar text, logotyp, emblem, Varumärke&#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14:sizeRelH relativeFrom="page">
              <wp14:pctWidth>0</wp14:pctWidth>
            </wp14:sizeRelH>
            <wp14:sizeRelV relativeFrom="page">
              <wp14:pctHeight>0</wp14:pctHeight>
            </wp14:sizeRelV>
          </wp:anchor>
        </w:drawing>
      </w:r>
      <w:r w:rsidR="005A2C77" w:rsidRPr="003076F9">
        <w:rPr>
          <w:rFonts w:ascii="American Captain" w:hAnsi="American Captain" w:cs="Times New Roman"/>
          <w:sz w:val="48"/>
          <w:szCs w:val="48"/>
        </w:rPr>
        <w:t>Rutiner</w:t>
      </w:r>
      <w:r w:rsidR="00BA0E32" w:rsidRPr="003076F9">
        <w:rPr>
          <w:rFonts w:ascii="American Captain" w:hAnsi="American Captain" w:cs="Times New Roman"/>
          <w:sz w:val="48"/>
          <w:szCs w:val="48"/>
        </w:rPr>
        <w:t xml:space="preserve"> och riktlinjer</w:t>
      </w:r>
      <w:r w:rsidR="005A2C77" w:rsidRPr="003076F9">
        <w:rPr>
          <w:rFonts w:ascii="American Captain" w:hAnsi="American Captain"/>
          <w:sz w:val="48"/>
          <w:szCs w:val="48"/>
        </w:rPr>
        <w:br w:type="page"/>
      </w:r>
    </w:p>
    <w:p w14:paraId="0B901B1A" w14:textId="1C9C9CED" w:rsidR="03A60A39" w:rsidRDefault="03A60A39" w:rsidP="03A60A39">
      <w:pPr>
        <w:jc w:val="center"/>
      </w:pPr>
    </w:p>
    <w:p w14:paraId="4721CDA7" w14:textId="77C05918" w:rsidR="03A60A39" w:rsidRDefault="03A60A39" w:rsidP="03A60A39">
      <w:pPr>
        <w:jc w:val="center"/>
      </w:pPr>
    </w:p>
    <w:sdt>
      <w:sdtPr>
        <w:rPr>
          <w:rFonts w:asciiTheme="minorHAnsi" w:eastAsiaTheme="minorHAnsi" w:hAnsiTheme="minorHAnsi" w:cstheme="minorHAnsi"/>
          <w:color w:val="auto"/>
          <w:kern w:val="2"/>
          <w:sz w:val="20"/>
          <w:szCs w:val="20"/>
          <w:lang w:eastAsia="en-US"/>
          <w14:ligatures w14:val="standardContextual"/>
        </w:rPr>
        <w:id w:val="1806494723"/>
        <w:docPartObj>
          <w:docPartGallery w:val="Table of Contents"/>
          <w:docPartUnique/>
        </w:docPartObj>
      </w:sdtPr>
      <w:sdtEndPr>
        <w:rPr>
          <w:rFonts w:ascii="Times New Roman" w:hAnsi="Times New Roman"/>
        </w:rPr>
      </w:sdtEndPr>
      <w:sdtContent>
        <w:p w14:paraId="5B5327AD" w14:textId="150D852A" w:rsidR="005A2C77" w:rsidRPr="00EC708E" w:rsidRDefault="03B358C7">
          <w:pPr>
            <w:pStyle w:val="Innehllsfrteckningsrubrik"/>
            <w:rPr>
              <w:color w:val="auto"/>
            </w:rPr>
          </w:pPr>
          <w:r w:rsidRPr="03B358C7">
            <w:rPr>
              <w:color w:val="auto"/>
            </w:rPr>
            <w:t>Innehållsförteckning</w:t>
          </w:r>
        </w:p>
        <w:p w14:paraId="5E77DF6B" w14:textId="79DEE6C7" w:rsidR="008C0037" w:rsidRDefault="03B358C7">
          <w:pPr>
            <w:pStyle w:val="Innehll1"/>
            <w:tabs>
              <w:tab w:val="right" w:leader="dot" w:pos="9062"/>
            </w:tabs>
            <w:rPr>
              <w:rFonts w:asciiTheme="minorHAnsi" w:eastAsiaTheme="minorEastAsia" w:hAnsiTheme="minorHAnsi" w:cstheme="minorBidi"/>
              <w:b w:val="0"/>
              <w:bCs w:val="0"/>
              <w:noProof/>
              <w:sz w:val="24"/>
              <w:szCs w:val="24"/>
              <w:lang w:eastAsia="sv-SE"/>
            </w:rPr>
          </w:pPr>
          <w:r>
            <w:fldChar w:fldCharType="begin"/>
          </w:r>
          <w:r w:rsidR="005A2C77">
            <w:instrText>TOC \o "1-3" \h \z \u</w:instrText>
          </w:r>
          <w:r>
            <w:fldChar w:fldCharType="separate"/>
          </w:r>
          <w:hyperlink w:anchor="_Toc161142822" w:history="1">
            <w:r w:rsidR="008C0037" w:rsidRPr="00F40788">
              <w:rPr>
                <w:rStyle w:val="Hyperlnk"/>
                <w:rFonts w:cs="Times New Roman"/>
                <w:noProof/>
              </w:rPr>
              <w:t>Om det här dokumentet</w:t>
            </w:r>
            <w:r w:rsidR="008C0037">
              <w:rPr>
                <w:noProof/>
                <w:webHidden/>
              </w:rPr>
              <w:tab/>
            </w:r>
            <w:r w:rsidR="008C0037">
              <w:rPr>
                <w:noProof/>
                <w:webHidden/>
              </w:rPr>
              <w:fldChar w:fldCharType="begin"/>
            </w:r>
            <w:r w:rsidR="008C0037">
              <w:rPr>
                <w:noProof/>
                <w:webHidden/>
              </w:rPr>
              <w:instrText xml:space="preserve"> PAGEREF _Toc161142822 \h </w:instrText>
            </w:r>
            <w:r w:rsidR="008C0037">
              <w:rPr>
                <w:noProof/>
                <w:webHidden/>
              </w:rPr>
            </w:r>
            <w:r w:rsidR="008C0037">
              <w:rPr>
                <w:noProof/>
                <w:webHidden/>
              </w:rPr>
              <w:fldChar w:fldCharType="separate"/>
            </w:r>
            <w:r w:rsidR="008C0037">
              <w:rPr>
                <w:noProof/>
                <w:webHidden/>
              </w:rPr>
              <w:t>3</w:t>
            </w:r>
            <w:r w:rsidR="008C0037">
              <w:rPr>
                <w:noProof/>
                <w:webHidden/>
              </w:rPr>
              <w:fldChar w:fldCharType="end"/>
            </w:r>
          </w:hyperlink>
        </w:p>
        <w:p w14:paraId="37C304F5" w14:textId="43750188"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23" w:history="1">
            <w:r w:rsidRPr="00F40788">
              <w:rPr>
                <w:rStyle w:val="Hyperlnk"/>
                <w:rFonts w:cs="Times New Roman"/>
                <w:noProof/>
              </w:rPr>
              <w:t>Vad är TKH?</w:t>
            </w:r>
            <w:r>
              <w:rPr>
                <w:noProof/>
                <w:webHidden/>
              </w:rPr>
              <w:tab/>
            </w:r>
            <w:r>
              <w:rPr>
                <w:noProof/>
                <w:webHidden/>
              </w:rPr>
              <w:fldChar w:fldCharType="begin"/>
            </w:r>
            <w:r>
              <w:rPr>
                <w:noProof/>
                <w:webHidden/>
              </w:rPr>
              <w:instrText xml:space="preserve"> PAGEREF _Toc161142823 \h </w:instrText>
            </w:r>
            <w:r>
              <w:rPr>
                <w:noProof/>
                <w:webHidden/>
              </w:rPr>
            </w:r>
            <w:r>
              <w:rPr>
                <w:noProof/>
                <w:webHidden/>
              </w:rPr>
              <w:fldChar w:fldCharType="separate"/>
            </w:r>
            <w:r>
              <w:rPr>
                <w:noProof/>
                <w:webHidden/>
              </w:rPr>
              <w:t>3</w:t>
            </w:r>
            <w:r>
              <w:rPr>
                <w:noProof/>
                <w:webHidden/>
              </w:rPr>
              <w:fldChar w:fldCharType="end"/>
            </w:r>
          </w:hyperlink>
        </w:p>
        <w:p w14:paraId="4FA1F2DC" w14:textId="1E584234"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24" w:history="1">
            <w:r w:rsidRPr="00F40788">
              <w:rPr>
                <w:rStyle w:val="Hyperlnk"/>
                <w:rFonts w:cs="Times New Roman"/>
                <w:noProof/>
              </w:rPr>
              <w:t>Vad ingår?</w:t>
            </w:r>
            <w:r>
              <w:rPr>
                <w:noProof/>
                <w:webHidden/>
              </w:rPr>
              <w:tab/>
            </w:r>
            <w:r>
              <w:rPr>
                <w:noProof/>
                <w:webHidden/>
              </w:rPr>
              <w:fldChar w:fldCharType="begin"/>
            </w:r>
            <w:r>
              <w:rPr>
                <w:noProof/>
                <w:webHidden/>
              </w:rPr>
              <w:instrText xml:space="preserve"> PAGEREF _Toc161142824 \h </w:instrText>
            </w:r>
            <w:r>
              <w:rPr>
                <w:noProof/>
                <w:webHidden/>
              </w:rPr>
            </w:r>
            <w:r>
              <w:rPr>
                <w:noProof/>
                <w:webHidden/>
              </w:rPr>
              <w:fldChar w:fldCharType="separate"/>
            </w:r>
            <w:r>
              <w:rPr>
                <w:noProof/>
                <w:webHidden/>
              </w:rPr>
              <w:t>3</w:t>
            </w:r>
            <w:r>
              <w:rPr>
                <w:noProof/>
                <w:webHidden/>
              </w:rPr>
              <w:fldChar w:fldCharType="end"/>
            </w:r>
          </w:hyperlink>
        </w:p>
        <w:p w14:paraId="12EEC32F" w14:textId="7A65DD57"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25" w:history="1">
            <w:r w:rsidRPr="00F40788">
              <w:rPr>
                <w:rStyle w:val="Hyperlnk"/>
                <w:rFonts w:cs="Times New Roman"/>
                <w:noProof/>
              </w:rPr>
              <w:t>Trygg och säker förening</w:t>
            </w:r>
            <w:r>
              <w:rPr>
                <w:noProof/>
                <w:webHidden/>
              </w:rPr>
              <w:tab/>
            </w:r>
            <w:r>
              <w:rPr>
                <w:noProof/>
                <w:webHidden/>
              </w:rPr>
              <w:fldChar w:fldCharType="begin"/>
            </w:r>
            <w:r>
              <w:rPr>
                <w:noProof/>
                <w:webHidden/>
              </w:rPr>
              <w:instrText xml:space="preserve"> PAGEREF _Toc161142825 \h </w:instrText>
            </w:r>
            <w:r>
              <w:rPr>
                <w:noProof/>
                <w:webHidden/>
              </w:rPr>
            </w:r>
            <w:r>
              <w:rPr>
                <w:noProof/>
                <w:webHidden/>
              </w:rPr>
              <w:fldChar w:fldCharType="separate"/>
            </w:r>
            <w:r>
              <w:rPr>
                <w:noProof/>
                <w:webHidden/>
              </w:rPr>
              <w:t>4</w:t>
            </w:r>
            <w:r>
              <w:rPr>
                <w:noProof/>
                <w:webHidden/>
              </w:rPr>
              <w:fldChar w:fldCharType="end"/>
            </w:r>
          </w:hyperlink>
        </w:p>
        <w:p w14:paraId="6CC28CB5" w14:textId="6821C2A3"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26" w:history="1">
            <w:r w:rsidRPr="00F40788">
              <w:rPr>
                <w:rStyle w:val="Hyperlnk"/>
                <w:rFonts w:cs="Times New Roman"/>
                <w:noProof/>
              </w:rPr>
              <w:t>Utrustning</w:t>
            </w:r>
            <w:r>
              <w:rPr>
                <w:noProof/>
                <w:webHidden/>
              </w:rPr>
              <w:tab/>
            </w:r>
            <w:r>
              <w:rPr>
                <w:noProof/>
                <w:webHidden/>
              </w:rPr>
              <w:fldChar w:fldCharType="begin"/>
            </w:r>
            <w:r>
              <w:rPr>
                <w:noProof/>
                <w:webHidden/>
              </w:rPr>
              <w:instrText xml:space="preserve"> PAGEREF _Toc161142826 \h </w:instrText>
            </w:r>
            <w:r>
              <w:rPr>
                <w:noProof/>
                <w:webHidden/>
              </w:rPr>
            </w:r>
            <w:r>
              <w:rPr>
                <w:noProof/>
                <w:webHidden/>
              </w:rPr>
              <w:fldChar w:fldCharType="separate"/>
            </w:r>
            <w:r>
              <w:rPr>
                <w:noProof/>
                <w:webHidden/>
              </w:rPr>
              <w:t>4</w:t>
            </w:r>
            <w:r>
              <w:rPr>
                <w:noProof/>
                <w:webHidden/>
              </w:rPr>
              <w:fldChar w:fldCharType="end"/>
            </w:r>
          </w:hyperlink>
        </w:p>
        <w:p w14:paraId="7E9CE327" w14:textId="6DAEA95E"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27" w:history="1">
            <w:r w:rsidRPr="00F40788">
              <w:rPr>
                <w:rStyle w:val="Hyperlnk"/>
                <w:rFonts w:cs="Times New Roman"/>
                <w:noProof/>
              </w:rPr>
              <w:t>Faciliteter och utrymmen</w:t>
            </w:r>
            <w:r>
              <w:rPr>
                <w:noProof/>
                <w:webHidden/>
              </w:rPr>
              <w:tab/>
            </w:r>
            <w:r>
              <w:rPr>
                <w:noProof/>
                <w:webHidden/>
              </w:rPr>
              <w:fldChar w:fldCharType="begin"/>
            </w:r>
            <w:r>
              <w:rPr>
                <w:noProof/>
                <w:webHidden/>
              </w:rPr>
              <w:instrText xml:space="preserve"> PAGEREF _Toc161142827 \h </w:instrText>
            </w:r>
            <w:r>
              <w:rPr>
                <w:noProof/>
                <w:webHidden/>
              </w:rPr>
            </w:r>
            <w:r>
              <w:rPr>
                <w:noProof/>
                <w:webHidden/>
              </w:rPr>
              <w:fldChar w:fldCharType="separate"/>
            </w:r>
            <w:r>
              <w:rPr>
                <w:noProof/>
                <w:webHidden/>
              </w:rPr>
              <w:t>4</w:t>
            </w:r>
            <w:r>
              <w:rPr>
                <w:noProof/>
                <w:webHidden/>
              </w:rPr>
              <w:fldChar w:fldCharType="end"/>
            </w:r>
          </w:hyperlink>
        </w:p>
        <w:p w14:paraId="63C3427B" w14:textId="0FD91C81"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28" w:history="1">
            <w:r w:rsidRPr="00F40788">
              <w:rPr>
                <w:rStyle w:val="Hyperlnk"/>
                <w:rFonts w:cs="Times New Roman"/>
                <w:noProof/>
              </w:rPr>
              <w:t>Barngruppen</w:t>
            </w:r>
            <w:r>
              <w:rPr>
                <w:noProof/>
                <w:webHidden/>
              </w:rPr>
              <w:tab/>
            </w:r>
            <w:r>
              <w:rPr>
                <w:noProof/>
                <w:webHidden/>
              </w:rPr>
              <w:fldChar w:fldCharType="begin"/>
            </w:r>
            <w:r>
              <w:rPr>
                <w:noProof/>
                <w:webHidden/>
              </w:rPr>
              <w:instrText xml:space="preserve"> PAGEREF _Toc161142828 \h </w:instrText>
            </w:r>
            <w:r>
              <w:rPr>
                <w:noProof/>
                <w:webHidden/>
              </w:rPr>
            </w:r>
            <w:r>
              <w:rPr>
                <w:noProof/>
                <w:webHidden/>
              </w:rPr>
              <w:fldChar w:fldCharType="separate"/>
            </w:r>
            <w:r>
              <w:rPr>
                <w:noProof/>
                <w:webHidden/>
              </w:rPr>
              <w:t>4</w:t>
            </w:r>
            <w:r>
              <w:rPr>
                <w:noProof/>
                <w:webHidden/>
              </w:rPr>
              <w:fldChar w:fldCharType="end"/>
            </w:r>
          </w:hyperlink>
        </w:p>
        <w:p w14:paraId="54DA5780" w14:textId="6A75BF9D"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29" w:history="1">
            <w:r w:rsidRPr="00F40788">
              <w:rPr>
                <w:rStyle w:val="Hyperlnk"/>
                <w:rFonts w:cs="Times New Roman"/>
                <w:noProof/>
              </w:rPr>
              <w:t>Föräldraansvar</w:t>
            </w:r>
            <w:r>
              <w:rPr>
                <w:noProof/>
                <w:webHidden/>
              </w:rPr>
              <w:tab/>
            </w:r>
            <w:r>
              <w:rPr>
                <w:noProof/>
                <w:webHidden/>
              </w:rPr>
              <w:fldChar w:fldCharType="begin"/>
            </w:r>
            <w:r>
              <w:rPr>
                <w:noProof/>
                <w:webHidden/>
              </w:rPr>
              <w:instrText xml:space="preserve"> PAGEREF _Toc161142829 \h </w:instrText>
            </w:r>
            <w:r>
              <w:rPr>
                <w:noProof/>
                <w:webHidden/>
              </w:rPr>
            </w:r>
            <w:r>
              <w:rPr>
                <w:noProof/>
                <w:webHidden/>
              </w:rPr>
              <w:fldChar w:fldCharType="separate"/>
            </w:r>
            <w:r>
              <w:rPr>
                <w:noProof/>
                <w:webHidden/>
              </w:rPr>
              <w:t>5</w:t>
            </w:r>
            <w:r>
              <w:rPr>
                <w:noProof/>
                <w:webHidden/>
              </w:rPr>
              <w:fldChar w:fldCharType="end"/>
            </w:r>
          </w:hyperlink>
        </w:p>
        <w:p w14:paraId="575BBC24" w14:textId="060F87EA"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0" w:history="1">
            <w:r w:rsidRPr="00F40788">
              <w:rPr>
                <w:rStyle w:val="Hyperlnk"/>
                <w:rFonts w:cs="Times New Roman"/>
                <w:noProof/>
              </w:rPr>
              <w:t>Tränare TKH</w:t>
            </w:r>
            <w:r>
              <w:rPr>
                <w:noProof/>
                <w:webHidden/>
              </w:rPr>
              <w:tab/>
            </w:r>
            <w:r>
              <w:rPr>
                <w:noProof/>
                <w:webHidden/>
              </w:rPr>
              <w:fldChar w:fldCharType="begin"/>
            </w:r>
            <w:r>
              <w:rPr>
                <w:noProof/>
                <w:webHidden/>
              </w:rPr>
              <w:instrText xml:space="preserve"> PAGEREF _Toc161142830 \h </w:instrText>
            </w:r>
            <w:r>
              <w:rPr>
                <w:noProof/>
                <w:webHidden/>
              </w:rPr>
            </w:r>
            <w:r>
              <w:rPr>
                <w:noProof/>
                <w:webHidden/>
              </w:rPr>
              <w:fldChar w:fldCharType="separate"/>
            </w:r>
            <w:r>
              <w:rPr>
                <w:noProof/>
                <w:webHidden/>
              </w:rPr>
              <w:t>5</w:t>
            </w:r>
            <w:r>
              <w:rPr>
                <w:noProof/>
                <w:webHidden/>
              </w:rPr>
              <w:fldChar w:fldCharType="end"/>
            </w:r>
          </w:hyperlink>
        </w:p>
        <w:p w14:paraId="754D8778" w14:textId="546E0CE3"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1" w:history="1">
            <w:r w:rsidRPr="00F40788">
              <w:rPr>
                <w:rStyle w:val="Hyperlnk"/>
                <w:rFonts w:cs="Times New Roman"/>
                <w:noProof/>
              </w:rPr>
              <w:t>Ledarrollen i Kalmar HCs ungdomsverksamhet</w:t>
            </w:r>
            <w:r>
              <w:rPr>
                <w:noProof/>
                <w:webHidden/>
              </w:rPr>
              <w:tab/>
            </w:r>
            <w:r>
              <w:rPr>
                <w:noProof/>
                <w:webHidden/>
              </w:rPr>
              <w:fldChar w:fldCharType="begin"/>
            </w:r>
            <w:r>
              <w:rPr>
                <w:noProof/>
                <w:webHidden/>
              </w:rPr>
              <w:instrText xml:space="preserve"> PAGEREF _Toc161142831 \h </w:instrText>
            </w:r>
            <w:r>
              <w:rPr>
                <w:noProof/>
                <w:webHidden/>
              </w:rPr>
            </w:r>
            <w:r>
              <w:rPr>
                <w:noProof/>
                <w:webHidden/>
              </w:rPr>
              <w:fldChar w:fldCharType="separate"/>
            </w:r>
            <w:r>
              <w:rPr>
                <w:noProof/>
                <w:webHidden/>
              </w:rPr>
              <w:t>6</w:t>
            </w:r>
            <w:r>
              <w:rPr>
                <w:noProof/>
                <w:webHidden/>
              </w:rPr>
              <w:fldChar w:fldCharType="end"/>
            </w:r>
          </w:hyperlink>
        </w:p>
        <w:p w14:paraId="3A52F0FE" w14:textId="3165CF5A"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2" w:history="1">
            <w:r w:rsidRPr="00F40788">
              <w:rPr>
                <w:rStyle w:val="Hyperlnk"/>
                <w:rFonts w:cs="Times New Roman"/>
                <w:noProof/>
              </w:rPr>
              <w:t>Profilkläder ungdomsledare</w:t>
            </w:r>
            <w:r>
              <w:rPr>
                <w:noProof/>
                <w:webHidden/>
              </w:rPr>
              <w:tab/>
            </w:r>
            <w:r>
              <w:rPr>
                <w:noProof/>
                <w:webHidden/>
              </w:rPr>
              <w:fldChar w:fldCharType="begin"/>
            </w:r>
            <w:r>
              <w:rPr>
                <w:noProof/>
                <w:webHidden/>
              </w:rPr>
              <w:instrText xml:space="preserve"> PAGEREF _Toc161142832 \h </w:instrText>
            </w:r>
            <w:r>
              <w:rPr>
                <w:noProof/>
                <w:webHidden/>
              </w:rPr>
            </w:r>
            <w:r>
              <w:rPr>
                <w:noProof/>
                <w:webHidden/>
              </w:rPr>
              <w:fldChar w:fldCharType="separate"/>
            </w:r>
            <w:r>
              <w:rPr>
                <w:noProof/>
                <w:webHidden/>
              </w:rPr>
              <w:t>7</w:t>
            </w:r>
            <w:r>
              <w:rPr>
                <w:noProof/>
                <w:webHidden/>
              </w:rPr>
              <w:fldChar w:fldCharType="end"/>
            </w:r>
          </w:hyperlink>
        </w:p>
        <w:p w14:paraId="1AF4176B" w14:textId="39500B90"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3" w:history="1">
            <w:r w:rsidRPr="00F40788">
              <w:rPr>
                <w:rStyle w:val="Hyperlnk"/>
                <w:rFonts w:cs="Times New Roman"/>
                <w:noProof/>
              </w:rPr>
              <w:t>Utbildningssystem för tränarna</w:t>
            </w:r>
            <w:r>
              <w:rPr>
                <w:noProof/>
                <w:webHidden/>
              </w:rPr>
              <w:tab/>
            </w:r>
            <w:r>
              <w:rPr>
                <w:noProof/>
                <w:webHidden/>
              </w:rPr>
              <w:fldChar w:fldCharType="begin"/>
            </w:r>
            <w:r>
              <w:rPr>
                <w:noProof/>
                <w:webHidden/>
              </w:rPr>
              <w:instrText xml:space="preserve"> PAGEREF _Toc161142833 \h </w:instrText>
            </w:r>
            <w:r>
              <w:rPr>
                <w:noProof/>
                <w:webHidden/>
              </w:rPr>
            </w:r>
            <w:r>
              <w:rPr>
                <w:noProof/>
                <w:webHidden/>
              </w:rPr>
              <w:fldChar w:fldCharType="separate"/>
            </w:r>
            <w:r>
              <w:rPr>
                <w:noProof/>
                <w:webHidden/>
              </w:rPr>
              <w:t>7</w:t>
            </w:r>
            <w:r>
              <w:rPr>
                <w:noProof/>
                <w:webHidden/>
              </w:rPr>
              <w:fldChar w:fldCharType="end"/>
            </w:r>
          </w:hyperlink>
        </w:p>
        <w:p w14:paraId="213320DD" w14:textId="0C9A8811"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4" w:history="1">
            <w:r w:rsidRPr="00F40788">
              <w:rPr>
                <w:rStyle w:val="Hyperlnk"/>
                <w:rFonts w:cs="Times New Roman"/>
                <w:noProof/>
              </w:rPr>
              <w:t>TKH år 1</w:t>
            </w:r>
            <w:r>
              <w:rPr>
                <w:noProof/>
                <w:webHidden/>
              </w:rPr>
              <w:tab/>
            </w:r>
            <w:r>
              <w:rPr>
                <w:noProof/>
                <w:webHidden/>
              </w:rPr>
              <w:fldChar w:fldCharType="begin"/>
            </w:r>
            <w:r>
              <w:rPr>
                <w:noProof/>
                <w:webHidden/>
              </w:rPr>
              <w:instrText xml:space="preserve"> PAGEREF _Toc161142834 \h </w:instrText>
            </w:r>
            <w:r>
              <w:rPr>
                <w:noProof/>
                <w:webHidden/>
              </w:rPr>
            </w:r>
            <w:r>
              <w:rPr>
                <w:noProof/>
                <w:webHidden/>
              </w:rPr>
              <w:fldChar w:fldCharType="separate"/>
            </w:r>
            <w:r>
              <w:rPr>
                <w:noProof/>
                <w:webHidden/>
              </w:rPr>
              <w:t>7</w:t>
            </w:r>
            <w:r>
              <w:rPr>
                <w:noProof/>
                <w:webHidden/>
              </w:rPr>
              <w:fldChar w:fldCharType="end"/>
            </w:r>
          </w:hyperlink>
        </w:p>
        <w:p w14:paraId="41809294" w14:textId="2A5223D9"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5" w:history="1">
            <w:r w:rsidRPr="00F40788">
              <w:rPr>
                <w:rStyle w:val="Hyperlnk"/>
                <w:rFonts w:cs="Times New Roman"/>
                <w:noProof/>
              </w:rPr>
              <w:t>TKH år 2</w:t>
            </w:r>
            <w:r>
              <w:rPr>
                <w:noProof/>
                <w:webHidden/>
              </w:rPr>
              <w:tab/>
            </w:r>
            <w:r>
              <w:rPr>
                <w:noProof/>
                <w:webHidden/>
              </w:rPr>
              <w:fldChar w:fldCharType="begin"/>
            </w:r>
            <w:r>
              <w:rPr>
                <w:noProof/>
                <w:webHidden/>
              </w:rPr>
              <w:instrText xml:space="preserve"> PAGEREF _Toc161142835 \h </w:instrText>
            </w:r>
            <w:r>
              <w:rPr>
                <w:noProof/>
                <w:webHidden/>
              </w:rPr>
            </w:r>
            <w:r>
              <w:rPr>
                <w:noProof/>
                <w:webHidden/>
              </w:rPr>
              <w:fldChar w:fldCharType="separate"/>
            </w:r>
            <w:r>
              <w:rPr>
                <w:noProof/>
                <w:webHidden/>
              </w:rPr>
              <w:t>7</w:t>
            </w:r>
            <w:r>
              <w:rPr>
                <w:noProof/>
                <w:webHidden/>
              </w:rPr>
              <w:fldChar w:fldCharType="end"/>
            </w:r>
          </w:hyperlink>
        </w:p>
        <w:p w14:paraId="7C841EDD" w14:textId="2BA13115"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6" w:history="1">
            <w:r w:rsidRPr="00F40788">
              <w:rPr>
                <w:rStyle w:val="Hyperlnk"/>
                <w:rFonts w:cs="Times New Roman"/>
                <w:noProof/>
              </w:rPr>
              <w:t>TKH år 3</w:t>
            </w:r>
            <w:r>
              <w:rPr>
                <w:noProof/>
                <w:webHidden/>
              </w:rPr>
              <w:tab/>
            </w:r>
            <w:r>
              <w:rPr>
                <w:noProof/>
                <w:webHidden/>
              </w:rPr>
              <w:fldChar w:fldCharType="begin"/>
            </w:r>
            <w:r>
              <w:rPr>
                <w:noProof/>
                <w:webHidden/>
              </w:rPr>
              <w:instrText xml:space="preserve"> PAGEREF _Toc161142836 \h </w:instrText>
            </w:r>
            <w:r>
              <w:rPr>
                <w:noProof/>
                <w:webHidden/>
              </w:rPr>
            </w:r>
            <w:r>
              <w:rPr>
                <w:noProof/>
                <w:webHidden/>
              </w:rPr>
              <w:fldChar w:fldCharType="separate"/>
            </w:r>
            <w:r>
              <w:rPr>
                <w:noProof/>
                <w:webHidden/>
              </w:rPr>
              <w:t>7</w:t>
            </w:r>
            <w:r>
              <w:rPr>
                <w:noProof/>
                <w:webHidden/>
              </w:rPr>
              <w:fldChar w:fldCharType="end"/>
            </w:r>
          </w:hyperlink>
        </w:p>
        <w:p w14:paraId="73A10216" w14:textId="36D71EE4"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7" w:history="1">
            <w:r w:rsidRPr="00F40788">
              <w:rPr>
                <w:rStyle w:val="Hyperlnk"/>
                <w:rFonts w:cs="Times New Roman"/>
                <w:noProof/>
              </w:rPr>
              <w:t>TKH dagen</w:t>
            </w:r>
            <w:r>
              <w:rPr>
                <w:noProof/>
                <w:webHidden/>
              </w:rPr>
              <w:tab/>
            </w:r>
            <w:r>
              <w:rPr>
                <w:noProof/>
                <w:webHidden/>
              </w:rPr>
              <w:fldChar w:fldCharType="begin"/>
            </w:r>
            <w:r>
              <w:rPr>
                <w:noProof/>
                <w:webHidden/>
              </w:rPr>
              <w:instrText xml:space="preserve"> PAGEREF _Toc161142837 \h </w:instrText>
            </w:r>
            <w:r>
              <w:rPr>
                <w:noProof/>
                <w:webHidden/>
              </w:rPr>
            </w:r>
            <w:r>
              <w:rPr>
                <w:noProof/>
                <w:webHidden/>
              </w:rPr>
              <w:fldChar w:fldCharType="separate"/>
            </w:r>
            <w:r>
              <w:rPr>
                <w:noProof/>
                <w:webHidden/>
              </w:rPr>
              <w:t>8</w:t>
            </w:r>
            <w:r>
              <w:rPr>
                <w:noProof/>
                <w:webHidden/>
              </w:rPr>
              <w:fldChar w:fldCharType="end"/>
            </w:r>
          </w:hyperlink>
        </w:p>
        <w:p w14:paraId="02DA054D" w14:textId="047E3E3C"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8" w:history="1">
            <w:r w:rsidRPr="00F40788">
              <w:rPr>
                <w:rStyle w:val="Hyperlnk"/>
                <w:rFonts w:cs="Times New Roman"/>
                <w:noProof/>
              </w:rPr>
              <w:t>Övrigt</w:t>
            </w:r>
            <w:r>
              <w:rPr>
                <w:noProof/>
                <w:webHidden/>
              </w:rPr>
              <w:tab/>
            </w:r>
            <w:r>
              <w:rPr>
                <w:noProof/>
                <w:webHidden/>
              </w:rPr>
              <w:fldChar w:fldCharType="begin"/>
            </w:r>
            <w:r>
              <w:rPr>
                <w:noProof/>
                <w:webHidden/>
              </w:rPr>
              <w:instrText xml:space="preserve"> PAGEREF _Toc161142838 \h </w:instrText>
            </w:r>
            <w:r>
              <w:rPr>
                <w:noProof/>
                <w:webHidden/>
              </w:rPr>
            </w:r>
            <w:r>
              <w:rPr>
                <w:noProof/>
                <w:webHidden/>
              </w:rPr>
              <w:fldChar w:fldCharType="separate"/>
            </w:r>
            <w:r>
              <w:rPr>
                <w:noProof/>
                <w:webHidden/>
              </w:rPr>
              <w:t>8</w:t>
            </w:r>
            <w:r>
              <w:rPr>
                <w:noProof/>
                <w:webHidden/>
              </w:rPr>
              <w:fldChar w:fldCharType="end"/>
            </w:r>
          </w:hyperlink>
        </w:p>
        <w:p w14:paraId="0109FF78" w14:textId="08622DC4"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39" w:history="1">
            <w:r w:rsidRPr="00F40788">
              <w:rPr>
                <w:rStyle w:val="Hyperlnk"/>
                <w:rFonts w:cs="Times New Roman"/>
                <w:noProof/>
              </w:rPr>
              <w:t>Tre kronors Hockeyskola - U6 - Breddverksamhet</w:t>
            </w:r>
            <w:r>
              <w:rPr>
                <w:noProof/>
                <w:webHidden/>
              </w:rPr>
              <w:tab/>
            </w:r>
            <w:r>
              <w:rPr>
                <w:noProof/>
                <w:webHidden/>
              </w:rPr>
              <w:fldChar w:fldCharType="begin"/>
            </w:r>
            <w:r>
              <w:rPr>
                <w:noProof/>
                <w:webHidden/>
              </w:rPr>
              <w:instrText xml:space="preserve"> PAGEREF _Toc161142839 \h </w:instrText>
            </w:r>
            <w:r>
              <w:rPr>
                <w:noProof/>
                <w:webHidden/>
              </w:rPr>
            </w:r>
            <w:r>
              <w:rPr>
                <w:noProof/>
                <w:webHidden/>
              </w:rPr>
              <w:fldChar w:fldCharType="separate"/>
            </w:r>
            <w:r>
              <w:rPr>
                <w:noProof/>
                <w:webHidden/>
              </w:rPr>
              <w:t>8</w:t>
            </w:r>
            <w:r>
              <w:rPr>
                <w:noProof/>
                <w:webHidden/>
              </w:rPr>
              <w:fldChar w:fldCharType="end"/>
            </w:r>
          </w:hyperlink>
        </w:p>
        <w:p w14:paraId="779A3D50" w14:textId="42B83991"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40" w:history="1">
            <w:r w:rsidRPr="00F40788">
              <w:rPr>
                <w:rStyle w:val="Hyperlnk"/>
                <w:rFonts w:cs="Times New Roman"/>
                <w:noProof/>
              </w:rPr>
              <w:t>Tre Kronors Hockeyskola - U7 &amp; U8 - Breddverksamhet</w:t>
            </w:r>
            <w:r>
              <w:rPr>
                <w:noProof/>
                <w:webHidden/>
              </w:rPr>
              <w:tab/>
            </w:r>
            <w:r>
              <w:rPr>
                <w:noProof/>
                <w:webHidden/>
              </w:rPr>
              <w:fldChar w:fldCharType="begin"/>
            </w:r>
            <w:r>
              <w:rPr>
                <w:noProof/>
                <w:webHidden/>
              </w:rPr>
              <w:instrText xml:space="preserve"> PAGEREF _Toc161142840 \h </w:instrText>
            </w:r>
            <w:r>
              <w:rPr>
                <w:noProof/>
                <w:webHidden/>
              </w:rPr>
            </w:r>
            <w:r>
              <w:rPr>
                <w:noProof/>
                <w:webHidden/>
              </w:rPr>
              <w:fldChar w:fldCharType="separate"/>
            </w:r>
            <w:r>
              <w:rPr>
                <w:noProof/>
                <w:webHidden/>
              </w:rPr>
              <w:t>8</w:t>
            </w:r>
            <w:r>
              <w:rPr>
                <w:noProof/>
                <w:webHidden/>
              </w:rPr>
              <w:fldChar w:fldCharType="end"/>
            </w:r>
          </w:hyperlink>
        </w:p>
        <w:p w14:paraId="732F2907" w14:textId="4749BBDB" w:rsidR="008C0037" w:rsidRDefault="008C0037">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61142841" w:history="1">
            <w:r w:rsidRPr="00F40788">
              <w:rPr>
                <w:rStyle w:val="Hyperlnk"/>
                <w:rFonts w:cs="Times New Roman"/>
                <w:noProof/>
              </w:rPr>
              <w:t>Bilaga 1</w:t>
            </w:r>
            <w:r>
              <w:rPr>
                <w:noProof/>
                <w:webHidden/>
              </w:rPr>
              <w:tab/>
            </w:r>
            <w:r>
              <w:rPr>
                <w:noProof/>
                <w:webHidden/>
              </w:rPr>
              <w:fldChar w:fldCharType="begin"/>
            </w:r>
            <w:r>
              <w:rPr>
                <w:noProof/>
                <w:webHidden/>
              </w:rPr>
              <w:instrText xml:space="preserve"> PAGEREF _Toc161142841 \h </w:instrText>
            </w:r>
            <w:r>
              <w:rPr>
                <w:noProof/>
                <w:webHidden/>
              </w:rPr>
            </w:r>
            <w:r>
              <w:rPr>
                <w:noProof/>
                <w:webHidden/>
              </w:rPr>
              <w:fldChar w:fldCharType="separate"/>
            </w:r>
            <w:r>
              <w:rPr>
                <w:noProof/>
                <w:webHidden/>
              </w:rPr>
              <w:t>1</w:t>
            </w:r>
            <w:r>
              <w:rPr>
                <w:noProof/>
                <w:webHidden/>
              </w:rPr>
              <w:fldChar w:fldCharType="end"/>
            </w:r>
          </w:hyperlink>
        </w:p>
        <w:p w14:paraId="7037B1DA" w14:textId="7345F20B" w:rsidR="03B358C7" w:rsidRDefault="03B358C7" w:rsidP="03B358C7">
          <w:pPr>
            <w:pStyle w:val="Innehll1"/>
            <w:tabs>
              <w:tab w:val="right" w:leader="dot" w:pos="9060"/>
            </w:tabs>
            <w:rPr>
              <w:rStyle w:val="Hyperlnk"/>
            </w:rPr>
          </w:pPr>
          <w:r>
            <w:fldChar w:fldCharType="end"/>
          </w:r>
        </w:p>
      </w:sdtContent>
    </w:sdt>
    <w:p w14:paraId="20260DA3" w14:textId="4CE439AA" w:rsidR="005A2C77" w:rsidRPr="00EC708E" w:rsidRDefault="005A2C77"/>
    <w:p w14:paraId="66B04D5B" w14:textId="75DAE824" w:rsidR="005A2C77" w:rsidRPr="00EC708E" w:rsidRDefault="005A2C77" w:rsidP="005A2C77">
      <w:pPr>
        <w:jc w:val="center"/>
      </w:pPr>
      <w:r w:rsidRPr="00EC708E">
        <w:br w:type="page"/>
      </w:r>
    </w:p>
    <w:p w14:paraId="5621A35E" w14:textId="58C069B2" w:rsidR="00B42311" w:rsidRDefault="00B42311" w:rsidP="03B358C7">
      <w:pPr>
        <w:pStyle w:val="Rubrik1"/>
        <w:spacing w:before="0"/>
        <w:rPr>
          <w:rFonts w:ascii="Times New Roman" w:hAnsi="Times New Roman" w:cs="Times New Roman"/>
          <w:b/>
          <w:bCs/>
          <w:color w:val="000000" w:themeColor="text1"/>
        </w:rPr>
      </w:pPr>
      <w:bookmarkStart w:id="0" w:name="_Toc161142822"/>
      <w:r>
        <w:rPr>
          <w:rFonts w:ascii="Times New Roman" w:hAnsi="Times New Roman" w:cs="Times New Roman"/>
          <w:b/>
          <w:bCs/>
          <w:color w:val="000000" w:themeColor="text1"/>
        </w:rPr>
        <w:lastRenderedPageBreak/>
        <w:t>Om det här dokumentet</w:t>
      </w:r>
      <w:bookmarkEnd w:id="0"/>
    </w:p>
    <w:p w14:paraId="6D27A0CE" w14:textId="68C9D8D8" w:rsidR="00B42311" w:rsidRPr="00B42311" w:rsidRDefault="00B42311" w:rsidP="00B42311">
      <w:pPr>
        <w:rPr>
          <w:rFonts w:cs="Times New Roman"/>
        </w:rPr>
      </w:pPr>
      <w:r>
        <w:rPr>
          <w:rFonts w:cs="Times New Roman"/>
        </w:rPr>
        <w:t xml:space="preserve">Syftet med det här dokumentet är att skapa tydlighet och struktur för de ledare och föräldrar som är nya i Kalmar HC ungdomsverksamhet. Här finns information om de olika roller som behöver finnas kring ett lag och vilka förväntningar som finns i relationen mellan föräldrar och förening. Dokumentet är ett komplement till sportmanualen som innehåller övergripande riktlinjer för Kalmar HC ungdomsverksamhet. Ta även del av den manualen för att får en överblick för hela </w:t>
      </w:r>
      <w:r w:rsidR="00243DAD">
        <w:rPr>
          <w:rFonts w:cs="Times New Roman"/>
        </w:rPr>
        <w:t>ungdoms</w:t>
      </w:r>
      <w:r>
        <w:rPr>
          <w:rFonts w:cs="Times New Roman"/>
        </w:rPr>
        <w:t xml:space="preserve">verksamheten. </w:t>
      </w:r>
    </w:p>
    <w:p w14:paraId="0A09BD7C" w14:textId="77777777" w:rsidR="00B42311" w:rsidRDefault="00B42311" w:rsidP="03B358C7">
      <w:pPr>
        <w:pStyle w:val="Rubrik1"/>
        <w:spacing w:before="0"/>
        <w:rPr>
          <w:rFonts w:ascii="Times New Roman" w:hAnsi="Times New Roman" w:cs="Times New Roman"/>
          <w:b/>
          <w:bCs/>
          <w:color w:val="000000" w:themeColor="text1"/>
        </w:rPr>
      </w:pPr>
    </w:p>
    <w:p w14:paraId="70EE6CA8" w14:textId="42D92839" w:rsidR="00F3752A" w:rsidRPr="002C5106" w:rsidRDefault="03B358C7" w:rsidP="002C5106">
      <w:pPr>
        <w:pStyle w:val="Rubrik1"/>
        <w:spacing w:before="0"/>
        <w:rPr>
          <w:rFonts w:ascii="Times New Roman" w:hAnsi="Times New Roman" w:cs="Times New Roman"/>
          <w:b/>
          <w:bCs/>
          <w:color w:val="000000" w:themeColor="text1"/>
        </w:rPr>
      </w:pPr>
      <w:bookmarkStart w:id="1" w:name="_Toc161142823"/>
      <w:r w:rsidRPr="00F3752A">
        <w:rPr>
          <w:rFonts w:ascii="Times New Roman" w:hAnsi="Times New Roman" w:cs="Times New Roman"/>
          <w:b/>
          <w:bCs/>
          <w:color w:val="000000" w:themeColor="text1"/>
        </w:rPr>
        <w:t xml:space="preserve">Vad är </w:t>
      </w:r>
      <w:proofErr w:type="spellStart"/>
      <w:r w:rsidRPr="00F3752A">
        <w:rPr>
          <w:rFonts w:ascii="Times New Roman" w:hAnsi="Times New Roman" w:cs="Times New Roman"/>
          <w:b/>
          <w:bCs/>
          <w:color w:val="000000" w:themeColor="text1"/>
        </w:rPr>
        <w:t>TKH</w:t>
      </w:r>
      <w:proofErr w:type="spellEnd"/>
      <w:r w:rsidRPr="00F3752A">
        <w:rPr>
          <w:rFonts w:ascii="Times New Roman" w:hAnsi="Times New Roman" w:cs="Times New Roman"/>
          <w:b/>
          <w:bCs/>
          <w:color w:val="000000" w:themeColor="text1"/>
        </w:rPr>
        <w:t>?</w:t>
      </w:r>
      <w:bookmarkEnd w:id="1"/>
    </w:p>
    <w:p w14:paraId="425D2149" w14:textId="45CD9884" w:rsidR="005A2C77" w:rsidRPr="00EC708E" w:rsidRDefault="00766436" w:rsidP="03B358C7">
      <w:pPr>
        <w:jc w:val="both"/>
        <w:rPr>
          <w:rFonts w:eastAsia="Times New Roman" w:cs="Times New Roman"/>
          <w:kern w:val="0"/>
          <w:lang w:eastAsia="sv-SE"/>
          <w14:ligatures w14:val="none"/>
        </w:rPr>
      </w:pPr>
      <w:r w:rsidRPr="00EC708E">
        <w:rPr>
          <w:rFonts w:eastAsia="Times New Roman" w:cs="Times New Roman"/>
          <w:kern w:val="0"/>
          <w:lang w:eastAsia="sv-SE"/>
          <w14:ligatures w14:val="none"/>
        </w:rPr>
        <w:t>Tre kronors hockeyskol</w:t>
      </w:r>
      <w:r w:rsidR="00BC1483">
        <w:rPr>
          <w:rFonts w:eastAsia="Times New Roman" w:cs="Times New Roman"/>
          <w:kern w:val="0"/>
          <w:lang w:eastAsia="sv-SE"/>
          <w14:ligatures w14:val="none"/>
        </w:rPr>
        <w:t xml:space="preserve">a </w:t>
      </w:r>
      <w:r w:rsidRPr="00EC708E">
        <w:rPr>
          <w:rFonts w:eastAsia="Times New Roman" w:cs="Times New Roman"/>
          <w:kern w:val="0"/>
          <w:lang w:eastAsia="sv-SE"/>
          <w14:ligatures w14:val="none"/>
        </w:rPr>
        <w:t xml:space="preserve">är Svenska ishockeyförbundets verksamhet för de yngsta hockeyspelarna. Barnen får lära sig att åka skridskor för att sedan också prova på spel med puck och klubba. </w:t>
      </w:r>
      <w:proofErr w:type="spellStart"/>
      <w:r w:rsidRPr="00EC708E">
        <w:rPr>
          <w:rFonts w:eastAsia="Times New Roman" w:cs="Times New Roman"/>
          <w:kern w:val="0"/>
          <w:lang w:eastAsia="sv-SE"/>
          <w14:ligatures w14:val="none"/>
        </w:rPr>
        <w:t>TKH</w:t>
      </w:r>
      <w:proofErr w:type="spellEnd"/>
      <w:r w:rsidRPr="00EC708E">
        <w:rPr>
          <w:rFonts w:eastAsia="Times New Roman" w:cs="Times New Roman"/>
          <w:kern w:val="0"/>
          <w:lang w:eastAsia="sv-SE"/>
          <w14:ligatures w14:val="none"/>
        </w:rPr>
        <w:t xml:space="preserve"> handlar om att ha kul, och att på ett lekfullt sätt skapa ett intresse för hockeyn. </w:t>
      </w:r>
      <w:r w:rsidR="006D612C" w:rsidRPr="00EC708E">
        <w:rPr>
          <w:rFonts w:eastAsia="Times New Roman" w:cs="Times New Roman"/>
          <w:kern w:val="0"/>
          <w:lang w:eastAsia="sv-SE"/>
          <w14:ligatures w14:val="none"/>
        </w:rPr>
        <w:t xml:space="preserve">Barn från fem år är välkomna till </w:t>
      </w:r>
      <w:proofErr w:type="spellStart"/>
      <w:r w:rsidR="006D612C" w:rsidRPr="00EC708E">
        <w:rPr>
          <w:rFonts w:eastAsia="Times New Roman" w:cs="Times New Roman"/>
          <w:kern w:val="0"/>
          <w:lang w:eastAsia="sv-SE"/>
          <w14:ligatures w14:val="none"/>
        </w:rPr>
        <w:t>TKH</w:t>
      </w:r>
      <w:proofErr w:type="spellEnd"/>
      <w:r w:rsidR="006D612C" w:rsidRPr="00EC708E">
        <w:rPr>
          <w:rFonts w:eastAsia="Times New Roman" w:cs="Times New Roman"/>
          <w:kern w:val="0"/>
          <w:lang w:eastAsia="sv-SE"/>
          <w14:ligatures w14:val="none"/>
        </w:rPr>
        <w:t xml:space="preserve">. Verksamheten erbjuds sedan under tre år. </w:t>
      </w:r>
    </w:p>
    <w:p w14:paraId="36478170" w14:textId="77777777" w:rsidR="006D612C" w:rsidRPr="00EC708E" w:rsidRDefault="006D612C" w:rsidP="00F478B9">
      <w:pPr>
        <w:jc w:val="both"/>
        <w:rPr>
          <w:rFonts w:eastAsia="Times New Roman" w:cs="Times New Roman"/>
          <w:kern w:val="0"/>
          <w:lang w:eastAsia="sv-SE"/>
          <w14:ligatures w14:val="none"/>
        </w:rPr>
      </w:pPr>
    </w:p>
    <w:p w14:paraId="7456A63D" w14:textId="19BFE442" w:rsidR="006D612C" w:rsidRPr="00EC708E" w:rsidRDefault="006D612C" w:rsidP="00F478B9">
      <w:pPr>
        <w:pStyle w:val="Liststycke"/>
        <w:numPr>
          <w:ilvl w:val="0"/>
          <w:numId w:val="7"/>
        </w:numPr>
        <w:jc w:val="both"/>
        <w:rPr>
          <w:rFonts w:eastAsia="Times New Roman" w:cs="Times New Roman"/>
          <w:kern w:val="0"/>
          <w:lang w:eastAsia="sv-SE"/>
          <w14:ligatures w14:val="none"/>
        </w:rPr>
      </w:pPr>
      <w:proofErr w:type="spellStart"/>
      <w:r w:rsidRPr="00EC708E">
        <w:rPr>
          <w:rFonts w:eastAsia="Times New Roman" w:cs="Times New Roman"/>
          <w:kern w:val="0"/>
          <w:lang w:eastAsia="sv-SE"/>
          <w14:ligatures w14:val="none"/>
        </w:rPr>
        <w:t>TKH</w:t>
      </w:r>
      <w:proofErr w:type="spellEnd"/>
      <w:r w:rsidRPr="00EC708E">
        <w:rPr>
          <w:rFonts w:eastAsia="Times New Roman" w:cs="Times New Roman"/>
          <w:kern w:val="0"/>
          <w:lang w:eastAsia="sv-SE"/>
          <w14:ligatures w14:val="none"/>
        </w:rPr>
        <w:t xml:space="preserve"> år 1 – barn från fem år</w:t>
      </w:r>
    </w:p>
    <w:p w14:paraId="6FD8F079" w14:textId="1FE02BF8" w:rsidR="006D612C" w:rsidRPr="00EC708E" w:rsidRDefault="006D612C" w:rsidP="00F478B9">
      <w:pPr>
        <w:pStyle w:val="Liststycke"/>
        <w:numPr>
          <w:ilvl w:val="0"/>
          <w:numId w:val="7"/>
        </w:numPr>
        <w:jc w:val="both"/>
        <w:rPr>
          <w:rFonts w:eastAsia="Times New Roman" w:cs="Times New Roman"/>
          <w:kern w:val="0"/>
          <w:lang w:eastAsia="sv-SE"/>
          <w14:ligatures w14:val="none"/>
        </w:rPr>
      </w:pPr>
      <w:proofErr w:type="spellStart"/>
      <w:r w:rsidRPr="00EC708E">
        <w:rPr>
          <w:rFonts w:eastAsia="Times New Roman" w:cs="Times New Roman"/>
          <w:kern w:val="0"/>
          <w:lang w:eastAsia="sv-SE"/>
          <w14:ligatures w14:val="none"/>
        </w:rPr>
        <w:t>TKH</w:t>
      </w:r>
      <w:proofErr w:type="spellEnd"/>
      <w:r w:rsidRPr="00EC708E">
        <w:rPr>
          <w:rFonts w:eastAsia="Times New Roman" w:cs="Times New Roman"/>
          <w:kern w:val="0"/>
          <w:lang w:eastAsia="sv-SE"/>
          <w14:ligatures w14:val="none"/>
        </w:rPr>
        <w:t xml:space="preserve"> år 2 – barn från sex år</w:t>
      </w:r>
    </w:p>
    <w:p w14:paraId="7EE89D8B" w14:textId="51D33C94" w:rsidR="006D612C" w:rsidRPr="00EC708E" w:rsidRDefault="006D612C" w:rsidP="00F478B9">
      <w:pPr>
        <w:pStyle w:val="Liststycke"/>
        <w:numPr>
          <w:ilvl w:val="0"/>
          <w:numId w:val="7"/>
        </w:numPr>
        <w:jc w:val="both"/>
        <w:rPr>
          <w:rFonts w:eastAsia="Times New Roman" w:cs="Times New Roman"/>
          <w:kern w:val="0"/>
          <w:lang w:eastAsia="sv-SE"/>
          <w14:ligatures w14:val="none"/>
        </w:rPr>
      </w:pPr>
      <w:proofErr w:type="spellStart"/>
      <w:r w:rsidRPr="00EC708E">
        <w:rPr>
          <w:rFonts w:eastAsia="Times New Roman" w:cs="Times New Roman"/>
          <w:kern w:val="0"/>
          <w:lang w:eastAsia="sv-SE"/>
          <w14:ligatures w14:val="none"/>
        </w:rPr>
        <w:t>TKH</w:t>
      </w:r>
      <w:proofErr w:type="spellEnd"/>
      <w:r w:rsidRPr="00EC708E">
        <w:rPr>
          <w:rFonts w:eastAsia="Times New Roman" w:cs="Times New Roman"/>
          <w:kern w:val="0"/>
          <w:lang w:eastAsia="sv-SE"/>
          <w14:ligatures w14:val="none"/>
        </w:rPr>
        <w:t xml:space="preserve"> år 3 – barn från </w:t>
      </w:r>
      <w:r w:rsidR="006F3F2A" w:rsidRPr="00EC708E">
        <w:rPr>
          <w:rFonts w:eastAsia="Times New Roman" w:cs="Times New Roman"/>
          <w:kern w:val="0"/>
          <w:lang w:eastAsia="sv-SE"/>
          <w14:ligatures w14:val="none"/>
        </w:rPr>
        <w:t>sju</w:t>
      </w:r>
      <w:r w:rsidRPr="00EC708E">
        <w:rPr>
          <w:rFonts w:eastAsia="Times New Roman" w:cs="Times New Roman"/>
          <w:kern w:val="0"/>
          <w:lang w:eastAsia="sv-SE"/>
          <w14:ligatures w14:val="none"/>
        </w:rPr>
        <w:t xml:space="preserve"> år </w:t>
      </w:r>
    </w:p>
    <w:p w14:paraId="683D9F78" w14:textId="77777777" w:rsidR="006D612C" w:rsidRPr="00EC708E" w:rsidRDefault="006D612C" w:rsidP="00F478B9">
      <w:pPr>
        <w:jc w:val="both"/>
        <w:rPr>
          <w:rFonts w:eastAsia="Times New Roman" w:cs="Times New Roman"/>
          <w:kern w:val="0"/>
          <w:lang w:eastAsia="sv-SE"/>
          <w14:ligatures w14:val="none"/>
        </w:rPr>
      </w:pPr>
    </w:p>
    <w:p w14:paraId="3A063BD0" w14:textId="64F188DD" w:rsidR="00C935F0" w:rsidRPr="00EC708E" w:rsidRDefault="006D612C" w:rsidP="00F478B9">
      <w:pPr>
        <w:jc w:val="both"/>
        <w:rPr>
          <w:rFonts w:eastAsia="Times New Roman" w:cs="Times New Roman"/>
          <w:kern w:val="0"/>
          <w:lang w:eastAsia="sv-SE"/>
          <w14:ligatures w14:val="none"/>
        </w:rPr>
      </w:pPr>
      <w:r w:rsidRPr="00EC708E">
        <w:rPr>
          <w:rFonts w:eastAsia="Times New Roman" w:cs="Times New Roman"/>
          <w:kern w:val="0"/>
          <w:lang w:eastAsia="sv-SE"/>
          <w14:ligatures w14:val="none"/>
        </w:rPr>
        <w:t xml:space="preserve">Efter åren i </w:t>
      </w:r>
      <w:proofErr w:type="spellStart"/>
      <w:r w:rsidRPr="00EC708E">
        <w:rPr>
          <w:rFonts w:eastAsia="Times New Roman" w:cs="Times New Roman"/>
          <w:kern w:val="0"/>
          <w:lang w:eastAsia="sv-SE"/>
          <w14:ligatures w14:val="none"/>
        </w:rPr>
        <w:t>TKH</w:t>
      </w:r>
      <w:proofErr w:type="spellEnd"/>
      <w:r w:rsidRPr="00EC708E">
        <w:rPr>
          <w:rFonts w:eastAsia="Times New Roman" w:cs="Times New Roman"/>
          <w:kern w:val="0"/>
          <w:lang w:eastAsia="sv-SE"/>
          <w14:ligatures w14:val="none"/>
        </w:rPr>
        <w:t xml:space="preserve"> </w:t>
      </w:r>
      <w:r w:rsidR="006F3F2A" w:rsidRPr="00EC708E">
        <w:rPr>
          <w:rFonts w:eastAsia="Times New Roman" w:cs="Times New Roman"/>
          <w:kern w:val="0"/>
          <w:lang w:eastAsia="sv-SE"/>
          <w14:ligatures w14:val="none"/>
        </w:rPr>
        <w:t xml:space="preserve">bildas ungdomslag från det året </w:t>
      </w:r>
      <w:r w:rsidR="00BC1483">
        <w:rPr>
          <w:rFonts w:eastAsia="Times New Roman" w:cs="Times New Roman"/>
          <w:kern w:val="0"/>
          <w:lang w:eastAsia="sv-SE"/>
          <w14:ligatures w14:val="none"/>
        </w:rPr>
        <w:t>barnen</w:t>
      </w:r>
      <w:r w:rsidR="006F3F2A" w:rsidRPr="00EC708E">
        <w:rPr>
          <w:rFonts w:eastAsia="Times New Roman" w:cs="Times New Roman"/>
          <w:kern w:val="0"/>
          <w:lang w:eastAsia="sv-SE"/>
          <w14:ligatures w14:val="none"/>
        </w:rPr>
        <w:t xml:space="preserve"> fyller åtta år. </w:t>
      </w:r>
      <w:r w:rsidR="00A91D07" w:rsidRPr="00EC708E">
        <w:rPr>
          <w:rFonts w:eastAsia="Times New Roman" w:cs="Times New Roman"/>
          <w:kern w:val="0"/>
          <w:lang w:eastAsia="sv-SE"/>
          <w14:ligatures w14:val="none"/>
        </w:rPr>
        <w:t xml:space="preserve">Alla barn får vara med och </w:t>
      </w:r>
      <w:r w:rsidR="00C935F0" w:rsidRPr="00EC708E">
        <w:rPr>
          <w:rFonts w:eastAsia="Times New Roman" w:cs="Times New Roman"/>
          <w:kern w:val="0"/>
          <w:lang w:eastAsia="sv-SE"/>
          <w14:ligatures w14:val="none"/>
        </w:rPr>
        <w:t>testa träningarna</w:t>
      </w:r>
      <w:r w:rsidR="00A91D07" w:rsidRPr="00EC708E">
        <w:rPr>
          <w:rFonts w:eastAsia="Times New Roman" w:cs="Times New Roman"/>
          <w:kern w:val="0"/>
          <w:lang w:eastAsia="sv-SE"/>
          <w14:ligatures w14:val="none"/>
        </w:rPr>
        <w:t xml:space="preserve"> vid tre tillfällen utan att anmäla sig eller betala medlemsavgift, förutsatt att det har rekommenderad utrustning (läs mer under utrustning). Om barnet</w:t>
      </w:r>
      <w:r w:rsidR="00FF5FB3" w:rsidRPr="00EC708E">
        <w:rPr>
          <w:rFonts w:eastAsia="Times New Roman" w:cs="Times New Roman"/>
          <w:kern w:val="0"/>
          <w:lang w:eastAsia="sv-SE"/>
          <w14:ligatures w14:val="none"/>
        </w:rPr>
        <w:t xml:space="preserve"> sedan</w:t>
      </w:r>
      <w:r w:rsidR="00A91D07" w:rsidRPr="00EC708E">
        <w:rPr>
          <w:rFonts w:eastAsia="Times New Roman" w:cs="Times New Roman"/>
          <w:kern w:val="0"/>
          <w:lang w:eastAsia="sv-SE"/>
          <w14:ligatures w14:val="none"/>
        </w:rPr>
        <w:t xml:space="preserve"> vill vara en del av Kalmar HC och </w:t>
      </w:r>
      <w:proofErr w:type="spellStart"/>
      <w:r w:rsidR="00A91D07" w:rsidRPr="00EC708E">
        <w:rPr>
          <w:rFonts w:eastAsia="Times New Roman" w:cs="Times New Roman"/>
          <w:kern w:val="0"/>
          <w:lang w:eastAsia="sv-SE"/>
          <w14:ligatures w14:val="none"/>
        </w:rPr>
        <w:t>TKH</w:t>
      </w:r>
      <w:proofErr w:type="spellEnd"/>
      <w:r w:rsidR="00A91D07" w:rsidRPr="00EC708E">
        <w:rPr>
          <w:rFonts w:eastAsia="Times New Roman" w:cs="Times New Roman"/>
          <w:kern w:val="0"/>
          <w:lang w:eastAsia="sv-SE"/>
          <w14:ligatures w14:val="none"/>
        </w:rPr>
        <w:t xml:space="preserve"> anmäler ni er</w:t>
      </w:r>
      <w:r w:rsidR="00C935F0" w:rsidRPr="00EC708E">
        <w:rPr>
          <w:rFonts w:eastAsia="Times New Roman" w:cs="Times New Roman"/>
          <w:kern w:val="0"/>
          <w:lang w:eastAsia="sv-SE"/>
          <w14:ligatures w14:val="none"/>
        </w:rPr>
        <w:t xml:space="preserve"> på </w:t>
      </w:r>
      <w:hyperlink r:id="rId9" w:history="1">
        <w:r w:rsidR="00C935F0" w:rsidRPr="00EC708E">
          <w:rPr>
            <w:rStyle w:val="Hyperlnk"/>
            <w:rFonts w:eastAsia="Times New Roman" w:cs="Times New Roman"/>
            <w:color w:val="auto"/>
            <w:kern w:val="0"/>
            <w:lang w:eastAsia="sv-SE"/>
            <w14:ligatures w14:val="none"/>
          </w:rPr>
          <w:t>www.kalmarhockey.com</w:t>
        </w:r>
      </w:hyperlink>
      <w:r w:rsidR="00C935F0" w:rsidRPr="00EC708E">
        <w:rPr>
          <w:rFonts w:eastAsia="Times New Roman" w:cs="Times New Roman"/>
          <w:kern w:val="0"/>
          <w:lang w:eastAsia="sv-SE"/>
          <w14:ligatures w14:val="none"/>
        </w:rPr>
        <w:t>.</w:t>
      </w:r>
    </w:p>
    <w:p w14:paraId="66044663" w14:textId="6DB48EDA" w:rsidR="00F3752A" w:rsidRPr="002C5106" w:rsidRDefault="03B358C7" w:rsidP="002C5106">
      <w:pPr>
        <w:pStyle w:val="Rubrik1"/>
        <w:rPr>
          <w:rFonts w:ascii="Times New Roman" w:hAnsi="Times New Roman" w:cs="Times New Roman"/>
          <w:b/>
          <w:bCs/>
          <w:color w:val="000000" w:themeColor="text1"/>
        </w:rPr>
      </w:pPr>
      <w:bookmarkStart w:id="2" w:name="_Toc161142824"/>
      <w:r w:rsidRPr="00F3752A">
        <w:rPr>
          <w:rFonts w:ascii="Times New Roman" w:hAnsi="Times New Roman" w:cs="Times New Roman"/>
          <w:b/>
          <w:bCs/>
          <w:color w:val="000000" w:themeColor="text1"/>
        </w:rPr>
        <w:t>Vad ingår?</w:t>
      </w:r>
      <w:bookmarkEnd w:id="2"/>
    </w:p>
    <w:p w14:paraId="597497F4" w14:textId="24865882" w:rsidR="00351109" w:rsidRPr="00EC708E" w:rsidRDefault="00351109" w:rsidP="03B358C7">
      <w:pPr>
        <w:jc w:val="both"/>
        <w:rPr>
          <w:rFonts w:eastAsia="Times New Roman" w:cs="Times New Roman"/>
          <w:kern w:val="0"/>
          <w:lang w:eastAsia="sv-SE"/>
          <w14:ligatures w14:val="none"/>
        </w:rPr>
      </w:pPr>
      <w:r w:rsidRPr="00EC708E">
        <w:rPr>
          <w:rFonts w:eastAsia="Times New Roman" w:cs="Times New Roman"/>
          <w:kern w:val="0"/>
          <w:lang w:eastAsia="sv-SE"/>
          <w14:ligatures w14:val="none"/>
        </w:rPr>
        <w:t xml:space="preserve">Den som betalar träningsavgift och medlemsavgift i Kalmar HC och </w:t>
      </w:r>
      <w:proofErr w:type="spellStart"/>
      <w:r w:rsidRPr="00EC708E">
        <w:rPr>
          <w:rFonts w:eastAsia="Times New Roman" w:cs="Times New Roman"/>
          <w:kern w:val="0"/>
          <w:lang w:eastAsia="sv-SE"/>
          <w14:ligatures w14:val="none"/>
        </w:rPr>
        <w:t>TKH</w:t>
      </w:r>
      <w:proofErr w:type="spellEnd"/>
      <w:r w:rsidRPr="00EC708E">
        <w:rPr>
          <w:rFonts w:eastAsia="Times New Roman" w:cs="Times New Roman"/>
          <w:kern w:val="0"/>
          <w:lang w:eastAsia="sv-SE"/>
          <w14:ligatures w14:val="none"/>
        </w:rPr>
        <w:t xml:space="preserve"> kallas till en träning i veckan på is under säsong. I mån av istider erbjuds ibland extra träningstillfällen. För säsongen 202</w:t>
      </w:r>
      <w:r w:rsidR="00E16043">
        <w:rPr>
          <w:rFonts w:eastAsia="Times New Roman" w:cs="Times New Roman"/>
          <w:kern w:val="0"/>
          <w:lang w:eastAsia="sv-SE"/>
          <w14:ligatures w14:val="none"/>
        </w:rPr>
        <w:t>5</w:t>
      </w:r>
      <w:r w:rsidRPr="00EC708E">
        <w:rPr>
          <w:rFonts w:eastAsia="Times New Roman" w:cs="Times New Roman"/>
          <w:kern w:val="0"/>
          <w:lang w:eastAsia="sv-SE"/>
          <w14:ligatures w14:val="none"/>
        </w:rPr>
        <w:t>/202</w:t>
      </w:r>
      <w:r w:rsidR="00E16043">
        <w:rPr>
          <w:rFonts w:eastAsia="Times New Roman" w:cs="Times New Roman"/>
          <w:kern w:val="0"/>
          <w:lang w:eastAsia="sv-SE"/>
          <w14:ligatures w14:val="none"/>
        </w:rPr>
        <w:t>6</w:t>
      </w:r>
      <w:r w:rsidRPr="00EC708E">
        <w:rPr>
          <w:rFonts w:eastAsia="Times New Roman" w:cs="Times New Roman"/>
          <w:kern w:val="0"/>
          <w:lang w:eastAsia="sv-SE"/>
          <w14:ligatures w14:val="none"/>
        </w:rPr>
        <w:t xml:space="preserve"> är medlemsavgiften för barn 300 kr och träningsavgiften 600 kr. </w:t>
      </w:r>
    </w:p>
    <w:p w14:paraId="68F663D3" w14:textId="77777777" w:rsidR="00351109" w:rsidRPr="00EC708E" w:rsidRDefault="00351109" w:rsidP="00F478B9">
      <w:pPr>
        <w:jc w:val="both"/>
        <w:rPr>
          <w:rFonts w:eastAsia="Times New Roman" w:cs="Times New Roman"/>
          <w:kern w:val="0"/>
          <w:lang w:eastAsia="sv-SE"/>
          <w14:ligatures w14:val="none"/>
        </w:rPr>
      </w:pPr>
    </w:p>
    <w:p w14:paraId="4F607CFA" w14:textId="4A9E612D" w:rsidR="00351109" w:rsidRPr="00EC708E" w:rsidRDefault="00351109" w:rsidP="00F478B9">
      <w:pPr>
        <w:jc w:val="both"/>
        <w:rPr>
          <w:rFonts w:eastAsia="Times New Roman" w:cs="Times New Roman"/>
          <w:kern w:val="0"/>
          <w:lang w:eastAsia="sv-SE"/>
          <w14:ligatures w14:val="none"/>
        </w:rPr>
      </w:pPr>
      <w:r w:rsidRPr="00EC708E">
        <w:rPr>
          <w:rFonts w:eastAsia="Times New Roman" w:cs="Times New Roman"/>
          <w:kern w:val="0"/>
          <w:lang w:eastAsia="sv-SE"/>
          <w14:ligatures w14:val="none"/>
        </w:rPr>
        <w:t>Alla barn får sina skridsko</w:t>
      </w:r>
      <w:r w:rsidR="009116DF">
        <w:rPr>
          <w:rFonts w:eastAsia="Times New Roman" w:cs="Times New Roman"/>
          <w:kern w:val="0"/>
          <w:lang w:eastAsia="sv-SE"/>
          <w14:ligatures w14:val="none"/>
        </w:rPr>
        <w:t xml:space="preserve">r </w:t>
      </w:r>
      <w:r w:rsidRPr="00EC708E">
        <w:rPr>
          <w:rFonts w:eastAsia="Times New Roman" w:cs="Times New Roman"/>
          <w:kern w:val="0"/>
          <w:lang w:eastAsia="sv-SE"/>
          <w14:ligatures w14:val="none"/>
        </w:rPr>
        <w:t xml:space="preserve">slipade vid behov. Varje </w:t>
      </w:r>
      <w:proofErr w:type="spellStart"/>
      <w:r w:rsidRPr="00EC708E">
        <w:rPr>
          <w:rFonts w:eastAsia="Times New Roman" w:cs="Times New Roman"/>
          <w:kern w:val="0"/>
          <w:lang w:eastAsia="sv-SE"/>
          <w14:ligatures w14:val="none"/>
        </w:rPr>
        <w:t>TKH</w:t>
      </w:r>
      <w:proofErr w:type="spellEnd"/>
      <w:r w:rsidRPr="00EC708E">
        <w:rPr>
          <w:rFonts w:eastAsia="Times New Roman" w:cs="Times New Roman"/>
          <w:kern w:val="0"/>
          <w:lang w:eastAsia="sv-SE"/>
          <w14:ligatures w14:val="none"/>
        </w:rPr>
        <w:t xml:space="preserve"> grupp har en egen ”slip</w:t>
      </w:r>
      <w:r w:rsidR="00351164" w:rsidRPr="00EC708E">
        <w:rPr>
          <w:rFonts w:eastAsia="Times New Roman" w:cs="Times New Roman"/>
          <w:kern w:val="0"/>
          <w:lang w:eastAsia="sv-SE"/>
          <w14:ligatures w14:val="none"/>
        </w:rPr>
        <w:t>-</w:t>
      </w:r>
      <w:r w:rsidRPr="00EC708E">
        <w:rPr>
          <w:rFonts w:eastAsia="Times New Roman" w:cs="Times New Roman"/>
          <w:kern w:val="0"/>
          <w:lang w:eastAsia="sv-SE"/>
          <w14:ligatures w14:val="none"/>
        </w:rPr>
        <w:t xml:space="preserve">back” där skridskor i behov av slipning läggs efter träning. Backen ställs i förrådet och hämtas av slipgruppen som slipar skridskorna innan nästkommande träning. </w:t>
      </w:r>
    </w:p>
    <w:p w14:paraId="43A76F2B" w14:textId="77777777" w:rsidR="00351109" w:rsidRPr="00EC708E" w:rsidRDefault="00351109" w:rsidP="00F478B9">
      <w:pPr>
        <w:jc w:val="both"/>
        <w:rPr>
          <w:rFonts w:eastAsia="Times New Roman" w:cs="Times New Roman"/>
          <w:kern w:val="0"/>
          <w:lang w:eastAsia="sv-SE"/>
          <w14:ligatures w14:val="none"/>
        </w:rPr>
      </w:pPr>
    </w:p>
    <w:p w14:paraId="476BB2F3" w14:textId="4D741F61" w:rsidR="00F57EF4" w:rsidRDefault="00351109" w:rsidP="00F478B9">
      <w:pPr>
        <w:jc w:val="both"/>
        <w:rPr>
          <w:rFonts w:eastAsia="Times New Roman" w:cs="Times New Roman"/>
          <w:kern w:val="0"/>
          <w:lang w:eastAsia="sv-SE"/>
          <w14:ligatures w14:val="none"/>
        </w:rPr>
      </w:pPr>
      <w:r w:rsidRPr="2198AC2E">
        <w:rPr>
          <w:rFonts w:eastAsia="Times New Roman" w:cs="Times New Roman"/>
          <w:kern w:val="0"/>
          <w:lang w:eastAsia="sv-SE"/>
          <w14:ligatures w14:val="none"/>
        </w:rPr>
        <w:t xml:space="preserve">Alla spelare i Kalmar HC ges möjlighet </w:t>
      </w:r>
      <w:r w:rsidR="00EE7801" w:rsidRPr="2198AC2E">
        <w:rPr>
          <w:rFonts w:eastAsia="Times New Roman" w:cs="Times New Roman"/>
          <w:kern w:val="0"/>
          <w:lang w:eastAsia="sv-SE"/>
          <w14:ligatures w14:val="none"/>
        </w:rPr>
        <w:t>till fri entré och biljett på ståplats till</w:t>
      </w:r>
      <w:r w:rsidRPr="2198AC2E">
        <w:rPr>
          <w:rFonts w:eastAsia="Times New Roman" w:cs="Times New Roman"/>
          <w:kern w:val="0"/>
          <w:lang w:eastAsia="sv-SE"/>
          <w14:ligatures w14:val="none"/>
        </w:rPr>
        <w:t xml:space="preserve"> Kalmar </w:t>
      </w:r>
      <w:proofErr w:type="gramStart"/>
      <w:r w:rsidRPr="2198AC2E">
        <w:rPr>
          <w:rFonts w:eastAsia="Times New Roman" w:cs="Times New Roman"/>
          <w:kern w:val="0"/>
          <w:lang w:eastAsia="sv-SE"/>
          <w14:ligatures w14:val="none"/>
        </w:rPr>
        <w:t>HCs</w:t>
      </w:r>
      <w:proofErr w:type="gramEnd"/>
      <w:r w:rsidRPr="2198AC2E">
        <w:rPr>
          <w:rFonts w:eastAsia="Times New Roman" w:cs="Times New Roman"/>
          <w:kern w:val="0"/>
          <w:lang w:eastAsia="sv-SE"/>
          <w14:ligatures w14:val="none"/>
        </w:rPr>
        <w:t xml:space="preserve"> A-lagsmatcher i Hatstore arena. Biljetter bokas i </w:t>
      </w:r>
      <w:r w:rsidR="00EE7801" w:rsidRPr="2198AC2E">
        <w:rPr>
          <w:rFonts w:eastAsia="Times New Roman" w:cs="Times New Roman"/>
          <w:kern w:val="0"/>
          <w:lang w:eastAsia="sv-SE"/>
          <w14:ligatures w14:val="none"/>
        </w:rPr>
        <w:t xml:space="preserve">biljettsystemet </w:t>
      </w:r>
      <w:proofErr w:type="spellStart"/>
      <w:r w:rsidR="00EE7801" w:rsidRPr="2198AC2E">
        <w:rPr>
          <w:rFonts w:eastAsia="Times New Roman" w:cs="Times New Roman"/>
          <w:kern w:val="0"/>
          <w:lang w:eastAsia="sv-SE"/>
          <w14:ligatures w14:val="none"/>
        </w:rPr>
        <w:t>Tickster</w:t>
      </w:r>
      <w:proofErr w:type="spellEnd"/>
      <w:r w:rsidR="00EE7801" w:rsidRPr="2198AC2E">
        <w:rPr>
          <w:rFonts w:eastAsia="Times New Roman" w:cs="Times New Roman"/>
          <w:kern w:val="0"/>
          <w:lang w:eastAsia="sv-SE"/>
          <w14:ligatures w14:val="none"/>
        </w:rPr>
        <w:t xml:space="preserve"> med den kod som alla spelare får via </w:t>
      </w:r>
      <w:proofErr w:type="gramStart"/>
      <w:r w:rsidR="00EE7801" w:rsidRPr="2198AC2E">
        <w:rPr>
          <w:rFonts w:eastAsia="Times New Roman" w:cs="Times New Roman"/>
          <w:kern w:val="0"/>
          <w:lang w:eastAsia="sv-SE"/>
          <w14:ligatures w14:val="none"/>
        </w:rPr>
        <w:t>mail</w:t>
      </w:r>
      <w:proofErr w:type="gramEnd"/>
      <w:r w:rsidR="00EE7801" w:rsidRPr="2198AC2E">
        <w:rPr>
          <w:rFonts w:eastAsia="Times New Roman" w:cs="Times New Roman"/>
          <w:kern w:val="0"/>
          <w:lang w:eastAsia="sv-SE"/>
          <w14:ligatures w14:val="none"/>
        </w:rPr>
        <w:t xml:space="preserve"> av klubben. </w:t>
      </w:r>
      <w:r w:rsidR="00F57EF4" w:rsidRPr="2198AC2E">
        <w:rPr>
          <w:rFonts w:eastAsia="Times New Roman" w:cs="Times New Roman"/>
          <w:kern w:val="0"/>
          <w:lang w:eastAsia="sv-SE"/>
          <w14:ligatures w14:val="none"/>
        </w:rPr>
        <w:t xml:space="preserve">Biljetterna måste bokas minst tre dagar före match. Till vissa matcher kan biljetterna ta slut, du måste därför vara ute i god tid. Biljetterna blir tillgängliga för spelarna i </w:t>
      </w:r>
      <w:proofErr w:type="spellStart"/>
      <w:r w:rsidR="00F57EF4" w:rsidRPr="2198AC2E">
        <w:rPr>
          <w:rFonts w:eastAsia="Times New Roman" w:cs="Times New Roman"/>
          <w:kern w:val="0"/>
          <w:lang w:eastAsia="sv-SE"/>
          <w14:ligatures w14:val="none"/>
        </w:rPr>
        <w:t>TKH</w:t>
      </w:r>
      <w:proofErr w:type="spellEnd"/>
      <w:r w:rsidR="00F57EF4" w:rsidRPr="2198AC2E">
        <w:rPr>
          <w:rFonts w:eastAsia="Times New Roman" w:cs="Times New Roman"/>
          <w:kern w:val="0"/>
          <w:lang w:eastAsia="sv-SE"/>
          <w14:ligatures w14:val="none"/>
        </w:rPr>
        <w:t xml:space="preserve"> samtidigt som de görs tillgängliga för övrig publik.</w:t>
      </w:r>
      <w:r w:rsidR="00F57EF4">
        <w:rPr>
          <w:rFonts w:eastAsia="Times New Roman" w:cs="Times New Roman"/>
          <w:kern w:val="0"/>
          <w:lang w:eastAsia="sv-SE"/>
          <w14:ligatures w14:val="none"/>
        </w:rPr>
        <w:t xml:space="preserve"> </w:t>
      </w:r>
    </w:p>
    <w:p w14:paraId="498F4D40" w14:textId="074D8965" w:rsidR="03B358C7" w:rsidRDefault="03B358C7" w:rsidP="03B358C7">
      <w:pPr>
        <w:jc w:val="both"/>
        <w:rPr>
          <w:rFonts w:eastAsia="Times New Roman" w:cs="Times New Roman"/>
          <w:lang w:eastAsia="sv-SE"/>
        </w:rPr>
      </w:pPr>
    </w:p>
    <w:p w14:paraId="72205A11" w14:textId="3AC911B7" w:rsidR="03B358C7" w:rsidRDefault="03B358C7" w:rsidP="03B358C7">
      <w:pPr>
        <w:jc w:val="both"/>
        <w:rPr>
          <w:rFonts w:eastAsia="Times New Roman" w:cs="Times New Roman"/>
          <w:lang w:eastAsia="sv-SE"/>
        </w:rPr>
      </w:pPr>
      <w:r w:rsidRPr="03B358C7">
        <w:rPr>
          <w:rFonts w:eastAsia="Times New Roman" w:cs="Times New Roman"/>
          <w:lang w:eastAsia="sv-SE"/>
        </w:rPr>
        <w:t xml:space="preserve">Barn under 10 år som spelar i en klubb ansluten till Svenska hockeyförbundet omfattas av en olycksfallsförsäkring under träning och match, samt till och från dessa aktiviteter. </w:t>
      </w:r>
    </w:p>
    <w:p w14:paraId="3F91C2FE" w14:textId="77777777" w:rsidR="00BC1483" w:rsidRDefault="00BC1483" w:rsidP="00F478B9">
      <w:pPr>
        <w:jc w:val="both"/>
        <w:rPr>
          <w:rFonts w:cs="Times New Roman"/>
          <w:spacing w:val="2"/>
          <w:shd w:val="clear" w:color="auto" w:fill="FFFFFF"/>
        </w:rPr>
      </w:pPr>
    </w:p>
    <w:p w14:paraId="2447157C" w14:textId="14210C7C" w:rsidR="00351109" w:rsidRPr="00EC708E" w:rsidRDefault="00351109" w:rsidP="00F478B9">
      <w:pPr>
        <w:jc w:val="both"/>
        <w:rPr>
          <w:rFonts w:cs="Times New Roman"/>
          <w:spacing w:val="2"/>
          <w:shd w:val="clear" w:color="auto" w:fill="FFFFFF"/>
        </w:rPr>
      </w:pPr>
      <w:r w:rsidRPr="00EC708E">
        <w:rPr>
          <w:rFonts w:cs="Times New Roman"/>
          <w:spacing w:val="2"/>
          <w:shd w:val="clear" w:color="auto" w:fill="FFFFFF"/>
        </w:rPr>
        <w:t>Enligt f</w:t>
      </w:r>
      <w:r w:rsidR="00E16043">
        <w:rPr>
          <w:rFonts w:cs="Times New Roman"/>
          <w:spacing w:val="2"/>
          <w:shd w:val="clear" w:color="auto" w:fill="FFFFFF"/>
        </w:rPr>
        <w:t>öreningens</w:t>
      </w:r>
      <w:r w:rsidRPr="00EC708E">
        <w:rPr>
          <w:rFonts w:cs="Times New Roman"/>
          <w:spacing w:val="2"/>
          <w:shd w:val="clear" w:color="auto" w:fill="FFFFFF"/>
        </w:rPr>
        <w:t xml:space="preserve"> riktlinjer förekommer inga matcher eller poolspel för spelare i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Detta gäller matcher/spel med andra föreningar. Det finns möjlighet för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år 3 att anordna internmatcher. </w:t>
      </w:r>
    </w:p>
    <w:p w14:paraId="590EBFD0" w14:textId="77777777" w:rsidR="00351109" w:rsidRDefault="00351109" w:rsidP="00F478B9">
      <w:pPr>
        <w:jc w:val="both"/>
        <w:rPr>
          <w:rFonts w:cs="Times New Roman"/>
          <w:spacing w:val="2"/>
          <w:shd w:val="clear" w:color="auto" w:fill="FFFFFF"/>
        </w:rPr>
      </w:pPr>
    </w:p>
    <w:p w14:paraId="5564A3E1" w14:textId="437C52A6" w:rsidR="00BF6C57" w:rsidRPr="00E534A8" w:rsidRDefault="00BC1483" w:rsidP="00F478B9">
      <w:pPr>
        <w:jc w:val="both"/>
        <w:rPr>
          <w:rFonts w:eastAsia="Times New Roman" w:cs="Times New Roman"/>
          <w:kern w:val="0"/>
          <w:lang w:eastAsia="sv-SE"/>
          <w14:ligatures w14:val="none"/>
        </w:rPr>
      </w:pP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år 3 - under årets sista termin bör en internmatch genomföras, för vilken lagledaren ansvarar att samordna. Inför detta tillfälle ska också föräldrar utbildas/ ha genomgång av kiosk- och sekretariatsverksamhet.</w:t>
      </w:r>
      <w:r w:rsidRPr="00EC708E">
        <w:rPr>
          <w:rStyle w:val="apple-converted-space"/>
          <w:rFonts w:cs="Times New Roman"/>
          <w:spacing w:val="2"/>
          <w:shd w:val="clear" w:color="auto" w:fill="FFFFFF"/>
        </w:rPr>
        <w:t xml:space="preserve"> Detta för att ge föräldrar och gruppen en smidig </w:t>
      </w:r>
      <w:r w:rsidRPr="00EC708E">
        <w:rPr>
          <w:rStyle w:val="apple-converted-space"/>
          <w:rFonts w:cs="Times New Roman"/>
          <w:spacing w:val="2"/>
          <w:shd w:val="clear" w:color="auto" w:fill="FFFFFF"/>
        </w:rPr>
        <w:lastRenderedPageBreak/>
        <w:t xml:space="preserve">introduktion inför kommande poolspel som ungdomslag. För genomgång av kioskverksamhet </w:t>
      </w:r>
      <w:r>
        <w:rPr>
          <w:rStyle w:val="apple-converted-space"/>
          <w:rFonts w:cs="Times New Roman"/>
          <w:spacing w:val="2"/>
          <w:shd w:val="clear" w:color="auto" w:fill="FFFFFF"/>
        </w:rPr>
        <w:t xml:space="preserve">och sekretariat vänd er till ungdomsrådet. </w:t>
      </w:r>
      <w:r w:rsidRPr="00EC708E">
        <w:rPr>
          <w:rStyle w:val="apple-converted-space"/>
          <w:rFonts w:cs="Times New Roman"/>
          <w:spacing w:val="2"/>
          <w:shd w:val="clear" w:color="auto" w:fill="FFFFFF"/>
        </w:rPr>
        <w:t xml:space="preserve"> </w:t>
      </w:r>
    </w:p>
    <w:p w14:paraId="74736D4A" w14:textId="77777777" w:rsidR="00F3752A" w:rsidRPr="00EC708E" w:rsidRDefault="00F3752A" w:rsidP="00F478B9">
      <w:pPr>
        <w:jc w:val="both"/>
        <w:rPr>
          <w:rFonts w:cs="Times New Roman"/>
          <w:spacing w:val="2"/>
          <w:shd w:val="clear" w:color="auto" w:fill="FFFFFF"/>
        </w:rPr>
      </w:pPr>
    </w:p>
    <w:p w14:paraId="05F54B55" w14:textId="4522AE1A" w:rsidR="00F3752A" w:rsidRPr="002C5106" w:rsidRDefault="03B358C7" w:rsidP="002C5106">
      <w:pPr>
        <w:pStyle w:val="Rubrik1"/>
        <w:rPr>
          <w:rFonts w:ascii="Times New Roman" w:hAnsi="Times New Roman" w:cs="Times New Roman"/>
          <w:b/>
          <w:bCs/>
          <w:color w:val="000000" w:themeColor="text1"/>
        </w:rPr>
      </w:pPr>
      <w:bookmarkStart w:id="3" w:name="_Toc161142825"/>
      <w:r w:rsidRPr="00F3752A">
        <w:rPr>
          <w:rFonts w:ascii="Times New Roman" w:hAnsi="Times New Roman" w:cs="Times New Roman"/>
          <w:b/>
          <w:bCs/>
          <w:color w:val="000000" w:themeColor="text1"/>
        </w:rPr>
        <w:t>Trygg och säker förening</w:t>
      </w:r>
      <w:bookmarkEnd w:id="3"/>
      <w:r w:rsidRPr="00F3752A">
        <w:rPr>
          <w:rFonts w:ascii="Times New Roman" w:hAnsi="Times New Roman" w:cs="Times New Roman"/>
          <w:b/>
          <w:bCs/>
          <w:color w:val="000000" w:themeColor="text1"/>
        </w:rPr>
        <w:t xml:space="preserve"> </w:t>
      </w:r>
    </w:p>
    <w:p w14:paraId="24C39800" w14:textId="26AF28B4" w:rsidR="03B358C7" w:rsidRDefault="03B358C7" w:rsidP="002C5106">
      <w:pPr>
        <w:jc w:val="both"/>
        <w:rPr>
          <w:rFonts w:eastAsia="Times New Roman" w:cs="Times New Roman"/>
          <w:color w:val="000000" w:themeColor="text1"/>
          <w:sz w:val="22"/>
          <w:szCs w:val="22"/>
        </w:rPr>
      </w:pPr>
      <w:r w:rsidRPr="03B358C7">
        <w:rPr>
          <w:rFonts w:eastAsia="Times New Roman" w:cs="Times New Roman"/>
          <w:color w:val="000000" w:themeColor="text1"/>
          <w:sz w:val="22"/>
          <w:szCs w:val="22"/>
        </w:rPr>
        <w:t xml:space="preserve">Aktiva i föreningen Kalmar HC representerar föreningen både på och utanför föreningens lokaler. Detta innebär bland annat att tränare och ledare förväntas ta del av, och efterfölja, föreningens policys. Idrott ska vara ett tryggt och säkert sammanhang för barnen och det finns därför upprättade policys som omfattar </w:t>
      </w:r>
      <w:proofErr w:type="spellStart"/>
      <w:r w:rsidRPr="03B358C7">
        <w:rPr>
          <w:rFonts w:eastAsia="Times New Roman" w:cs="Times New Roman"/>
          <w:color w:val="000000" w:themeColor="text1"/>
          <w:sz w:val="22"/>
          <w:szCs w:val="22"/>
        </w:rPr>
        <w:t>TKH</w:t>
      </w:r>
      <w:proofErr w:type="spellEnd"/>
      <w:r w:rsidRPr="03B358C7">
        <w:rPr>
          <w:rFonts w:eastAsia="Times New Roman" w:cs="Times New Roman"/>
          <w:color w:val="000000" w:themeColor="text1"/>
          <w:sz w:val="22"/>
          <w:szCs w:val="22"/>
        </w:rPr>
        <w:t xml:space="preserve"> verksamheten i frågor som rör alkohol och droger, brandsäkerhet, krishantering (olyckor, materiella skador, diskriminering, mobbning med flera), likabehandling, resor, olycksfallsförsäkring, utrustning, ledare, föräldrar samt föreningens mål och värdegrund. </w:t>
      </w:r>
    </w:p>
    <w:p w14:paraId="795DA827" w14:textId="6CB70AB5" w:rsidR="00F3752A" w:rsidRPr="002C5106" w:rsidRDefault="03B358C7" w:rsidP="002C5106">
      <w:pPr>
        <w:pStyle w:val="Rubrik1"/>
        <w:rPr>
          <w:rFonts w:ascii="Times New Roman" w:hAnsi="Times New Roman" w:cs="Times New Roman"/>
          <w:b/>
          <w:bCs/>
          <w:color w:val="000000" w:themeColor="text1"/>
        </w:rPr>
      </w:pPr>
      <w:bookmarkStart w:id="4" w:name="_Toc161142826"/>
      <w:r w:rsidRPr="00F3752A">
        <w:rPr>
          <w:rFonts w:ascii="Times New Roman" w:hAnsi="Times New Roman" w:cs="Times New Roman"/>
          <w:b/>
          <w:bCs/>
          <w:color w:val="000000" w:themeColor="text1"/>
        </w:rPr>
        <w:t>Utrustning</w:t>
      </w:r>
      <w:bookmarkEnd w:id="4"/>
    </w:p>
    <w:p w14:paraId="497F8458" w14:textId="56BE79D8" w:rsidR="005A2C77" w:rsidRPr="00EC708E" w:rsidRDefault="00C935F0" w:rsidP="03B358C7">
      <w:pPr>
        <w:jc w:val="both"/>
        <w:rPr>
          <w:rFonts w:eastAsia="Times New Roman" w:cs="Times New Roman"/>
          <w:kern w:val="0"/>
          <w:lang w:eastAsia="sv-SE"/>
          <w14:ligatures w14:val="none"/>
        </w:rPr>
      </w:pPr>
      <w:r w:rsidRPr="00EC708E">
        <w:rPr>
          <w:rFonts w:eastAsia="Times New Roman" w:cs="Times New Roman"/>
          <w:kern w:val="0"/>
          <w:lang w:eastAsia="sv-SE"/>
          <w14:ligatures w14:val="none"/>
        </w:rPr>
        <w:t xml:space="preserve">För att vara med och träna hockey behöver barnet </w:t>
      </w:r>
      <w:r w:rsidR="00FF5FB3" w:rsidRPr="00EC708E">
        <w:rPr>
          <w:rFonts w:eastAsia="Times New Roman" w:cs="Times New Roman"/>
          <w:kern w:val="0"/>
          <w:lang w:eastAsia="sv-SE"/>
          <w14:ligatures w14:val="none"/>
        </w:rPr>
        <w:t>vara utrustad med</w:t>
      </w:r>
      <w:r w:rsidRPr="00EC708E">
        <w:rPr>
          <w:rFonts w:eastAsia="Times New Roman" w:cs="Times New Roman"/>
          <w:kern w:val="0"/>
          <w:lang w:eastAsia="sv-SE"/>
          <w14:ligatures w14:val="none"/>
        </w:rPr>
        <w:t xml:space="preserve"> skridskor, hjälm med galler</w:t>
      </w:r>
      <w:r w:rsidR="00FF5FB3" w:rsidRPr="00EC708E">
        <w:rPr>
          <w:rFonts w:eastAsia="Times New Roman" w:cs="Times New Roman"/>
          <w:kern w:val="0"/>
          <w:lang w:eastAsia="sv-SE"/>
          <w14:ligatures w14:val="none"/>
        </w:rPr>
        <w:t xml:space="preserve"> och </w:t>
      </w:r>
      <w:r w:rsidRPr="00EC708E">
        <w:rPr>
          <w:rFonts w:eastAsia="Times New Roman" w:cs="Times New Roman"/>
          <w:kern w:val="0"/>
          <w:lang w:eastAsia="sv-SE"/>
          <w14:ligatures w14:val="none"/>
        </w:rPr>
        <w:t>halsskydd</w:t>
      </w:r>
      <w:r w:rsidR="00FF5FB3" w:rsidRPr="00EC708E">
        <w:rPr>
          <w:rFonts w:eastAsia="Times New Roman" w:cs="Times New Roman"/>
          <w:kern w:val="0"/>
          <w:lang w:eastAsia="sv-SE"/>
          <w14:ligatures w14:val="none"/>
        </w:rPr>
        <w:t>, samt senare också klubba och handskar</w:t>
      </w:r>
      <w:r w:rsidRPr="00EC708E">
        <w:rPr>
          <w:rFonts w:eastAsia="Times New Roman" w:cs="Times New Roman"/>
          <w:kern w:val="0"/>
          <w:lang w:eastAsia="sv-SE"/>
          <w14:ligatures w14:val="none"/>
        </w:rPr>
        <w:t xml:space="preserve">. </w:t>
      </w:r>
    </w:p>
    <w:p w14:paraId="50A47BDD" w14:textId="77777777" w:rsidR="00C935F0" w:rsidRPr="00EC708E" w:rsidRDefault="00C935F0" w:rsidP="00F478B9">
      <w:pPr>
        <w:jc w:val="both"/>
        <w:rPr>
          <w:rFonts w:eastAsia="Times New Roman" w:cs="Times New Roman"/>
          <w:kern w:val="0"/>
          <w:lang w:eastAsia="sv-SE"/>
          <w14:ligatures w14:val="none"/>
        </w:rPr>
      </w:pPr>
    </w:p>
    <w:p w14:paraId="26B84D28" w14:textId="030B2AC3" w:rsidR="00C935F0" w:rsidRPr="00EC708E" w:rsidRDefault="00C935F0" w:rsidP="002C5106">
      <w:pPr>
        <w:jc w:val="both"/>
        <w:rPr>
          <w:rFonts w:eastAsia="Times New Roman" w:cs="Times New Roman"/>
          <w:kern w:val="0"/>
          <w:lang w:eastAsia="sv-SE"/>
          <w14:ligatures w14:val="none"/>
        </w:rPr>
      </w:pPr>
      <w:r w:rsidRPr="00EC708E">
        <w:rPr>
          <w:rFonts w:eastAsia="Times New Roman" w:cs="Times New Roman"/>
          <w:kern w:val="0"/>
          <w:lang w:eastAsia="sv-SE"/>
          <w14:ligatures w14:val="none"/>
        </w:rPr>
        <w:t xml:space="preserve">Kalmar HC har låneutrustningar i form av </w:t>
      </w:r>
      <w:proofErr w:type="spellStart"/>
      <w:r w:rsidRPr="00EC708E">
        <w:rPr>
          <w:rFonts w:eastAsia="Times New Roman" w:cs="Times New Roman"/>
          <w:kern w:val="0"/>
          <w:lang w:eastAsia="sv-SE"/>
          <w14:ligatures w14:val="none"/>
        </w:rPr>
        <w:t>hockeykit</w:t>
      </w:r>
      <w:proofErr w:type="spellEnd"/>
      <w:r w:rsidRPr="00EC708E">
        <w:rPr>
          <w:rFonts w:eastAsia="Times New Roman" w:cs="Times New Roman"/>
          <w:kern w:val="0"/>
          <w:lang w:eastAsia="sv-SE"/>
          <w14:ligatures w14:val="none"/>
        </w:rPr>
        <w:t xml:space="preserve">, dessa innehåller </w:t>
      </w:r>
      <w:r w:rsidR="003F1516">
        <w:rPr>
          <w:rFonts w:eastAsia="Times New Roman" w:cs="Times New Roman"/>
          <w:kern w:val="0"/>
          <w:lang w:eastAsia="sv-SE"/>
          <w14:ligatures w14:val="none"/>
        </w:rPr>
        <w:t xml:space="preserve">axelskydd, byxa, armbågsskydd och benskydd. </w:t>
      </w:r>
      <w:r w:rsidRPr="00EC708E">
        <w:rPr>
          <w:rFonts w:eastAsia="Times New Roman" w:cs="Times New Roman"/>
          <w:kern w:val="0"/>
          <w:lang w:eastAsia="sv-SE"/>
          <w14:ligatures w14:val="none"/>
        </w:rPr>
        <w:t xml:space="preserve">Enstaka skydd kan lånas i tre träningar under testperioden. </w:t>
      </w:r>
      <w:proofErr w:type="spellStart"/>
      <w:r w:rsidRPr="00EC708E">
        <w:rPr>
          <w:rFonts w:eastAsia="Times New Roman" w:cs="Times New Roman"/>
          <w:kern w:val="0"/>
          <w:lang w:eastAsia="sv-SE"/>
          <w14:ligatures w14:val="none"/>
        </w:rPr>
        <w:t>Hockeykiten</w:t>
      </w:r>
      <w:proofErr w:type="spellEnd"/>
      <w:r w:rsidRPr="00EC708E">
        <w:rPr>
          <w:rFonts w:eastAsia="Times New Roman" w:cs="Times New Roman"/>
          <w:kern w:val="0"/>
          <w:lang w:eastAsia="sv-SE"/>
          <w14:ligatures w14:val="none"/>
        </w:rPr>
        <w:t xml:space="preserve"> kan också hyras under </w:t>
      </w:r>
      <w:r w:rsidR="00D11E57">
        <w:rPr>
          <w:rFonts w:eastAsia="Times New Roman" w:cs="Times New Roman"/>
          <w:kern w:val="0"/>
          <w:lang w:eastAsia="sv-SE"/>
          <w14:ligatures w14:val="none"/>
        </w:rPr>
        <w:t>åtta veckor</w:t>
      </w:r>
      <w:r w:rsidRPr="00EC708E">
        <w:rPr>
          <w:rFonts w:eastAsia="Times New Roman" w:cs="Times New Roman"/>
          <w:kern w:val="0"/>
          <w:lang w:eastAsia="sv-SE"/>
          <w14:ligatures w14:val="none"/>
        </w:rPr>
        <w:t xml:space="preserve">. Då skrivs ett avtal (se bilaga 1) </w:t>
      </w:r>
      <w:r w:rsidR="00A94564" w:rsidRPr="00EC708E">
        <w:rPr>
          <w:rFonts w:eastAsia="Times New Roman" w:cs="Times New Roman"/>
          <w:kern w:val="0"/>
          <w:lang w:eastAsia="sv-SE"/>
          <w14:ligatures w14:val="none"/>
        </w:rPr>
        <w:t xml:space="preserve">som undertecknas av </w:t>
      </w:r>
      <w:r w:rsidR="00941143">
        <w:rPr>
          <w:rFonts w:eastAsia="Times New Roman" w:cs="Times New Roman"/>
          <w:kern w:val="0"/>
          <w:lang w:eastAsia="sv-SE"/>
          <w14:ligatures w14:val="none"/>
        </w:rPr>
        <w:t xml:space="preserve">förälder/ </w:t>
      </w:r>
      <w:r w:rsidRPr="00EC708E">
        <w:rPr>
          <w:rFonts w:eastAsia="Times New Roman" w:cs="Times New Roman"/>
          <w:kern w:val="0"/>
          <w:lang w:eastAsia="sv-SE"/>
          <w14:ligatures w14:val="none"/>
        </w:rPr>
        <w:t xml:space="preserve">vårdnadshavare, avtalet sätts i </w:t>
      </w:r>
      <w:r w:rsidR="00E80F6F">
        <w:rPr>
          <w:rFonts w:eastAsia="Times New Roman" w:cs="Times New Roman"/>
          <w:kern w:val="0"/>
          <w:lang w:eastAsia="sv-SE"/>
          <w14:ligatures w14:val="none"/>
        </w:rPr>
        <w:t xml:space="preserve">en </w:t>
      </w:r>
      <w:r w:rsidRPr="00EC708E">
        <w:rPr>
          <w:rFonts w:eastAsia="Times New Roman" w:cs="Times New Roman"/>
          <w:kern w:val="0"/>
          <w:lang w:eastAsia="sv-SE"/>
          <w14:ligatures w14:val="none"/>
        </w:rPr>
        <w:t>”ut</w:t>
      </w:r>
      <w:r w:rsidR="00E80F6F">
        <w:rPr>
          <w:rFonts w:eastAsia="Times New Roman" w:cs="Times New Roman"/>
          <w:kern w:val="0"/>
          <w:lang w:eastAsia="sv-SE"/>
          <w14:ligatures w14:val="none"/>
        </w:rPr>
        <w:t>hyrnings</w:t>
      </w:r>
      <w:r w:rsidRPr="00EC708E">
        <w:rPr>
          <w:rFonts w:eastAsia="Times New Roman" w:cs="Times New Roman"/>
          <w:kern w:val="0"/>
          <w:lang w:eastAsia="sv-SE"/>
          <w14:ligatures w14:val="none"/>
        </w:rPr>
        <w:t xml:space="preserve">pärm” </w:t>
      </w:r>
      <w:r w:rsidR="00FF5FB3" w:rsidRPr="00EC708E">
        <w:rPr>
          <w:rFonts w:eastAsia="Times New Roman" w:cs="Times New Roman"/>
          <w:kern w:val="0"/>
          <w:lang w:eastAsia="sv-SE"/>
          <w14:ligatures w14:val="none"/>
        </w:rPr>
        <w:t xml:space="preserve">som finns </w:t>
      </w:r>
      <w:r w:rsidRPr="00EC708E">
        <w:rPr>
          <w:rFonts w:eastAsia="Times New Roman" w:cs="Times New Roman"/>
          <w:kern w:val="0"/>
          <w:lang w:eastAsia="sv-SE"/>
          <w14:ligatures w14:val="none"/>
        </w:rPr>
        <w:t xml:space="preserve">i </w:t>
      </w:r>
      <w:proofErr w:type="spellStart"/>
      <w:proofErr w:type="gramStart"/>
      <w:r w:rsidRPr="00EC708E">
        <w:rPr>
          <w:rFonts w:eastAsia="Times New Roman" w:cs="Times New Roman"/>
          <w:kern w:val="0"/>
          <w:lang w:eastAsia="sv-SE"/>
          <w14:ligatures w14:val="none"/>
        </w:rPr>
        <w:t>TKHs</w:t>
      </w:r>
      <w:proofErr w:type="spellEnd"/>
      <w:proofErr w:type="gramEnd"/>
      <w:r w:rsidRPr="00EC708E">
        <w:rPr>
          <w:rFonts w:eastAsia="Times New Roman" w:cs="Times New Roman"/>
          <w:kern w:val="0"/>
          <w:lang w:eastAsia="sv-SE"/>
          <w14:ligatures w14:val="none"/>
        </w:rPr>
        <w:t xml:space="preserve"> förråd. Hyran för </w:t>
      </w:r>
      <w:proofErr w:type="spellStart"/>
      <w:r w:rsidRPr="00EC708E">
        <w:rPr>
          <w:rFonts w:eastAsia="Times New Roman" w:cs="Times New Roman"/>
          <w:kern w:val="0"/>
          <w:lang w:eastAsia="sv-SE"/>
          <w14:ligatures w14:val="none"/>
        </w:rPr>
        <w:t>hockeykitet</w:t>
      </w:r>
      <w:proofErr w:type="spellEnd"/>
      <w:r w:rsidRPr="00EC708E">
        <w:rPr>
          <w:rFonts w:eastAsia="Times New Roman" w:cs="Times New Roman"/>
          <w:kern w:val="0"/>
          <w:lang w:eastAsia="sv-SE"/>
          <w14:ligatures w14:val="none"/>
        </w:rPr>
        <w:t xml:space="preserve"> för </w:t>
      </w:r>
      <w:r w:rsidR="00C32C67">
        <w:rPr>
          <w:rFonts w:eastAsia="Times New Roman" w:cs="Times New Roman"/>
          <w:kern w:val="0"/>
          <w:lang w:eastAsia="sv-SE"/>
          <w14:ligatures w14:val="none"/>
        </w:rPr>
        <w:t xml:space="preserve">sex </w:t>
      </w:r>
      <w:r w:rsidR="00D11E57">
        <w:rPr>
          <w:rFonts w:eastAsia="Times New Roman" w:cs="Times New Roman"/>
          <w:kern w:val="0"/>
          <w:lang w:eastAsia="sv-SE"/>
          <w14:ligatures w14:val="none"/>
        </w:rPr>
        <w:t>veckor</w:t>
      </w:r>
      <w:r w:rsidRPr="00EC708E">
        <w:rPr>
          <w:rFonts w:eastAsia="Times New Roman" w:cs="Times New Roman"/>
          <w:kern w:val="0"/>
          <w:lang w:eastAsia="sv-SE"/>
          <w14:ligatures w14:val="none"/>
        </w:rPr>
        <w:t xml:space="preserve"> är </w:t>
      </w:r>
      <w:r w:rsidR="00D11E57">
        <w:rPr>
          <w:rFonts w:eastAsia="Times New Roman" w:cs="Times New Roman"/>
          <w:kern w:val="0"/>
          <w:lang w:eastAsia="sv-SE"/>
          <w14:ligatures w14:val="none"/>
        </w:rPr>
        <w:t>2</w:t>
      </w:r>
      <w:r w:rsidR="00C32C67">
        <w:rPr>
          <w:rFonts w:eastAsia="Times New Roman" w:cs="Times New Roman"/>
          <w:kern w:val="0"/>
          <w:lang w:eastAsia="sv-SE"/>
          <w14:ligatures w14:val="none"/>
        </w:rPr>
        <w:t>50</w:t>
      </w:r>
      <w:r w:rsidRPr="00EC708E">
        <w:rPr>
          <w:rFonts w:eastAsia="Times New Roman" w:cs="Times New Roman"/>
          <w:kern w:val="0"/>
          <w:lang w:eastAsia="sv-SE"/>
          <w14:ligatures w14:val="none"/>
        </w:rPr>
        <w:t xml:space="preserve"> kr, pengarna </w:t>
      </w:r>
      <w:proofErr w:type="spellStart"/>
      <w:r w:rsidRPr="00EC708E">
        <w:rPr>
          <w:rFonts w:eastAsia="Times New Roman" w:cs="Times New Roman"/>
          <w:kern w:val="0"/>
          <w:lang w:eastAsia="sv-SE"/>
          <w14:ligatures w14:val="none"/>
        </w:rPr>
        <w:t>swishas</w:t>
      </w:r>
      <w:proofErr w:type="spellEnd"/>
      <w:r w:rsidRPr="00EC708E">
        <w:rPr>
          <w:rFonts w:eastAsia="Times New Roman" w:cs="Times New Roman"/>
          <w:kern w:val="0"/>
          <w:lang w:eastAsia="sv-SE"/>
          <w14:ligatures w14:val="none"/>
        </w:rPr>
        <w:t xml:space="preserve"> till </w:t>
      </w:r>
      <w:r w:rsidR="003F1516">
        <w:rPr>
          <w:rFonts w:eastAsia="Times New Roman" w:cs="Times New Roman"/>
          <w:kern w:val="0"/>
          <w:lang w:eastAsia="sv-SE"/>
          <w14:ligatures w14:val="none"/>
        </w:rPr>
        <w:t xml:space="preserve">123 560 78 33. </w:t>
      </w:r>
      <w:r w:rsidRPr="00EC708E">
        <w:rPr>
          <w:rFonts w:eastAsia="Times New Roman" w:cs="Times New Roman"/>
          <w:kern w:val="0"/>
          <w:lang w:eastAsia="sv-SE"/>
          <w14:ligatures w14:val="none"/>
        </w:rPr>
        <w:t xml:space="preserve">Om utrustningen inte lämnas åter, eller har skador som inte kan förklaras </w:t>
      </w:r>
      <w:r w:rsidR="00FF5FB3" w:rsidRPr="00EC708E">
        <w:rPr>
          <w:rFonts w:eastAsia="Times New Roman" w:cs="Times New Roman"/>
          <w:kern w:val="0"/>
          <w:lang w:eastAsia="sv-SE"/>
          <w14:ligatures w14:val="none"/>
        </w:rPr>
        <w:t xml:space="preserve">av </w:t>
      </w:r>
      <w:r w:rsidRPr="00EC708E">
        <w:rPr>
          <w:rFonts w:eastAsia="Times New Roman" w:cs="Times New Roman"/>
          <w:kern w:val="0"/>
          <w:lang w:eastAsia="sv-SE"/>
          <w14:ligatures w14:val="none"/>
        </w:rPr>
        <w:t>naturligt slitage</w:t>
      </w:r>
      <w:r w:rsidR="00FF5FB3" w:rsidRPr="00EC708E">
        <w:rPr>
          <w:rFonts w:eastAsia="Times New Roman" w:cs="Times New Roman"/>
          <w:kern w:val="0"/>
          <w:lang w:eastAsia="sv-SE"/>
          <w14:ligatures w14:val="none"/>
        </w:rPr>
        <w:t>,</w:t>
      </w:r>
      <w:r w:rsidRPr="00EC708E">
        <w:rPr>
          <w:rFonts w:eastAsia="Times New Roman" w:cs="Times New Roman"/>
          <w:kern w:val="0"/>
          <w:lang w:eastAsia="sv-SE"/>
          <w14:ligatures w14:val="none"/>
        </w:rPr>
        <w:t xml:space="preserve"> är vårdnadshavare skyldiga att betala</w:t>
      </w:r>
      <w:r w:rsidR="00FF5FB3" w:rsidRPr="00EC708E">
        <w:rPr>
          <w:rFonts w:eastAsia="Times New Roman" w:cs="Times New Roman"/>
          <w:kern w:val="0"/>
          <w:lang w:eastAsia="sv-SE"/>
          <w14:ligatures w14:val="none"/>
        </w:rPr>
        <w:t xml:space="preserve"> en avgift motsvarande</w:t>
      </w:r>
      <w:r w:rsidRPr="00EC708E">
        <w:rPr>
          <w:rFonts w:eastAsia="Times New Roman" w:cs="Times New Roman"/>
          <w:kern w:val="0"/>
          <w:lang w:eastAsia="sv-SE"/>
          <w14:ligatures w14:val="none"/>
        </w:rPr>
        <w:t xml:space="preserve"> </w:t>
      </w:r>
      <w:proofErr w:type="spellStart"/>
      <w:r w:rsidRPr="00EC708E">
        <w:rPr>
          <w:rFonts w:eastAsia="Times New Roman" w:cs="Times New Roman"/>
          <w:kern w:val="0"/>
          <w:lang w:eastAsia="sv-SE"/>
          <w14:ligatures w14:val="none"/>
        </w:rPr>
        <w:t>hockeykitets</w:t>
      </w:r>
      <w:proofErr w:type="spellEnd"/>
      <w:r w:rsidRPr="00EC708E">
        <w:rPr>
          <w:rFonts w:eastAsia="Times New Roman" w:cs="Times New Roman"/>
          <w:kern w:val="0"/>
          <w:lang w:eastAsia="sv-SE"/>
          <w14:ligatures w14:val="none"/>
        </w:rPr>
        <w:t xml:space="preserve"> värde (</w:t>
      </w:r>
      <w:r w:rsidR="00C32C67">
        <w:rPr>
          <w:rFonts w:eastAsia="Times New Roman" w:cs="Times New Roman"/>
          <w:kern w:val="0"/>
          <w:lang w:eastAsia="sv-SE"/>
          <w14:ligatures w14:val="none"/>
        </w:rPr>
        <w:t>700</w:t>
      </w:r>
      <w:r w:rsidRPr="00EC708E">
        <w:rPr>
          <w:rFonts w:eastAsia="Times New Roman" w:cs="Times New Roman"/>
          <w:kern w:val="0"/>
          <w:lang w:eastAsia="sv-SE"/>
          <w14:ligatures w14:val="none"/>
        </w:rPr>
        <w:t xml:space="preserve"> kr extra).</w:t>
      </w:r>
      <w:r w:rsidR="00A94564" w:rsidRPr="00EC708E">
        <w:rPr>
          <w:rFonts w:eastAsia="Times New Roman" w:cs="Times New Roman"/>
          <w:kern w:val="0"/>
          <w:lang w:eastAsia="sv-SE"/>
          <w14:ligatures w14:val="none"/>
        </w:rPr>
        <w:t xml:space="preserve"> Det är varje lags materia</w:t>
      </w:r>
      <w:r w:rsidR="00E80F6F">
        <w:rPr>
          <w:rFonts w:eastAsia="Times New Roman" w:cs="Times New Roman"/>
          <w:kern w:val="0"/>
          <w:lang w:eastAsia="sv-SE"/>
          <w14:ligatures w14:val="none"/>
        </w:rPr>
        <w:t>lansvarig</w:t>
      </w:r>
      <w:r w:rsidR="004E2619" w:rsidRPr="00EC708E">
        <w:rPr>
          <w:rFonts w:eastAsia="Times New Roman" w:cs="Times New Roman"/>
          <w:kern w:val="0"/>
          <w:lang w:eastAsia="sv-SE"/>
          <w14:ligatures w14:val="none"/>
        </w:rPr>
        <w:t xml:space="preserve"> </w:t>
      </w:r>
      <w:r w:rsidR="00A94564" w:rsidRPr="00EC708E">
        <w:rPr>
          <w:rFonts w:eastAsia="Times New Roman" w:cs="Times New Roman"/>
          <w:kern w:val="0"/>
          <w:lang w:eastAsia="sv-SE"/>
          <w14:ligatures w14:val="none"/>
        </w:rPr>
        <w:t>som ansvarar för uthyrningen</w:t>
      </w:r>
      <w:r w:rsidR="00E80F6F">
        <w:rPr>
          <w:rFonts w:eastAsia="Times New Roman" w:cs="Times New Roman"/>
          <w:kern w:val="0"/>
          <w:lang w:eastAsia="sv-SE"/>
          <w14:ligatures w14:val="none"/>
        </w:rPr>
        <w:t xml:space="preserve"> och bedömningen av utrustningen</w:t>
      </w:r>
      <w:r w:rsidR="00A94564" w:rsidRPr="00EC708E">
        <w:rPr>
          <w:rFonts w:eastAsia="Times New Roman" w:cs="Times New Roman"/>
          <w:kern w:val="0"/>
          <w:lang w:eastAsia="sv-SE"/>
          <w14:ligatures w14:val="none"/>
        </w:rPr>
        <w:t xml:space="preserve">. </w:t>
      </w:r>
      <w:r w:rsidR="00C32C67">
        <w:rPr>
          <w:rFonts w:eastAsia="Times New Roman" w:cs="Times New Roman"/>
          <w:kern w:val="0"/>
          <w:lang w:eastAsia="sv-SE"/>
          <w14:ligatures w14:val="none"/>
        </w:rPr>
        <w:t xml:space="preserve">Spelare i </w:t>
      </w:r>
      <w:proofErr w:type="spellStart"/>
      <w:r w:rsidR="00C32C67">
        <w:rPr>
          <w:rFonts w:eastAsia="Times New Roman" w:cs="Times New Roman"/>
          <w:kern w:val="0"/>
          <w:lang w:eastAsia="sv-SE"/>
          <w14:ligatures w14:val="none"/>
        </w:rPr>
        <w:t>TKH</w:t>
      </w:r>
      <w:proofErr w:type="spellEnd"/>
      <w:r w:rsidR="00C32C67">
        <w:rPr>
          <w:rFonts w:eastAsia="Times New Roman" w:cs="Times New Roman"/>
          <w:kern w:val="0"/>
          <w:lang w:eastAsia="sv-SE"/>
          <w14:ligatures w14:val="none"/>
        </w:rPr>
        <w:t xml:space="preserve"> lånar benskydd, plock, stöt</w:t>
      </w:r>
      <w:r w:rsidR="00C87014">
        <w:rPr>
          <w:rFonts w:eastAsia="Times New Roman" w:cs="Times New Roman"/>
          <w:kern w:val="0"/>
          <w:lang w:eastAsia="sv-SE"/>
          <w14:ligatures w14:val="none"/>
        </w:rPr>
        <w:t>, klubba</w:t>
      </w:r>
      <w:r w:rsidR="00C32C67">
        <w:rPr>
          <w:rFonts w:eastAsia="Times New Roman" w:cs="Times New Roman"/>
          <w:kern w:val="0"/>
          <w:lang w:eastAsia="sv-SE"/>
          <w14:ligatures w14:val="none"/>
        </w:rPr>
        <w:t xml:space="preserve"> och kombinat från föreningen för målvaktsträning. Utrusningen ska lämnas kvar i ishallen efter varje träning. </w:t>
      </w:r>
    </w:p>
    <w:p w14:paraId="3AF62601" w14:textId="77777777" w:rsidR="00C935F0" w:rsidRPr="00EC708E" w:rsidRDefault="00C935F0" w:rsidP="00F478B9">
      <w:pPr>
        <w:jc w:val="both"/>
        <w:rPr>
          <w:rFonts w:eastAsia="Times New Roman" w:cs="Times New Roman"/>
          <w:kern w:val="0"/>
          <w:lang w:eastAsia="sv-SE"/>
          <w14:ligatures w14:val="none"/>
        </w:rPr>
      </w:pPr>
    </w:p>
    <w:p w14:paraId="6A08B3DF" w14:textId="1989F8C3" w:rsidR="005A2C77" w:rsidRPr="00EC708E" w:rsidRDefault="00C935F0" w:rsidP="00F478B9">
      <w:pPr>
        <w:jc w:val="both"/>
        <w:rPr>
          <w:rFonts w:cs="Times New Roman"/>
        </w:rPr>
      </w:pPr>
      <w:r w:rsidRPr="00EC708E">
        <w:rPr>
          <w:rFonts w:eastAsia="Times New Roman" w:cs="Times New Roman"/>
          <w:kern w:val="0"/>
          <w:lang w:eastAsia="sv-SE"/>
          <w14:ligatures w14:val="none"/>
        </w:rPr>
        <w:t xml:space="preserve">Genom Kalmar kommuns Fritidsbank kan det också finnas möjlighet att låna utrustning. Mer information om Fritidsbanken finns på </w:t>
      </w:r>
      <w:hyperlink r:id="rId10" w:history="1">
        <w:r w:rsidRPr="00EC708E">
          <w:rPr>
            <w:rStyle w:val="Hyperlnk"/>
            <w:rFonts w:eastAsia="Times New Roman" w:cs="Times New Roman"/>
            <w:color w:val="auto"/>
            <w:kern w:val="0"/>
            <w:lang w:eastAsia="sv-SE"/>
            <w14:ligatures w14:val="none"/>
          </w:rPr>
          <w:t>www.kalmar.se</w:t>
        </w:r>
      </w:hyperlink>
      <w:r w:rsidRPr="00EC708E">
        <w:rPr>
          <w:rFonts w:eastAsia="Times New Roman" w:cs="Times New Roman"/>
          <w:kern w:val="0"/>
          <w:lang w:eastAsia="sv-SE"/>
          <w14:ligatures w14:val="none"/>
        </w:rPr>
        <w:t xml:space="preserve">. </w:t>
      </w:r>
    </w:p>
    <w:p w14:paraId="0E680C55" w14:textId="678176CA" w:rsidR="00F3752A" w:rsidRPr="002C5106" w:rsidRDefault="03B358C7" w:rsidP="002C5106">
      <w:pPr>
        <w:pStyle w:val="Rubrik1"/>
        <w:rPr>
          <w:rFonts w:ascii="Times New Roman" w:hAnsi="Times New Roman" w:cs="Times New Roman"/>
          <w:b/>
          <w:bCs/>
          <w:color w:val="000000" w:themeColor="text1"/>
        </w:rPr>
      </w:pPr>
      <w:bookmarkStart w:id="5" w:name="_Toc161142827"/>
      <w:r w:rsidRPr="00F3752A">
        <w:rPr>
          <w:rFonts w:ascii="Times New Roman" w:hAnsi="Times New Roman" w:cs="Times New Roman"/>
          <w:b/>
          <w:bCs/>
          <w:color w:val="000000" w:themeColor="text1"/>
        </w:rPr>
        <w:t>Faciliteter och utrymmen</w:t>
      </w:r>
      <w:bookmarkEnd w:id="5"/>
    </w:p>
    <w:p w14:paraId="101F99A6" w14:textId="001FDA87" w:rsidR="00766436" w:rsidRPr="00EC708E" w:rsidRDefault="00483197" w:rsidP="03B358C7">
      <w:pPr>
        <w:jc w:val="both"/>
        <w:rPr>
          <w:rFonts w:cs="Times New Roman"/>
          <w:spacing w:val="2"/>
          <w:shd w:val="clear" w:color="auto" w:fill="FFFFFF"/>
        </w:rPr>
      </w:pPr>
      <w:r w:rsidRPr="00EC708E">
        <w:rPr>
          <w:rFonts w:cs="Times New Roman"/>
          <w:spacing w:val="2"/>
          <w:shd w:val="clear" w:color="auto" w:fill="FFFFFF"/>
        </w:rPr>
        <w:t xml:space="preserve">Förråd: </w:t>
      </w:r>
      <w:proofErr w:type="spellStart"/>
      <w:r w:rsidR="00B64364" w:rsidRPr="00EC708E">
        <w:rPr>
          <w:rFonts w:cs="Times New Roman"/>
          <w:spacing w:val="2"/>
          <w:shd w:val="clear" w:color="auto" w:fill="FFFFFF"/>
        </w:rPr>
        <w:t>TKH</w:t>
      </w:r>
      <w:proofErr w:type="spellEnd"/>
      <w:r w:rsidR="00B64364" w:rsidRPr="00EC708E">
        <w:rPr>
          <w:rFonts w:cs="Times New Roman"/>
          <w:spacing w:val="2"/>
          <w:shd w:val="clear" w:color="auto" w:fill="FFFFFF"/>
        </w:rPr>
        <w:t xml:space="preserve"> år </w:t>
      </w:r>
      <w:proofErr w:type="gramStart"/>
      <w:r w:rsidR="00B64364" w:rsidRPr="00EC708E">
        <w:rPr>
          <w:rFonts w:cs="Times New Roman"/>
          <w:spacing w:val="2"/>
          <w:shd w:val="clear" w:color="auto" w:fill="FFFFFF"/>
        </w:rPr>
        <w:t>1-3</w:t>
      </w:r>
      <w:proofErr w:type="gramEnd"/>
      <w:r w:rsidR="00B64364" w:rsidRPr="00EC708E">
        <w:rPr>
          <w:rFonts w:cs="Times New Roman"/>
          <w:spacing w:val="2"/>
          <w:shd w:val="clear" w:color="auto" w:fill="FFFFFF"/>
        </w:rPr>
        <w:t xml:space="preserve"> </w:t>
      </w:r>
      <w:r w:rsidR="00603D02">
        <w:rPr>
          <w:rFonts w:cs="Times New Roman"/>
          <w:spacing w:val="2"/>
          <w:shd w:val="clear" w:color="auto" w:fill="FFFFFF"/>
        </w:rPr>
        <w:t>har ett materialförråd i Hatstore Arena</w:t>
      </w:r>
      <w:r w:rsidR="00B64364" w:rsidRPr="00EC708E">
        <w:rPr>
          <w:rFonts w:cs="Times New Roman"/>
          <w:spacing w:val="2"/>
          <w:shd w:val="clear" w:color="auto" w:fill="FFFFFF"/>
        </w:rPr>
        <w:t xml:space="preserve">. </w:t>
      </w:r>
      <w:r w:rsidRPr="00EC708E">
        <w:rPr>
          <w:rFonts w:cs="Times New Roman"/>
          <w:spacing w:val="2"/>
          <w:shd w:val="clear" w:color="auto" w:fill="FFFFFF"/>
        </w:rPr>
        <w:t xml:space="preserve">I förråden förvaras tröjor, målvaktsutrusningar, träningsmateriell, låneutrusningar/ </w:t>
      </w:r>
      <w:proofErr w:type="spellStart"/>
      <w:r w:rsidRPr="00EC708E">
        <w:rPr>
          <w:rFonts w:cs="Times New Roman"/>
          <w:spacing w:val="2"/>
          <w:shd w:val="clear" w:color="auto" w:fill="FFFFFF"/>
        </w:rPr>
        <w:t>hockeykit</w:t>
      </w:r>
      <w:proofErr w:type="spellEnd"/>
      <w:r w:rsidRPr="00EC708E">
        <w:rPr>
          <w:rFonts w:cs="Times New Roman"/>
          <w:spacing w:val="2"/>
          <w:shd w:val="clear" w:color="auto" w:fill="FFFFFF"/>
        </w:rPr>
        <w:t>,</w:t>
      </w:r>
      <w:r w:rsidR="003D5E90" w:rsidRPr="00EC708E">
        <w:rPr>
          <w:rFonts w:cs="Times New Roman"/>
          <w:spacing w:val="2"/>
          <w:shd w:val="clear" w:color="auto" w:fill="FFFFFF"/>
        </w:rPr>
        <w:t xml:space="preserve"> extra utrustning och slipbackar. </w:t>
      </w:r>
      <w:r w:rsidR="00B64364" w:rsidRPr="00EC708E">
        <w:rPr>
          <w:rFonts w:cs="Times New Roman"/>
          <w:spacing w:val="2"/>
          <w:shd w:val="clear" w:color="auto" w:fill="FFFFFF"/>
        </w:rPr>
        <w:t>Det är allas ansvar att hålla ordning i förråden</w:t>
      </w:r>
      <w:r w:rsidRPr="00EC708E">
        <w:rPr>
          <w:rFonts w:cs="Times New Roman"/>
          <w:spacing w:val="2"/>
          <w:shd w:val="clear" w:color="auto" w:fill="FFFFFF"/>
        </w:rPr>
        <w:t xml:space="preserve">. </w:t>
      </w:r>
      <w:r w:rsidR="00FF5FB3" w:rsidRPr="00EC708E">
        <w:rPr>
          <w:rFonts w:cs="Times New Roman"/>
          <w:spacing w:val="2"/>
          <w:shd w:val="clear" w:color="auto" w:fill="FFFFFF"/>
        </w:rPr>
        <w:t xml:space="preserve">Bestämmelserna </w:t>
      </w:r>
      <w:r w:rsidR="00351109" w:rsidRPr="00EC708E">
        <w:rPr>
          <w:rFonts w:cs="Times New Roman"/>
          <w:spacing w:val="2"/>
          <w:shd w:val="clear" w:color="auto" w:fill="FFFFFF"/>
        </w:rPr>
        <w:t xml:space="preserve">om förråden </w:t>
      </w:r>
      <w:r w:rsidR="00966DCE" w:rsidRPr="00EC708E">
        <w:rPr>
          <w:rFonts w:cs="Times New Roman"/>
          <w:spacing w:val="2"/>
          <w:shd w:val="clear" w:color="auto" w:fill="FFFFFF"/>
        </w:rPr>
        <w:t>regleras separat</w:t>
      </w:r>
      <w:r w:rsidR="00FF5FB3" w:rsidRPr="00EC708E">
        <w:rPr>
          <w:rFonts w:cs="Times New Roman"/>
          <w:spacing w:val="2"/>
          <w:shd w:val="clear" w:color="auto" w:fill="FFFFFF"/>
        </w:rPr>
        <w:t xml:space="preserve"> </w:t>
      </w:r>
      <w:r w:rsidR="00351109" w:rsidRPr="00EC708E">
        <w:rPr>
          <w:rFonts w:cs="Times New Roman"/>
          <w:spacing w:val="2"/>
          <w:shd w:val="clear" w:color="auto" w:fill="FFFFFF"/>
        </w:rPr>
        <w:t>i</w:t>
      </w:r>
      <w:r w:rsidR="00FF5FB3" w:rsidRPr="00EC708E">
        <w:rPr>
          <w:rFonts w:cs="Times New Roman"/>
          <w:spacing w:val="2"/>
          <w:shd w:val="clear" w:color="auto" w:fill="FFFFFF"/>
        </w:rPr>
        <w:t xml:space="preserve"> ”policy för </w:t>
      </w:r>
      <w:proofErr w:type="gramStart"/>
      <w:r w:rsidR="00FF5FB3" w:rsidRPr="00EC708E">
        <w:rPr>
          <w:rFonts w:cs="Times New Roman"/>
          <w:spacing w:val="2"/>
          <w:shd w:val="clear" w:color="auto" w:fill="FFFFFF"/>
        </w:rPr>
        <w:t>förråd ungdom</w:t>
      </w:r>
      <w:proofErr w:type="gramEnd"/>
      <w:r w:rsidR="00FF5FB3" w:rsidRPr="00EC708E">
        <w:rPr>
          <w:rFonts w:cs="Times New Roman"/>
          <w:spacing w:val="2"/>
          <w:shd w:val="clear" w:color="auto" w:fill="FFFFFF"/>
        </w:rPr>
        <w:t xml:space="preserve">”. </w:t>
      </w:r>
    </w:p>
    <w:p w14:paraId="2F0596BA" w14:textId="468123FC" w:rsidR="00766436" w:rsidRPr="00EC708E" w:rsidRDefault="00766436" w:rsidP="00F478B9">
      <w:pPr>
        <w:jc w:val="both"/>
        <w:rPr>
          <w:rFonts w:cs="Times New Roman"/>
          <w:spacing w:val="2"/>
          <w:shd w:val="clear" w:color="auto" w:fill="FFFFFF"/>
        </w:rPr>
      </w:pPr>
      <w:r w:rsidRPr="00EC708E">
        <w:rPr>
          <w:rFonts w:ascii="Montserrat" w:hAnsi="Montserrat"/>
          <w:spacing w:val="2"/>
          <w:sz w:val="20"/>
          <w:szCs w:val="20"/>
        </w:rPr>
        <w:br/>
      </w:r>
      <w:r w:rsidR="00483197" w:rsidRPr="00EC708E">
        <w:rPr>
          <w:rFonts w:cs="Times New Roman"/>
          <w:spacing w:val="2"/>
          <w:shd w:val="clear" w:color="auto" w:fill="FFFFFF"/>
        </w:rPr>
        <w:t xml:space="preserve">Omklädningsrum: </w:t>
      </w:r>
      <w:r w:rsidRPr="00EC708E">
        <w:rPr>
          <w:rFonts w:cs="Times New Roman"/>
          <w:spacing w:val="2"/>
          <w:shd w:val="clear" w:color="auto" w:fill="FFFFFF"/>
        </w:rPr>
        <w:t>Nyckel till omklädningsrum hämtas hos vaktmästaren inför varje träning</w:t>
      </w:r>
      <w:r w:rsidR="00351109" w:rsidRPr="00EC708E">
        <w:rPr>
          <w:rFonts w:cs="Times New Roman"/>
          <w:spacing w:val="2"/>
          <w:shd w:val="clear" w:color="auto" w:fill="FFFFFF"/>
        </w:rPr>
        <w:t>.</w:t>
      </w:r>
      <w:r w:rsidRPr="00EC708E">
        <w:rPr>
          <w:rFonts w:cs="Times New Roman"/>
          <w:spacing w:val="2"/>
          <w:shd w:val="clear" w:color="auto" w:fill="FFFFFF"/>
        </w:rPr>
        <w:t xml:space="preserve"> </w:t>
      </w:r>
      <w:r w:rsidR="00351109" w:rsidRPr="00EC708E">
        <w:rPr>
          <w:rFonts w:cs="Times New Roman"/>
          <w:spacing w:val="2"/>
          <w:shd w:val="clear" w:color="auto" w:fill="FFFFFF"/>
        </w:rPr>
        <w:t>I</w:t>
      </w:r>
      <w:r w:rsidRPr="00EC708E">
        <w:rPr>
          <w:rFonts w:cs="Times New Roman"/>
          <w:spacing w:val="2"/>
          <w:shd w:val="clear" w:color="auto" w:fill="FFFFFF"/>
        </w:rPr>
        <w:t xml:space="preserve"> samband med </w:t>
      </w:r>
      <w:r w:rsidR="00351109" w:rsidRPr="00EC708E">
        <w:rPr>
          <w:rFonts w:cs="Times New Roman"/>
          <w:spacing w:val="2"/>
          <w:shd w:val="clear" w:color="auto" w:fill="FFFFFF"/>
        </w:rPr>
        <w:t>uttag av nyckel</w:t>
      </w:r>
      <w:r w:rsidRPr="00EC708E">
        <w:rPr>
          <w:rFonts w:cs="Times New Roman"/>
          <w:spacing w:val="2"/>
          <w:shd w:val="clear" w:color="auto" w:fill="FFFFFF"/>
        </w:rPr>
        <w:t xml:space="preserve"> meddelas</w:t>
      </w:r>
      <w:r w:rsidR="00483197" w:rsidRPr="00EC708E">
        <w:rPr>
          <w:rFonts w:cs="Times New Roman"/>
          <w:spacing w:val="2"/>
          <w:shd w:val="clear" w:color="auto" w:fill="FFFFFF"/>
        </w:rPr>
        <w:t xml:space="preserve"> också</w:t>
      </w:r>
      <w:r w:rsidRPr="00EC708E">
        <w:rPr>
          <w:rFonts w:cs="Times New Roman"/>
          <w:spacing w:val="2"/>
          <w:shd w:val="clear" w:color="auto" w:fill="FFFFFF"/>
        </w:rPr>
        <w:t xml:space="preserve"> vilket omklädningsrum som används för dagen. </w:t>
      </w:r>
      <w:r w:rsidR="00483197" w:rsidRPr="00EC708E">
        <w:rPr>
          <w:rFonts w:cs="Times New Roman"/>
          <w:spacing w:val="2"/>
          <w:shd w:val="clear" w:color="auto" w:fill="FFFFFF"/>
        </w:rPr>
        <w:t>Det är tillgången på omklädningsrum som avgör om gruppen kan nyttja ett eller två</w:t>
      </w:r>
      <w:r w:rsidR="004B7BC5" w:rsidRPr="00EC708E">
        <w:rPr>
          <w:rFonts w:cs="Times New Roman"/>
          <w:spacing w:val="2"/>
          <w:shd w:val="clear" w:color="auto" w:fill="FFFFFF"/>
        </w:rPr>
        <w:t xml:space="preserve"> </w:t>
      </w:r>
      <w:r w:rsidR="00483197" w:rsidRPr="00EC708E">
        <w:rPr>
          <w:rFonts w:cs="Times New Roman"/>
          <w:spacing w:val="2"/>
          <w:shd w:val="clear" w:color="auto" w:fill="FFFFFF"/>
        </w:rPr>
        <w:t xml:space="preserve">omklädningsrum vid det aktuella träningstillfällen. Match går före träning, vilket medför att pågående cuper eller poolspel för andra lag kan påverka tillgången till omklädningsrum. </w:t>
      </w:r>
    </w:p>
    <w:p w14:paraId="44B50496" w14:textId="77777777" w:rsidR="00766436" w:rsidRPr="00EC708E" w:rsidRDefault="00766436" w:rsidP="00F478B9">
      <w:pPr>
        <w:jc w:val="both"/>
        <w:rPr>
          <w:rFonts w:ascii="Helvetica" w:eastAsia="Times New Roman" w:hAnsi="Helvetica" w:cs="Times New Roman"/>
          <w:kern w:val="0"/>
          <w:sz w:val="18"/>
          <w:szCs w:val="18"/>
          <w:lang w:eastAsia="sv-SE"/>
          <w14:ligatures w14:val="none"/>
        </w:rPr>
      </w:pPr>
    </w:p>
    <w:p w14:paraId="2419CD53" w14:textId="4403F958" w:rsidR="00F3752A" w:rsidRPr="002C5106" w:rsidRDefault="03B358C7" w:rsidP="002C5106">
      <w:pPr>
        <w:pStyle w:val="Rubrik1"/>
        <w:rPr>
          <w:rFonts w:ascii="Times New Roman" w:hAnsi="Times New Roman" w:cs="Times New Roman"/>
          <w:b/>
          <w:bCs/>
          <w:color w:val="000000" w:themeColor="text1"/>
        </w:rPr>
      </w:pPr>
      <w:bookmarkStart w:id="6" w:name="_Toc161142828"/>
      <w:r w:rsidRPr="00F3752A">
        <w:rPr>
          <w:rFonts w:ascii="Times New Roman" w:hAnsi="Times New Roman" w:cs="Times New Roman"/>
          <w:b/>
          <w:bCs/>
          <w:color w:val="000000" w:themeColor="text1"/>
        </w:rPr>
        <w:t>Barngruppen</w:t>
      </w:r>
      <w:bookmarkEnd w:id="6"/>
    </w:p>
    <w:p w14:paraId="43E5E475" w14:textId="610F234A" w:rsidR="0089285E" w:rsidRPr="00EC708E" w:rsidRDefault="002C5106" w:rsidP="03B358C7">
      <w:pPr>
        <w:jc w:val="both"/>
        <w:rPr>
          <w:rFonts w:cs="Times New Roman"/>
          <w:spacing w:val="2"/>
          <w:shd w:val="clear" w:color="auto" w:fill="FFFFFF"/>
        </w:rPr>
      </w:pPr>
      <w:proofErr w:type="spellStart"/>
      <w:r>
        <w:rPr>
          <w:rFonts w:cs="Times New Roman"/>
          <w:spacing w:val="2"/>
          <w:shd w:val="clear" w:color="auto" w:fill="FFFFFF"/>
        </w:rPr>
        <w:t>TKH</w:t>
      </w:r>
      <w:proofErr w:type="spellEnd"/>
      <w:r>
        <w:rPr>
          <w:rFonts w:cs="Times New Roman"/>
          <w:spacing w:val="2"/>
          <w:shd w:val="clear" w:color="auto" w:fill="FFFFFF"/>
        </w:rPr>
        <w:t xml:space="preserve"> bedriver verksamhet för barn från fem år, det innebär att barnen är välkomna från januari det året de fyller fem år. </w:t>
      </w:r>
    </w:p>
    <w:p w14:paraId="1600C54A" w14:textId="77777777" w:rsidR="00F6254C" w:rsidRPr="00EC708E" w:rsidRDefault="00F6254C" w:rsidP="00F478B9">
      <w:pPr>
        <w:jc w:val="both"/>
        <w:rPr>
          <w:rFonts w:cs="Times New Roman"/>
          <w:spacing w:val="2"/>
          <w:shd w:val="clear" w:color="auto" w:fill="FFFFFF"/>
        </w:rPr>
      </w:pPr>
    </w:p>
    <w:p w14:paraId="0C9A94CD" w14:textId="6EBCF27E" w:rsidR="005018E1" w:rsidRPr="00EC708E" w:rsidRDefault="00F6254C" w:rsidP="00F478B9">
      <w:pPr>
        <w:jc w:val="both"/>
        <w:rPr>
          <w:rFonts w:cs="Times New Roman"/>
          <w:spacing w:val="2"/>
          <w:shd w:val="clear" w:color="auto" w:fill="FFFFFF"/>
        </w:rPr>
      </w:pPr>
      <w:r w:rsidRPr="00EC708E">
        <w:rPr>
          <w:rFonts w:cs="Times New Roman"/>
          <w:spacing w:val="2"/>
          <w:shd w:val="clear" w:color="auto" w:fill="FFFFFF"/>
        </w:rPr>
        <w:t>Det kan</w:t>
      </w:r>
      <w:r w:rsidR="00603D02">
        <w:rPr>
          <w:rFonts w:cs="Times New Roman"/>
          <w:spacing w:val="2"/>
          <w:shd w:val="clear" w:color="auto" w:fill="FFFFFF"/>
        </w:rPr>
        <w:t xml:space="preserve"> </w:t>
      </w:r>
      <w:r w:rsidRPr="00EC708E">
        <w:rPr>
          <w:rFonts w:cs="Times New Roman"/>
          <w:spacing w:val="2"/>
          <w:shd w:val="clear" w:color="auto" w:fill="FFFFFF"/>
        </w:rPr>
        <w:t xml:space="preserve">vara aktuellt för en spelare som kommer ny till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gruppens senare år att inledningsvis börja i en av de tidigare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grupperna 1 eller 2</w:t>
      </w:r>
      <w:r w:rsidR="004E2619" w:rsidRPr="00EC708E">
        <w:rPr>
          <w:rFonts w:cs="Times New Roman"/>
          <w:spacing w:val="2"/>
          <w:shd w:val="clear" w:color="auto" w:fill="FFFFFF"/>
        </w:rPr>
        <w:t xml:space="preserve">, för att komma </w:t>
      </w:r>
      <w:proofErr w:type="gramStart"/>
      <w:r w:rsidR="004E2619" w:rsidRPr="00EC708E">
        <w:rPr>
          <w:rFonts w:cs="Times New Roman"/>
          <w:spacing w:val="2"/>
          <w:shd w:val="clear" w:color="auto" w:fill="FFFFFF"/>
        </w:rPr>
        <w:t>ikapp</w:t>
      </w:r>
      <w:proofErr w:type="gramEnd"/>
      <w:r w:rsidR="004E2619" w:rsidRPr="00EC708E">
        <w:rPr>
          <w:rFonts w:cs="Times New Roman"/>
          <w:spacing w:val="2"/>
          <w:shd w:val="clear" w:color="auto" w:fill="FFFFFF"/>
        </w:rPr>
        <w:t xml:space="preserve"> sin </w:t>
      </w:r>
      <w:proofErr w:type="spellStart"/>
      <w:r w:rsidR="004E2619" w:rsidRPr="00EC708E">
        <w:rPr>
          <w:rFonts w:cs="Times New Roman"/>
          <w:spacing w:val="2"/>
          <w:shd w:val="clear" w:color="auto" w:fill="FFFFFF"/>
        </w:rPr>
        <w:t>åldergrupp</w:t>
      </w:r>
      <w:proofErr w:type="spellEnd"/>
      <w:r w:rsidRPr="00EC708E">
        <w:rPr>
          <w:rFonts w:cs="Times New Roman"/>
          <w:spacing w:val="2"/>
          <w:shd w:val="clear" w:color="auto" w:fill="FFFFFF"/>
        </w:rPr>
        <w:t xml:space="preserve">. Förflyttningar mellan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grupperna sker efter samtal och bedömningar av </w:t>
      </w:r>
      <w:r w:rsidRPr="00EC708E">
        <w:rPr>
          <w:rFonts w:cs="Times New Roman"/>
          <w:spacing w:val="2"/>
          <w:shd w:val="clear" w:color="auto" w:fill="FFFFFF"/>
        </w:rPr>
        <w:lastRenderedPageBreak/>
        <w:t xml:space="preserve">huvudtränarna i de båda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grupperna</w:t>
      </w:r>
      <w:r w:rsidR="00D22C7C">
        <w:rPr>
          <w:rFonts w:cs="Times New Roman"/>
          <w:spacing w:val="2"/>
          <w:shd w:val="clear" w:color="auto" w:fill="FFFFFF"/>
        </w:rPr>
        <w:t xml:space="preserve"> i syfte att följa spelarens utveckling. </w:t>
      </w:r>
      <w:r w:rsidR="005018E1" w:rsidRPr="00EC708E">
        <w:rPr>
          <w:rFonts w:cs="Times New Roman"/>
          <w:spacing w:val="2"/>
          <w:shd w:val="clear" w:color="auto" w:fill="FFFFFF"/>
        </w:rPr>
        <w:t xml:space="preserve">Inom </w:t>
      </w:r>
      <w:proofErr w:type="spellStart"/>
      <w:r w:rsidR="005018E1" w:rsidRPr="00EC708E">
        <w:rPr>
          <w:rFonts w:cs="Times New Roman"/>
          <w:spacing w:val="2"/>
          <w:shd w:val="clear" w:color="auto" w:fill="FFFFFF"/>
        </w:rPr>
        <w:t>TKH</w:t>
      </w:r>
      <w:proofErr w:type="spellEnd"/>
      <w:r w:rsidR="005018E1" w:rsidRPr="00EC708E">
        <w:rPr>
          <w:rFonts w:cs="Times New Roman"/>
          <w:spacing w:val="2"/>
          <w:shd w:val="clear" w:color="auto" w:fill="FFFFFF"/>
        </w:rPr>
        <w:t xml:space="preserve"> sker inga andra uppflyttningar mellan </w:t>
      </w:r>
      <w:proofErr w:type="spellStart"/>
      <w:r w:rsidR="005018E1" w:rsidRPr="00EC708E">
        <w:rPr>
          <w:rFonts w:cs="Times New Roman"/>
          <w:spacing w:val="2"/>
          <w:shd w:val="clear" w:color="auto" w:fill="FFFFFF"/>
        </w:rPr>
        <w:t>TKH</w:t>
      </w:r>
      <w:proofErr w:type="spellEnd"/>
      <w:r w:rsidR="005018E1" w:rsidRPr="00EC708E">
        <w:rPr>
          <w:rFonts w:cs="Times New Roman"/>
          <w:spacing w:val="2"/>
          <w:shd w:val="clear" w:color="auto" w:fill="FFFFFF"/>
        </w:rPr>
        <w:t xml:space="preserve"> grupperna (till exempel för att en spelare har en högre utvecklingsnivå än sina jämnåriga). </w:t>
      </w:r>
    </w:p>
    <w:p w14:paraId="1C4FE1F9" w14:textId="77777777" w:rsidR="0089285E" w:rsidRPr="00EC708E" w:rsidRDefault="0089285E" w:rsidP="00F478B9">
      <w:pPr>
        <w:jc w:val="both"/>
        <w:rPr>
          <w:rFonts w:cs="Times New Roman"/>
          <w:spacing w:val="2"/>
          <w:shd w:val="clear" w:color="auto" w:fill="FFFFFF"/>
        </w:rPr>
      </w:pPr>
    </w:p>
    <w:p w14:paraId="59FE70F9" w14:textId="63E157DA" w:rsidR="0089285E" w:rsidRPr="002C5106" w:rsidRDefault="00F6254C" w:rsidP="002C5106">
      <w:pPr>
        <w:jc w:val="both"/>
        <w:rPr>
          <w:rFonts w:cs="Times New Roman"/>
          <w:spacing w:val="2"/>
          <w:shd w:val="clear" w:color="auto" w:fill="FFFFFF"/>
        </w:rPr>
      </w:pPr>
      <w:r w:rsidRPr="00EC708E">
        <w:rPr>
          <w:rFonts w:cs="Times New Roman"/>
          <w:spacing w:val="2"/>
          <w:shd w:val="clear" w:color="auto" w:fill="FFFFFF"/>
        </w:rPr>
        <w:t xml:space="preserve">Det är viktigt att komma ihåg att Kalmar HC och särskilt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på den här nivån, bedriver breddverksamhet med syfte att alla barn ska ges möjlighet att uppleva hockeyglädje!</w:t>
      </w:r>
      <w:r w:rsidR="002C5106">
        <w:rPr>
          <w:rFonts w:cs="Times New Roman"/>
          <w:spacing w:val="2"/>
          <w:shd w:val="clear" w:color="auto" w:fill="FFFFFF"/>
        </w:rPr>
        <w:t xml:space="preserve"> Det är i första hand antalet ledare och möjligheten att kunna upprätthålla säkerhet och trygghet för barnen på isen som avgör hur stora barngrupperna i </w:t>
      </w:r>
      <w:proofErr w:type="spellStart"/>
      <w:r w:rsidR="002C5106">
        <w:rPr>
          <w:rFonts w:cs="Times New Roman"/>
          <w:spacing w:val="2"/>
          <w:shd w:val="clear" w:color="auto" w:fill="FFFFFF"/>
        </w:rPr>
        <w:t>TKH</w:t>
      </w:r>
      <w:proofErr w:type="spellEnd"/>
      <w:r w:rsidR="002C5106">
        <w:rPr>
          <w:rFonts w:cs="Times New Roman"/>
          <w:spacing w:val="2"/>
          <w:shd w:val="clear" w:color="auto" w:fill="FFFFFF"/>
        </w:rPr>
        <w:t xml:space="preserve"> kan vara. </w:t>
      </w:r>
      <w:r>
        <w:br/>
      </w:r>
    </w:p>
    <w:p w14:paraId="10F457AF" w14:textId="54686553" w:rsidR="00F3752A" w:rsidRPr="002C5106" w:rsidRDefault="03B358C7" w:rsidP="002C5106">
      <w:pPr>
        <w:pStyle w:val="Rubrik1"/>
        <w:rPr>
          <w:rFonts w:ascii="Times New Roman" w:hAnsi="Times New Roman" w:cs="Times New Roman"/>
          <w:b/>
          <w:bCs/>
          <w:color w:val="000000" w:themeColor="text1"/>
        </w:rPr>
      </w:pPr>
      <w:bookmarkStart w:id="7" w:name="_Toc161142829"/>
      <w:r w:rsidRPr="00F3752A">
        <w:rPr>
          <w:rFonts w:ascii="Times New Roman" w:hAnsi="Times New Roman" w:cs="Times New Roman"/>
          <w:b/>
          <w:bCs/>
          <w:color w:val="000000" w:themeColor="text1"/>
        </w:rPr>
        <w:t>Föräldraansvar</w:t>
      </w:r>
      <w:bookmarkEnd w:id="7"/>
    </w:p>
    <w:p w14:paraId="75AD27F0" w14:textId="77777777" w:rsidR="00F45CB1" w:rsidRDefault="000C61BF" w:rsidP="03B358C7">
      <w:pPr>
        <w:jc w:val="both"/>
        <w:rPr>
          <w:rFonts w:cs="Times New Roman"/>
          <w:spacing w:val="2"/>
          <w:shd w:val="clear" w:color="auto" w:fill="FFFFFF"/>
        </w:rPr>
      </w:pPr>
      <w:r w:rsidRPr="00EC708E">
        <w:rPr>
          <w:rFonts w:cs="Times New Roman"/>
          <w:spacing w:val="2"/>
          <w:shd w:val="clear" w:color="auto" w:fill="FFFFFF"/>
        </w:rPr>
        <w:t xml:space="preserve">Föräldrar ansvarar för att </w:t>
      </w:r>
      <w:r w:rsidR="00A12FDD" w:rsidRPr="00EC708E">
        <w:rPr>
          <w:rFonts w:cs="Times New Roman"/>
          <w:spacing w:val="2"/>
          <w:shd w:val="clear" w:color="auto" w:fill="FFFFFF"/>
        </w:rPr>
        <w:t>barnen</w:t>
      </w:r>
      <w:r w:rsidRPr="00EC708E">
        <w:rPr>
          <w:rFonts w:cs="Times New Roman"/>
          <w:spacing w:val="2"/>
          <w:shd w:val="clear" w:color="auto" w:fill="FFFFFF"/>
        </w:rPr>
        <w:t xml:space="preserve"> har rekommenderad utrustning som är i gott skick.</w:t>
      </w:r>
      <w:r w:rsidR="00544602" w:rsidRPr="00EC708E">
        <w:rPr>
          <w:rFonts w:cs="Times New Roman"/>
          <w:spacing w:val="2"/>
          <w:shd w:val="clear" w:color="auto" w:fill="FFFFFF"/>
        </w:rPr>
        <w:t xml:space="preserve"> </w:t>
      </w:r>
      <w:r w:rsidRPr="00EC708E">
        <w:rPr>
          <w:rFonts w:cs="Times New Roman"/>
          <w:spacing w:val="2"/>
          <w:shd w:val="clear" w:color="auto" w:fill="FFFFFF"/>
        </w:rPr>
        <w:t xml:space="preserve">Inom </w:t>
      </w:r>
      <w:proofErr w:type="spellStart"/>
      <w:proofErr w:type="gramStart"/>
      <w:r w:rsidRPr="00EC708E">
        <w:rPr>
          <w:rFonts w:cs="Times New Roman"/>
          <w:spacing w:val="2"/>
          <w:shd w:val="clear" w:color="auto" w:fill="FFFFFF"/>
        </w:rPr>
        <w:t>TKHs</w:t>
      </w:r>
      <w:proofErr w:type="spellEnd"/>
      <w:proofErr w:type="gramEnd"/>
      <w:r w:rsidRPr="00EC708E">
        <w:rPr>
          <w:rFonts w:cs="Times New Roman"/>
          <w:spacing w:val="2"/>
          <w:shd w:val="clear" w:color="auto" w:fill="FFFFFF"/>
        </w:rPr>
        <w:t xml:space="preserve"> verksamhet behöver varje grupp vara försedd me</w:t>
      </w:r>
      <w:r w:rsidR="00A10FDA" w:rsidRPr="00EC708E">
        <w:rPr>
          <w:rFonts w:cs="Times New Roman"/>
          <w:spacing w:val="2"/>
          <w:shd w:val="clear" w:color="auto" w:fill="FFFFFF"/>
        </w:rPr>
        <w:t>d</w:t>
      </w:r>
      <w:r w:rsidR="00F45CB1">
        <w:rPr>
          <w:rFonts w:cs="Times New Roman"/>
          <w:spacing w:val="2"/>
          <w:shd w:val="clear" w:color="auto" w:fill="FFFFFF"/>
        </w:rPr>
        <w:t>:</w:t>
      </w:r>
    </w:p>
    <w:p w14:paraId="20EEA5B1" w14:textId="6F33D8A7" w:rsidR="00F45CB1" w:rsidRDefault="00BC1483" w:rsidP="00F45CB1">
      <w:pPr>
        <w:pStyle w:val="Liststycke"/>
        <w:numPr>
          <w:ilvl w:val="0"/>
          <w:numId w:val="11"/>
        </w:numPr>
        <w:jc w:val="both"/>
        <w:rPr>
          <w:rFonts w:cs="Times New Roman"/>
          <w:spacing w:val="2"/>
          <w:shd w:val="clear" w:color="auto" w:fill="FFFFFF"/>
        </w:rPr>
      </w:pPr>
      <w:r>
        <w:rPr>
          <w:rFonts w:cs="Times New Roman"/>
          <w:spacing w:val="2"/>
          <w:shd w:val="clear" w:color="auto" w:fill="FFFFFF"/>
        </w:rPr>
        <w:t>T</w:t>
      </w:r>
      <w:r w:rsidR="000C61BF" w:rsidRPr="00F45CB1">
        <w:rPr>
          <w:rFonts w:cs="Times New Roman"/>
          <w:spacing w:val="2"/>
          <w:shd w:val="clear" w:color="auto" w:fill="FFFFFF"/>
        </w:rPr>
        <w:t xml:space="preserve">ränare </w:t>
      </w:r>
    </w:p>
    <w:p w14:paraId="71C5FDD1" w14:textId="213E6D50" w:rsidR="00F45CB1" w:rsidRDefault="00BC1483" w:rsidP="00F45CB1">
      <w:pPr>
        <w:pStyle w:val="Liststycke"/>
        <w:numPr>
          <w:ilvl w:val="0"/>
          <w:numId w:val="11"/>
        </w:numPr>
        <w:jc w:val="both"/>
        <w:rPr>
          <w:rFonts w:cs="Times New Roman"/>
          <w:spacing w:val="2"/>
          <w:shd w:val="clear" w:color="auto" w:fill="FFFFFF"/>
        </w:rPr>
      </w:pPr>
      <w:r>
        <w:rPr>
          <w:rFonts w:cs="Times New Roman"/>
          <w:spacing w:val="2"/>
          <w:shd w:val="clear" w:color="auto" w:fill="FFFFFF"/>
        </w:rPr>
        <w:t>L</w:t>
      </w:r>
      <w:r w:rsidR="000C61BF" w:rsidRPr="00F45CB1">
        <w:rPr>
          <w:rFonts w:cs="Times New Roman"/>
          <w:spacing w:val="2"/>
          <w:shd w:val="clear" w:color="auto" w:fill="FFFFFF"/>
        </w:rPr>
        <w:t>agledare</w:t>
      </w:r>
      <w:r w:rsidR="00280A8E" w:rsidRPr="00F45CB1">
        <w:rPr>
          <w:rFonts w:cs="Times New Roman"/>
          <w:spacing w:val="2"/>
          <w:shd w:val="clear" w:color="auto" w:fill="FFFFFF"/>
        </w:rPr>
        <w:t xml:space="preserve"> </w:t>
      </w:r>
    </w:p>
    <w:p w14:paraId="4D1C2635" w14:textId="5AA4A7E8" w:rsidR="00F45CB1" w:rsidRDefault="00BC1483" w:rsidP="00F45CB1">
      <w:pPr>
        <w:pStyle w:val="Liststycke"/>
        <w:numPr>
          <w:ilvl w:val="0"/>
          <w:numId w:val="11"/>
        </w:numPr>
        <w:jc w:val="both"/>
        <w:rPr>
          <w:rFonts w:cs="Times New Roman"/>
          <w:spacing w:val="2"/>
          <w:shd w:val="clear" w:color="auto" w:fill="FFFFFF"/>
        </w:rPr>
      </w:pPr>
      <w:proofErr w:type="spellStart"/>
      <w:r>
        <w:rPr>
          <w:rFonts w:cs="Times New Roman"/>
          <w:spacing w:val="2"/>
          <w:shd w:val="clear" w:color="auto" w:fill="FFFFFF"/>
        </w:rPr>
        <w:t>I</w:t>
      </w:r>
      <w:r w:rsidR="00280A8E" w:rsidRPr="00F45CB1">
        <w:rPr>
          <w:rFonts w:cs="Times New Roman"/>
          <w:spacing w:val="2"/>
          <w:shd w:val="clear" w:color="auto" w:fill="FFFFFF"/>
        </w:rPr>
        <w:t>sledare</w:t>
      </w:r>
      <w:proofErr w:type="spellEnd"/>
      <w:r>
        <w:rPr>
          <w:rFonts w:cs="Times New Roman"/>
          <w:spacing w:val="2"/>
          <w:shd w:val="clear" w:color="auto" w:fill="FFFFFF"/>
        </w:rPr>
        <w:t xml:space="preserve">/ </w:t>
      </w:r>
      <w:proofErr w:type="spellStart"/>
      <w:r>
        <w:rPr>
          <w:rFonts w:cs="Times New Roman"/>
          <w:spacing w:val="2"/>
          <w:shd w:val="clear" w:color="auto" w:fill="FFFFFF"/>
        </w:rPr>
        <w:t>isförälder</w:t>
      </w:r>
      <w:proofErr w:type="spellEnd"/>
    </w:p>
    <w:p w14:paraId="17E856D3" w14:textId="6207361B" w:rsidR="000C61BF" w:rsidRPr="00F45CB1" w:rsidRDefault="00BC1483" w:rsidP="00F45CB1">
      <w:pPr>
        <w:pStyle w:val="Liststycke"/>
        <w:numPr>
          <w:ilvl w:val="0"/>
          <w:numId w:val="11"/>
        </w:numPr>
        <w:jc w:val="both"/>
        <w:rPr>
          <w:rFonts w:cs="Times New Roman"/>
          <w:spacing w:val="2"/>
          <w:shd w:val="clear" w:color="auto" w:fill="FFFFFF"/>
        </w:rPr>
      </w:pPr>
      <w:r>
        <w:rPr>
          <w:rFonts w:cs="Times New Roman"/>
          <w:spacing w:val="2"/>
          <w:shd w:val="clear" w:color="auto" w:fill="FFFFFF"/>
        </w:rPr>
        <w:t>M</w:t>
      </w:r>
      <w:r w:rsidR="000C61BF" w:rsidRPr="00F45CB1">
        <w:rPr>
          <w:rFonts w:cs="Times New Roman"/>
          <w:spacing w:val="2"/>
          <w:shd w:val="clear" w:color="auto" w:fill="FFFFFF"/>
        </w:rPr>
        <w:t>aterial</w:t>
      </w:r>
      <w:r w:rsidR="00280A8E" w:rsidRPr="00F45CB1">
        <w:rPr>
          <w:rFonts w:cs="Times New Roman"/>
          <w:spacing w:val="2"/>
          <w:shd w:val="clear" w:color="auto" w:fill="FFFFFF"/>
        </w:rPr>
        <w:t>ansvarig</w:t>
      </w:r>
    </w:p>
    <w:p w14:paraId="0695809F" w14:textId="5E1998C3" w:rsidR="00544602" w:rsidRPr="00EC708E" w:rsidRDefault="00544602" w:rsidP="03B358C7">
      <w:pPr>
        <w:jc w:val="both"/>
        <w:rPr>
          <w:rFonts w:eastAsia="Times New Roman" w:cs="Times New Roman"/>
        </w:rPr>
      </w:pPr>
    </w:p>
    <w:p w14:paraId="00F9CD82" w14:textId="1297A138"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rPr>
        <w:t>Som en del av arbetet i att vara en trygg och säker förening förväntas du som förälder i Kalmar HC också:</w:t>
      </w:r>
    </w:p>
    <w:p w14:paraId="2555CF7C" w14:textId="51328D2C" w:rsidR="00544602" w:rsidRPr="00EC708E" w:rsidRDefault="00544602" w:rsidP="03B358C7">
      <w:pPr>
        <w:jc w:val="both"/>
        <w:rPr>
          <w:rFonts w:eastAsia="Times New Roman" w:cs="Times New Roman"/>
          <w:color w:val="000000" w:themeColor="text1"/>
        </w:rPr>
      </w:pPr>
    </w:p>
    <w:p w14:paraId="5125612B" w14:textId="285AF0E5"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rPr>
        <w:t xml:space="preserve">- </w:t>
      </w:r>
      <w:r w:rsidR="00BF6C57">
        <w:rPr>
          <w:rFonts w:eastAsia="Times New Roman" w:cs="Times New Roman"/>
          <w:color w:val="000000" w:themeColor="text1"/>
        </w:rPr>
        <w:t xml:space="preserve"> </w:t>
      </w:r>
      <w:r w:rsidRPr="03B358C7">
        <w:rPr>
          <w:rFonts w:eastAsia="Times New Roman" w:cs="Times New Roman"/>
          <w:color w:val="000000" w:themeColor="text1"/>
        </w:rPr>
        <w:t>Följa vår värdegrund</w:t>
      </w:r>
    </w:p>
    <w:p w14:paraId="55492F3D" w14:textId="606A1920"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rPr>
        <w:t>-  Ha en stödjande och positiv attityd mot alla spelare och ledare i både med- och motgång.</w:t>
      </w:r>
    </w:p>
    <w:p w14:paraId="7648A18B" w14:textId="41E146DA"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rPr>
        <w:t>-  Använda ett vårdat språk och aldrig skriker på domare eller motståndare under match.</w:t>
      </w:r>
    </w:p>
    <w:p w14:paraId="26B6C1B4" w14:textId="082B9ABE"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rPr>
        <w:t>-  Respektera att det är ledarna som ansvarar för klubbens aktiviteter.</w:t>
      </w:r>
    </w:p>
    <w:p w14:paraId="661BAE51" w14:textId="1B9E70D2"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rPr>
        <w:t xml:space="preserve">- </w:t>
      </w:r>
      <w:r w:rsidR="00BF6C57">
        <w:rPr>
          <w:rFonts w:eastAsia="Times New Roman" w:cs="Times New Roman"/>
          <w:color w:val="000000" w:themeColor="text1"/>
        </w:rPr>
        <w:t xml:space="preserve"> </w:t>
      </w:r>
      <w:r w:rsidRPr="03B358C7">
        <w:rPr>
          <w:rFonts w:eastAsia="Times New Roman" w:cs="Times New Roman"/>
          <w:color w:val="000000" w:themeColor="text1"/>
        </w:rPr>
        <w:t>Hjälp ditt barn med helheten kring idrott, skola, vila och kost.</w:t>
      </w:r>
    </w:p>
    <w:p w14:paraId="68BD4CD0" w14:textId="43976579"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rPr>
        <w:t>-  Medverka i åtaganden som är kopplade till respektive lag.</w:t>
      </w:r>
    </w:p>
    <w:p w14:paraId="637C0691" w14:textId="311DF1E4" w:rsidR="00544602" w:rsidRPr="00EC708E" w:rsidRDefault="03B358C7" w:rsidP="03B358C7">
      <w:pPr>
        <w:jc w:val="both"/>
        <w:rPr>
          <w:rFonts w:eastAsia="Times New Roman" w:cs="Times New Roman"/>
          <w:color w:val="000000" w:themeColor="text1"/>
        </w:rPr>
      </w:pPr>
      <w:r w:rsidRPr="03B358C7">
        <w:rPr>
          <w:rFonts w:eastAsia="Times New Roman" w:cs="Times New Roman"/>
          <w:color w:val="000000" w:themeColor="text1"/>
          <w:sz w:val="28"/>
          <w:szCs w:val="28"/>
        </w:rPr>
        <w:t xml:space="preserve">-  </w:t>
      </w:r>
      <w:r w:rsidRPr="03B358C7">
        <w:rPr>
          <w:rFonts w:eastAsia="Times New Roman" w:cs="Times New Roman"/>
          <w:color w:val="000000" w:themeColor="text1"/>
        </w:rPr>
        <w:t>Visa ansvar, glöd och hjärta.</w:t>
      </w:r>
    </w:p>
    <w:p w14:paraId="0415EB35" w14:textId="01D4A936" w:rsidR="00544602" w:rsidRPr="00EC708E" w:rsidRDefault="00544602" w:rsidP="03B358C7">
      <w:pPr>
        <w:jc w:val="both"/>
        <w:rPr>
          <w:rFonts w:cs="Times New Roman"/>
        </w:rPr>
      </w:pPr>
    </w:p>
    <w:p w14:paraId="6EA8E900" w14:textId="72C7F433" w:rsidR="002C5106" w:rsidRPr="00C6721F" w:rsidRDefault="00400C1E" w:rsidP="00C6721F">
      <w:pPr>
        <w:jc w:val="both"/>
        <w:rPr>
          <w:rFonts w:eastAsia="Times New Roman" w:cs="Times New Roman"/>
        </w:rPr>
      </w:pPr>
      <w:r w:rsidRPr="03B358C7">
        <w:rPr>
          <w:rFonts w:eastAsia="Times New Roman" w:cs="Times New Roman"/>
          <w:spacing w:val="2"/>
          <w:shd w:val="clear" w:color="auto" w:fill="FFFFFF"/>
        </w:rPr>
        <w:t xml:space="preserve">I </w:t>
      </w:r>
      <w:proofErr w:type="spellStart"/>
      <w:proofErr w:type="gramStart"/>
      <w:r w:rsidRPr="03B358C7">
        <w:rPr>
          <w:rFonts w:eastAsia="Times New Roman" w:cs="Times New Roman"/>
          <w:spacing w:val="2"/>
          <w:shd w:val="clear" w:color="auto" w:fill="FFFFFF"/>
        </w:rPr>
        <w:t>TKHs</w:t>
      </w:r>
      <w:proofErr w:type="spellEnd"/>
      <w:proofErr w:type="gramEnd"/>
      <w:r w:rsidRPr="03B358C7">
        <w:rPr>
          <w:rFonts w:eastAsia="Times New Roman" w:cs="Times New Roman"/>
          <w:spacing w:val="2"/>
          <w:shd w:val="clear" w:color="auto" w:fill="FFFFFF"/>
        </w:rPr>
        <w:t xml:space="preserve"> verksamhet bedrivs ingen försäljning av till exempel lotter eller liknande. Som förälder finns heller inget funktionärsuppdrag kopplat till A-lagsmatcher. </w:t>
      </w:r>
      <w:proofErr w:type="spellStart"/>
      <w:r w:rsidRPr="03B358C7">
        <w:rPr>
          <w:rFonts w:eastAsia="Times New Roman" w:cs="Times New Roman"/>
          <w:spacing w:val="2"/>
          <w:shd w:val="clear" w:color="auto" w:fill="FFFFFF"/>
        </w:rPr>
        <w:t>TKH</w:t>
      </w:r>
      <w:proofErr w:type="spellEnd"/>
      <w:r w:rsidRPr="03B358C7">
        <w:rPr>
          <w:rFonts w:eastAsia="Times New Roman" w:cs="Times New Roman"/>
          <w:spacing w:val="2"/>
          <w:shd w:val="clear" w:color="auto" w:fill="FFFFFF"/>
        </w:rPr>
        <w:t xml:space="preserve"> grupperna har inte egna lagsponsorer eller någon egen lagkassa. </w:t>
      </w:r>
    </w:p>
    <w:p w14:paraId="5E3D37D5" w14:textId="2B436AE4" w:rsidR="00F3752A" w:rsidRPr="002C5106" w:rsidRDefault="03B358C7" w:rsidP="002C5106">
      <w:pPr>
        <w:pStyle w:val="Rubrik1"/>
        <w:jc w:val="both"/>
        <w:rPr>
          <w:rFonts w:ascii="Times New Roman" w:hAnsi="Times New Roman" w:cs="Times New Roman"/>
          <w:b/>
          <w:bCs/>
          <w:color w:val="000000" w:themeColor="text1"/>
        </w:rPr>
      </w:pPr>
      <w:bookmarkStart w:id="8" w:name="_Toc161142830"/>
      <w:r w:rsidRPr="00F3752A">
        <w:rPr>
          <w:rFonts w:ascii="Times New Roman" w:hAnsi="Times New Roman" w:cs="Times New Roman"/>
          <w:b/>
          <w:bCs/>
          <w:color w:val="000000" w:themeColor="text1"/>
        </w:rPr>
        <w:t xml:space="preserve">Tränare </w:t>
      </w:r>
      <w:proofErr w:type="spellStart"/>
      <w:r w:rsidRPr="00F3752A">
        <w:rPr>
          <w:rFonts w:ascii="Times New Roman" w:hAnsi="Times New Roman" w:cs="Times New Roman"/>
          <w:b/>
          <w:bCs/>
          <w:color w:val="000000" w:themeColor="text1"/>
        </w:rPr>
        <w:t>TKH</w:t>
      </w:r>
      <w:bookmarkEnd w:id="8"/>
      <w:proofErr w:type="spellEnd"/>
    </w:p>
    <w:p w14:paraId="460BFE1C" w14:textId="0785E206" w:rsidR="00C525AF" w:rsidRPr="00BF6C57" w:rsidRDefault="00A42321" w:rsidP="00F478B9">
      <w:pPr>
        <w:jc w:val="both"/>
        <w:rPr>
          <w:rFonts w:cs="Times New Roman"/>
          <w:spacing w:val="2"/>
          <w:shd w:val="clear" w:color="auto" w:fill="FFFFFF"/>
        </w:rPr>
      </w:pPr>
      <w:r w:rsidRPr="00BF6C57">
        <w:rPr>
          <w:rFonts w:cs="Times New Roman"/>
          <w:spacing w:val="2"/>
          <w:shd w:val="clear" w:color="auto" w:fill="FFFFFF"/>
        </w:rPr>
        <w:t xml:space="preserve">Kalmar </w:t>
      </w:r>
      <w:r w:rsidR="00383333" w:rsidRPr="00BF6C57">
        <w:rPr>
          <w:rFonts w:cs="Times New Roman"/>
          <w:spacing w:val="2"/>
          <w:shd w:val="clear" w:color="auto" w:fill="FFFFFF"/>
        </w:rPr>
        <w:t xml:space="preserve">HC använder sig av systemet </w:t>
      </w:r>
      <w:proofErr w:type="spellStart"/>
      <w:r w:rsidR="00383333" w:rsidRPr="00BF6C57">
        <w:rPr>
          <w:rFonts w:cs="Times New Roman"/>
          <w:spacing w:val="2"/>
          <w:shd w:val="clear" w:color="auto" w:fill="FFFFFF"/>
        </w:rPr>
        <w:t>SportAdmin</w:t>
      </w:r>
      <w:proofErr w:type="spellEnd"/>
      <w:r w:rsidR="00383333" w:rsidRPr="00BF6C57">
        <w:rPr>
          <w:rFonts w:cs="Times New Roman"/>
          <w:spacing w:val="2"/>
          <w:shd w:val="clear" w:color="auto" w:fill="FFFFFF"/>
        </w:rPr>
        <w:t xml:space="preserve"> i vilken kallelser och registreringar av träningar sker</w:t>
      </w:r>
      <w:r w:rsidR="00996CBE" w:rsidRPr="00BF6C57">
        <w:rPr>
          <w:rFonts w:cs="Times New Roman"/>
          <w:spacing w:val="2"/>
          <w:shd w:val="clear" w:color="auto" w:fill="FFFFFF"/>
        </w:rPr>
        <w:t>, detta görs i regel av lagledaren</w:t>
      </w:r>
      <w:r w:rsidR="00383333" w:rsidRPr="00BF6C57">
        <w:rPr>
          <w:rFonts w:cs="Times New Roman"/>
          <w:spacing w:val="2"/>
          <w:shd w:val="clear" w:color="auto" w:fill="FFFFFF"/>
        </w:rPr>
        <w:t>.</w:t>
      </w:r>
      <w:r w:rsidR="00996CBE" w:rsidRPr="00BF6C57">
        <w:rPr>
          <w:rFonts w:cs="Times New Roman"/>
          <w:spacing w:val="2"/>
          <w:shd w:val="clear" w:color="auto" w:fill="FFFFFF"/>
        </w:rPr>
        <w:t xml:space="preserve"> </w:t>
      </w:r>
      <w:r w:rsidR="00352EFB" w:rsidRPr="00BF6C57">
        <w:rPr>
          <w:rFonts w:cs="Times New Roman"/>
          <w:spacing w:val="2"/>
          <w:shd w:val="clear" w:color="auto" w:fill="FFFFFF"/>
        </w:rPr>
        <w:t xml:space="preserve">För att få behörighet till </w:t>
      </w:r>
      <w:proofErr w:type="spellStart"/>
      <w:r w:rsidR="00352EFB" w:rsidRPr="00BF6C57">
        <w:rPr>
          <w:rFonts w:cs="Times New Roman"/>
          <w:spacing w:val="2"/>
          <w:shd w:val="clear" w:color="auto" w:fill="FFFFFF"/>
        </w:rPr>
        <w:t>SportA</w:t>
      </w:r>
      <w:r w:rsidR="00014C50" w:rsidRPr="00BF6C57">
        <w:rPr>
          <w:rFonts w:cs="Times New Roman"/>
          <w:spacing w:val="2"/>
          <w:shd w:val="clear" w:color="auto" w:fill="FFFFFF"/>
        </w:rPr>
        <w:t>d</w:t>
      </w:r>
      <w:r w:rsidR="00352EFB" w:rsidRPr="00BF6C57">
        <w:rPr>
          <w:rFonts w:cs="Times New Roman"/>
          <w:spacing w:val="2"/>
          <w:shd w:val="clear" w:color="auto" w:fill="FFFFFF"/>
        </w:rPr>
        <w:t>min</w:t>
      </w:r>
      <w:proofErr w:type="spellEnd"/>
      <w:r w:rsidR="00352EFB" w:rsidRPr="00BF6C57">
        <w:rPr>
          <w:rFonts w:cs="Times New Roman"/>
          <w:spacing w:val="2"/>
          <w:shd w:val="clear" w:color="auto" w:fill="FFFFFF"/>
        </w:rPr>
        <w:t xml:space="preserve"> tas kontakt med ungdomsansvarig</w:t>
      </w:r>
      <w:r w:rsidR="00F478B9" w:rsidRPr="00BF6C57">
        <w:rPr>
          <w:rFonts w:cs="Times New Roman"/>
          <w:spacing w:val="2"/>
          <w:shd w:val="clear" w:color="auto" w:fill="FFFFFF"/>
        </w:rPr>
        <w:t>.</w:t>
      </w:r>
      <w:r w:rsidR="00352EFB" w:rsidRPr="00BF6C57">
        <w:rPr>
          <w:rFonts w:cs="Times New Roman"/>
          <w:spacing w:val="2"/>
          <w:shd w:val="clear" w:color="auto" w:fill="FFFFFF"/>
        </w:rPr>
        <w:t xml:space="preserve"> </w:t>
      </w:r>
    </w:p>
    <w:p w14:paraId="51A129A9" w14:textId="77777777" w:rsidR="00C525AF" w:rsidRPr="00BF6C57" w:rsidRDefault="00C525AF" w:rsidP="00F478B9">
      <w:pPr>
        <w:jc w:val="both"/>
        <w:rPr>
          <w:rFonts w:cs="Times New Roman"/>
          <w:spacing w:val="2"/>
          <w:shd w:val="clear" w:color="auto" w:fill="FFFFFF"/>
        </w:rPr>
      </w:pPr>
    </w:p>
    <w:p w14:paraId="508C64F8" w14:textId="1E715BE0" w:rsidR="00A42321" w:rsidRPr="00BF6C57" w:rsidRDefault="00553E30" w:rsidP="00F478B9">
      <w:pPr>
        <w:jc w:val="both"/>
        <w:rPr>
          <w:rFonts w:cs="Times New Roman"/>
          <w:spacing w:val="2"/>
          <w:shd w:val="clear" w:color="auto" w:fill="FFFFFF"/>
        </w:rPr>
      </w:pPr>
      <w:r w:rsidRPr="00BF6C57">
        <w:rPr>
          <w:rFonts w:cs="Times New Roman"/>
          <w:spacing w:val="2"/>
          <w:shd w:val="clear" w:color="auto" w:fill="FFFFFF"/>
        </w:rPr>
        <w:t xml:space="preserve">Alla ungdomstränare i Kalmar HC och </w:t>
      </w:r>
      <w:proofErr w:type="spellStart"/>
      <w:r w:rsidRPr="00BF6C57">
        <w:rPr>
          <w:rFonts w:cs="Times New Roman"/>
          <w:spacing w:val="2"/>
          <w:shd w:val="clear" w:color="auto" w:fill="FFFFFF"/>
        </w:rPr>
        <w:t>TKH</w:t>
      </w:r>
      <w:proofErr w:type="spellEnd"/>
      <w:r w:rsidRPr="00BF6C57">
        <w:rPr>
          <w:rFonts w:cs="Times New Roman"/>
          <w:spacing w:val="2"/>
          <w:shd w:val="clear" w:color="auto" w:fill="FFFFFF"/>
        </w:rPr>
        <w:t xml:space="preserve"> ska inkomma med ett belastningsregisterutdrag </w:t>
      </w:r>
      <w:r w:rsidR="00C525AF" w:rsidRPr="00BF6C57">
        <w:rPr>
          <w:rFonts w:cs="Times New Roman"/>
          <w:spacing w:val="2"/>
          <w:shd w:val="clear" w:color="auto" w:fill="FFFFFF"/>
        </w:rPr>
        <w:t>inför varje ny säsong</w:t>
      </w:r>
      <w:r w:rsidRPr="00BF6C57">
        <w:rPr>
          <w:rFonts w:cs="Times New Roman"/>
          <w:spacing w:val="2"/>
          <w:shd w:val="clear" w:color="auto" w:fill="FFFFFF"/>
        </w:rPr>
        <w:t>, eller på begäran. Utdragen beställs på polisen hemsida och avser ”arbete med barn i annan verksamhet än skola och barnomsorg”</w:t>
      </w:r>
      <w:r w:rsidR="00C525AF" w:rsidRPr="00BF6C57">
        <w:rPr>
          <w:rFonts w:cs="Times New Roman"/>
          <w:spacing w:val="2"/>
          <w:shd w:val="clear" w:color="auto" w:fill="FFFFFF"/>
        </w:rPr>
        <w:t xml:space="preserve">. Utdraget lämnas </w:t>
      </w:r>
      <w:r w:rsidRPr="00BF6C57">
        <w:rPr>
          <w:rFonts w:cs="Times New Roman"/>
          <w:spacing w:val="2"/>
          <w:shd w:val="clear" w:color="auto" w:fill="FFFFFF"/>
        </w:rPr>
        <w:t>i oöppnat kuvert till ungdomsansvarig</w:t>
      </w:r>
      <w:r w:rsidR="00F478B9" w:rsidRPr="00BF6C57">
        <w:rPr>
          <w:rFonts w:cs="Times New Roman"/>
          <w:spacing w:val="2"/>
          <w:shd w:val="clear" w:color="auto" w:fill="FFFFFF"/>
        </w:rPr>
        <w:t>.</w:t>
      </w:r>
    </w:p>
    <w:p w14:paraId="308DC2DE" w14:textId="77777777" w:rsidR="001F0100" w:rsidRPr="00BF6C57" w:rsidRDefault="001F0100" w:rsidP="00F478B9">
      <w:pPr>
        <w:jc w:val="both"/>
        <w:rPr>
          <w:rFonts w:cs="Times New Roman"/>
          <w:spacing w:val="2"/>
          <w:shd w:val="clear" w:color="auto" w:fill="FFFFFF"/>
        </w:rPr>
      </w:pPr>
    </w:p>
    <w:p w14:paraId="58F883CA" w14:textId="191A5780" w:rsidR="001F0100" w:rsidRDefault="001F0100" w:rsidP="00F478B9">
      <w:pPr>
        <w:jc w:val="both"/>
        <w:rPr>
          <w:rFonts w:cs="Times New Roman"/>
          <w:spacing w:val="2"/>
          <w:shd w:val="clear" w:color="auto" w:fill="FFFFFF"/>
        </w:rPr>
      </w:pPr>
      <w:r w:rsidRPr="00BF6C57">
        <w:rPr>
          <w:rFonts w:cs="Times New Roman"/>
          <w:spacing w:val="2"/>
          <w:shd w:val="clear" w:color="auto" w:fill="FFFFFF"/>
        </w:rPr>
        <w:t xml:space="preserve">Som tränare och ledare erbjuds du fri entré och biljett till ståplatsläktaren vid A-lagets hemmamatcher. För mer info läs rubrik ”vad ingår?”.  </w:t>
      </w:r>
    </w:p>
    <w:p w14:paraId="2D23D24D" w14:textId="77777777" w:rsidR="00400C1E" w:rsidRDefault="00400C1E" w:rsidP="00400C1E">
      <w:pPr>
        <w:jc w:val="both"/>
        <w:rPr>
          <w:rFonts w:cs="Times New Roman"/>
          <w:spacing w:val="2"/>
          <w:shd w:val="clear" w:color="auto" w:fill="FFFFFF"/>
        </w:rPr>
      </w:pPr>
    </w:p>
    <w:p w14:paraId="5247935C" w14:textId="77777777" w:rsidR="00400C1E" w:rsidRPr="00400C1E" w:rsidRDefault="00400C1E" w:rsidP="00400C1E">
      <w:pPr>
        <w:pStyle w:val="paragraph"/>
        <w:spacing w:before="0" w:beforeAutospacing="0" w:after="0" w:afterAutospacing="0"/>
        <w:jc w:val="both"/>
        <w:textAlignment w:val="baseline"/>
      </w:pPr>
      <w:r>
        <w:rPr>
          <w:rStyle w:val="normaltextrun"/>
          <w:rFonts w:eastAsiaTheme="majorEastAsia"/>
        </w:rPr>
        <w:t xml:space="preserve">Att vara en god kamrat, visa fair play och respekt på och utanför isen är grundläggande för att trivsel och glädje skall kunna skapas. Det är fundamentet för all typ av lagbygge och för att få en fungerande grupp. Ledargruppen skapar de värdegrunder och regler som laget ska ha och följa och det är viktigt att de går i linje med det föreningen står för. </w:t>
      </w:r>
    </w:p>
    <w:p w14:paraId="42360327" w14:textId="77777777" w:rsidR="00400C1E" w:rsidRPr="00BF6C57" w:rsidRDefault="00400C1E" w:rsidP="00F478B9">
      <w:pPr>
        <w:jc w:val="both"/>
        <w:rPr>
          <w:rFonts w:cs="Times New Roman"/>
          <w:spacing w:val="2"/>
          <w:shd w:val="clear" w:color="auto" w:fill="FFFFFF"/>
        </w:rPr>
      </w:pPr>
    </w:p>
    <w:p w14:paraId="65165084" w14:textId="2BD1D0C9" w:rsidR="00B42311" w:rsidRPr="002C5106" w:rsidRDefault="00B42311" w:rsidP="002C5106">
      <w:pPr>
        <w:pStyle w:val="Rubrik1"/>
        <w:rPr>
          <w:rStyle w:val="normaltextrun"/>
          <w:rFonts w:ascii="Times New Roman" w:hAnsi="Times New Roman" w:cs="Times New Roman"/>
          <w:b/>
          <w:bCs/>
          <w:color w:val="000000" w:themeColor="text1"/>
        </w:rPr>
      </w:pPr>
      <w:bookmarkStart w:id="9" w:name="_Toc157365552"/>
      <w:bookmarkStart w:id="10" w:name="_Toc161142831"/>
      <w:r w:rsidRPr="008A4C2E">
        <w:rPr>
          <w:rStyle w:val="normaltextrun"/>
          <w:rFonts w:ascii="Times New Roman" w:hAnsi="Times New Roman" w:cs="Times New Roman"/>
          <w:b/>
          <w:bCs/>
          <w:color w:val="000000" w:themeColor="text1"/>
        </w:rPr>
        <w:t xml:space="preserve">Ledarrollen i Kalmar </w:t>
      </w:r>
      <w:proofErr w:type="gramStart"/>
      <w:r w:rsidRPr="008A4C2E">
        <w:rPr>
          <w:rStyle w:val="normaltextrun"/>
          <w:rFonts w:ascii="Times New Roman" w:hAnsi="Times New Roman" w:cs="Times New Roman"/>
          <w:b/>
          <w:bCs/>
          <w:color w:val="000000" w:themeColor="text1"/>
        </w:rPr>
        <w:t>HCs</w:t>
      </w:r>
      <w:proofErr w:type="gramEnd"/>
      <w:r w:rsidRPr="008A4C2E">
        <w:rPr>
          <w:rStyle w:val="normaltextrun"/>
          <w:rFonts w:ascii="Times New Roman" w:hAnsi="Times New Roman" w:cs="Times New Roman"/>
          <w:b/>
          <w:bCs/>
          <w:color w:val="000000" w:themeColor="text1"/>
        </w:rPr>
        <w:t xml:space="preserve"> ungdomsverksamhet</w:t>
      </w:r>
      <w:bookmarkEnd w:id="9"/>
      <w:bookmarkEnd w:id="10"/>
    </w:p>
    <w:p w14:paraId="241BB577" w14:textId="30D9DEA3" w:rsidR="00B42311" w:rsidRDefault="00B42311" w:rsidP="00B42311">
      <w:pPr>
        <w:pStyle w:val="paragraph"/>
        <w:spacing w:before="0" w:beforeAutospacing="0" w:after="0" w:afterAutospacing="0"/>
        <w:textAlignment w:val="baseline"/>
        <w:rPr>
          <w:rStyle w:val="eop"/>
        </w:rPr>
      </w:pPr>
      <w:r>
        <w:rPr>
          <w:rStyle w:val="normaltextrun"/>
          <w:rFonts w:eastAsiaTheme="majorEastAsia"/>
        </w:rPr>
        <w:t>Nedan specificeras olika ledarroller kopplade till barn och ungdomsverksamheten i Kalmar HC, samt de förväntningar och ansvarsområden som tillkommer rollen.</w:t>
      </w:r>
    </w:p>
    <w:p w14:paraId="68EC2229" w14:textId="77777777" w:rsidR="00B42311" w:rsidRDefault="00B42311" w:rsidP="00B42311">
      <w:pPr>
        <w:pStyle w:val="paragraph"/>
        <w:spacing w:before="0" w:beforeAutospacing="0" w:after="0" w:afterAutospacing="0"/>
        <w:jc w:val="both"/>
        <w:textAlignment w:val="baseline"/>
        <w:rPr>
          <w:spacing w:val="2"/>
          <w:shd w:val="clear" w:color="auto" w:fill="FFFFFF"/>
        </w:rPr>
      </w:pPr>
    </w:p>
    <w:p w14:paraId="49FBAC18" w14:textId="0159B11C" w:rsidR="00B42311" w:rsidRPr="008C3396" w:rsidRDefault="00B42311" w:rsidP="00B42311">
      <w:pPr>
        <w:pStyle w:val="paragraph"/>
        <w:spacing w:before="0" w:beforeAutospacing="0" w:after="0" w:afterAutospacing="0"/>
        <w:jc w:val="both"/>
        <w:textAlignment w:val="baseline"/>
      </w:pPr>
      <w:r w:rsidRPr="00EC708E">
        <w:rPr>
          <w:spacing w:val="2"/>
          <w:shd w:val="clear" w:color="auto" w:fill="FFFFFF"/>
        </w:rPr>
        <w:t xml:space="preserve">Tränare: </w:t>
      </w:r>
      <w:r w:rsidRPr="002918BF">
        <w:rPr>
          <w:rStyle w:val="normaltextrun"/>
          <w:rFonts w:eastAsiaTheme="majorEastAsia"/>
        </w:rPr>
        <w:t>Huvudtränare skall följa Svenska Ishockeyförbundet utbildningsstege</w:t>
      </w:r>
      <w:r>
        <w:rPr>
          <w:rStyle w:val="normaltextrun"/>
          <w:rFonts w:eastAsiaTheme="majorEastAsia"/>
        </w:rPr>
        <w:t xml:space="preserve"> och </w:t>
      </w:r>
      <w:r>
        <w:rPr>
          <w:rStyle w:val="eop"/>
        </w:rPr>
        <w:t>v</w:t>
      </w:r>
      <w:r w:rsidRPr="00E95F2C">
        <w:rPr>
          <w:rStyle w:val="eop"/>
        </w:rPr>
        <w:t xml:space="preserve">ara en lagspelare som verkar för samarbete </w:t>
      </w:r>
      <w:r>
        <w:rPr>
          <w:rStyle w:val="eop"/>
        </w:rPr>
        <w:t xml:space="preserve">och verksamhetens gemensamma mål. </w:t>
      </w:r>
      <w:r>
        <w:t xml:space="preserve">Huvudtränaren ska </w:t>
      </w:r>
      <w:r>
        <w:rPr>
          <w:rStyle w:val="normaltextrun"/>
          <w:rFonts w:eastAsiaTheme="majorEastAsia"/>
        </w:rPr>
        <w:t>tillsammans med assisterande tränare ansvara för träningsupplägg, stimulans och utveckling i enlighet med hemmaplansmodellen. Utöver Svenska ishockeyförbundets utbildning förväntas huvudtränare delta i internutbildningar och annan kompetensutveckling. </w:t>
      </w:r>
      <w:r>
        <w:rPr>
          <w:rStyle w:val="eop"/>
        </w:rPr>
        <w:t> </w:t>
      </w:r>
      <w:r>
        <w:rPr>
          <w:rStyle w:val="normaltextrun"/>
          <w:rFonts w:eastAsiaTheme="majorEastAsia"/>
        </w:rPr>
        <w:t>Huvudtränaren förväntas hålla en kontinuerlig dialog och samarbete med intilliggande årskullars huvudtränare. </w:t>
      </w:r>
      <w:r>
        <w:rPr>
          <w:rStyle w:val="eop"/>
        </w:rPr>
        <w:t> </w:t>
      </w:r>
      <w:r>
        <w:t xml:space="preserve">Denne ska också </w:t>
      </w:r>
      <w:r>
        <w:rPr>
          <w:rStyle w:val="normaltextrun"/>
          <w:rFonts w:eastAsiaTheme="majorEastAsia"/>
        </w:rPr>
        <w:t>vara väl förberedd vid alla samlingar och på så vis verka för god kvalité på verksamheten och att med ett stort engagemang och gott omdöme leda laget mot god sammanhållning och kamratskap. </w:t>
      </w:r>
      <w:r>
        <w:rPr>
          <w:rStyle w:val="eop"/>
        </w:rPr>
        <w:t xml:space="preserve"> Huvudtränare och assisterande tränare förväntas </w:t>
      </w:r>
      <w:r>
        <w:rPr>
          <w:rStyle w:val="normaltextrun"/>
          <w:rFonts w:eastAsiaTheme="majorEastAsia"/>
        </w:rPr>
        <w:t>ha en öppen, rak och ärlig dialog med föreningen</w:t>
      </w:r>
      <w:r>
        <w:rPr>
          <w:rStyle w:val="eop"/>
        </w:rPr>
        <w:t xml:space="preserve"> och representera laget och Kalmar HC ungdomsverksamhet genom att efterleva föreningens värdeord; Ansvar – Glöd – Hjärta. Assisterande tränare assisterar huvudtränare vid träning och ska ha en närvaro som motsvarar förväntningarna i ledargruppen detta för att verksamheten ska kunna fungera enligt plan. </w:t>
      </w:r>
    </w:p>
    <w:p w14:paraId="57060230" w14:textId="77777777" w:rsidR="00B42311" w:rsidRPr="00EC708E" w:rsidRDefault="00B42311" w:rsidP="00B42311">
      <w:pPr>
        <w:jc w:val="both"/>
        <w:rPr>
          <w:rFonts w:cs="Times New Roman"/>
          <w:spacing w:val="2"/>
          <w:shd w:val="clear" w:color="auto" w:fill="FFFFFF"/>
        </w:rPr>
      </w:pPr>
    </w:p>
    <w:p w14:paraId="1C8ED3BD" w14:textId="61AFB2CC" w:rsidR="00B42311" w:rsidRDefault="00B42311" w:rsidP="00B42311">
      <w:pPr>
        <w:jc w:val="both"/>
        <w:rPr>
          <w:rFonts w:cs="Times New Roman"/>
          <w:spacing w:val="2"/>
          <w:shd w:val="clear" w:color="auto" w:fill="FFFFFF"/>
        </w:rPr>
      </w:pPr>
      <w:r w:rsidRPr="00EC708E">
        <w:rPr>
          <w:rFonts w:cs="Times New Roman"/>
          <w:spacing w:val="2"/>
          <w:shd w:val="clear" w:color="auto" w:fill="FFFFFF"/>
        </w:rPr>
        <w:t xml:space="preserve">Lagledare: Lagledaren ansvarar för att information från föreningen når tränare, spelare och föräldrar. Lagledaren sköter diverse administrativa uppgifter till exempel kallelser till föräldramöten och samordnar med lagets aktiviteter. Lagledaren använder det administrativa verktyget </w:t>
      </w:r>
      <w:proofErr w:type="spellStart"/>
      <w:r w:rsidRPr="00EC708E">
        <w:rPr>
          <w:rFonts w:cs="Times New Roman"/>
          <w:spacing w:val="2"/>
          <w:shd w:val="clear" w:color="auto" w:fill="FFFFFF"/>
        </w:rPr>
        <w:t>SportAmin</w:t>
      </w:r>
      <w:proofErr w:type="spellEnd"/>
      <w:r w:rsidRPr="00EC708E">
        <w:rPr>
          <w:rFonts w:cs="Times New Roman"/>
          <w:spacing w:val="2"/>
          <w:shd w:val="clear" w:color="auto" w:fill="FFFFFF"/>
        </w:rPr>
        <w:t xml:space="preserve"> för att kalla till möten, samt sköter registrering av nya spelare. </w:t>
      </w:r>
    </w:p>
    <w:p w14:paraId="2E5DCD82" w14:textId="77777777" w:rsidR="00B42311" w:rsidRDefault="00B42311" w:rsidP="00B42311">
      <w:pPr>
        <w:jc w:val="both"/>
        <w:rPr>
          <w:rFonts w:cs="Times New Roman"/>
          <w:spacing w:val="2"/>
          <w:shd w:val="clear" w:color="auto" w:fill="FFFFFF"/>
        </w:rPr>
      </w:pPr>
    </w:p>
    <w:p w14:paraId="5FA1B184" w14:textId="77777777" w:rsidR="00B42311" w:rsidRDefault="00B42311" w:rsidP="00B42311">
      <w:pPr>
        <w:pStyle w:val="paragraph"/>
        <w:spacing w:before="0" w:beforeAutospacing="0" w:after="0" w:afterAutospacing="0"/>
        <w:textAlignment w:val="baseline"/>
        <w:rPr>
          <w:rStyle w:val="eop"/>
        </w:rPr>
      </w:pPr>
      <w:r>
        <w:rPr>
          <w:rStyle w:val="eop"/>
        </w:rPr>
        <w:t>Lagledaren ska likt tränarna v</w:t>
      </w:r>
      <w:r w:rsidRPr="00E95F2C">
        <w:rPr>
          <w:rStyle w:val="eop"/>
        </w:rPr>
        <w:t xml:space="preserve">ara en lagspelare som verkar för samarbete </w:t>
      </w:r>
      <w:r>
        <w:rPr>
          <w:rStyle w:val="eop"/>
        </w:rPr>
        <w:t xml:space="preserve">och verksamhetens gemensamma mål. </w:t>
      </w:r>
      <w:r>
        <w:rPr>
          <w:rStyle w:val="normaltextrun"/>
          <w:rFonts w:eastAsiaTheme="majorEastAsia"/>
        </w:rPr>
        <w:t>Dennes uppgift är att förmedla information mellan laget och föreningen och föräldrarna. Detta innebär bland annat att informera om träningstider och andra aktiviteter så som föräldramöten till spelarna och föräldrar med god framförhållning. Lagledaren förväntas ha en öppen, rak och ärlig dialog med föreningen och r</w:t>
      </w:r>
      <w:r>
        <w:rPr>
          <w:rStyle w:val="eop"/>
        </w:rPr>
        <w:t xml:space="preserve">epresentera laget och Kalmar HC ungdomsverksamhet genom att efterleva föreningens värdeord; Ansvar – Glöd – Hjärta. </w:t>
      </w:r>
    </w:p>
    <w:p w14:paraId="5924051F" w14:textId="77777777" w:rsidR="00B42311" w:rsidRPr="008C3396" w:rsidRDefault="00B42311" w:rsidP="00B42311">
      <w:pPr>
        <w:pStyle w:val="paragraph"/>
        <w:spacing w:before="0" w:beforeAutospacing="0" w:after="0" w:afterAutospacing="0"/>
        <w:textAlignment w:val="baseline"/>
        <w:rPr>
          <w:rFonts w:ascii="Segoe UI" w:eastAsiaTheme="majorEastAsia" w:hAnsi="Segoe UI" w:cs="Segoe UI"/>
          <w:sz w:val="18"/>
          <w:szCs w:val="18"/>
        </w:rPr>
      </w:pPr>
    </w:p>
    <w:p w14:paraId="55E54CE1" w14:textId="77777777" w:rsidR="00B42311" w:rsidRPr="00EC708E" w:rsidRDefault="00B42311" w:rsidP="00B42311">
      <w:pPr>
        <w:jc w:val="both"/>
        <w:rPr>
          <w:rFonts w:cs="Times New Roman"/>
          <w:spacing w:val="2"/>
          <w:shd w:val="clear" w:color="auto" w:fill="FFFFFF"/>
        </w:rPr>
      </w:pPr>
      <w:r w:rsidRPr="00EC708E">
        <w:rPr>
          <w:rFonts w:cs="Times New Roman"/>
          <w:spacing w:val="2"/>
          <w:shd w:val="clear" w:color="auto" w:fill="FFFFFF"/>
        </w:rPr>
        <w:t xml:space="preserve">Under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år 3 ansvarar lagledaren för att anordna minst en internmatch tillsammans med övriga i laget.  </w:t>
      </w:r>
    </w:p>
    <w:p w14:paraId="58C32CAD" w14:textId="77777777" w:rsidR="00B42311" w:rsidRPr="00EC708E" w:rsidRDefault="00B42311" w:rsidP="00B42311">
      <w:pPr>
        <w:jc w:val="both"/>
        <w:rPr>
          <w:rFonts w:cs="Times New Roman"/>
          <w:spacing w:val="2"/>
          <w:shd w:val="clear" w:color="auto" w:fill="FFFFFF"/>
        </w:rPr>
      </w:pPr>
    </w:p>
    <w:p w14:paraId="5295D9FD" w14:textId="77777777" w:rsidR="00B42311" w:rsidRPr="00EC708E" w:rsidRDefault="00B42311" w:rsidP="00B42311">
      <w:pPr>
        <w:jc w:val="both"/>
        <w:rPr>
          <w:rFonts w:cs="Times New Roman"/>
          <w:spacing w:val="2"/>
          <w:shd w:val="clear" w:color="auto" w:fill="FFFFFF"/>
        </w:rPr>
      </w:pPr>
      <w:r w:rsidRPr="00EC708E">
        <w:rPr>
          <w:rFonts w:cs="Times New Roman"/>
          <w:spacing w:val="2"/>
          <w:shd w:val="clear" w:color="auto" w:fill="FFFFFF"/>
        </w:rPr>
        <w:t xml:space="preserve">Materialansvarig: Matrialansvarig tar hand om lagets utrustning, inventerar, reparerar och slipar skridskor. En viktig del i materialansvariges roll är att lära ut hur spelarna bästa tar hand om sina egna och lånade utrustningar. Denna funktion finns också till för att hjälpa tränarna inför och efter träningarna med att iordningställa träningsmateriell som till exempel mål, puckar, ”däck” eller annat. Materialansvarig har också ansvar för eventuell uthyrning och utlåning av </w:t>
      </w:r>
      <w:proofErr w:type="spellStart"/>
      <w:r w:rsidRPr="00EC708E">
        <w:rPr>
          <w:rFonts w:cs="Times New Roman"/>
          <w:spacing w:val="2"/>
          <w:shd w:val="clear" w:color="auto" w:fill="FFFFFF"/>
        </w:rPr>
        <w:t>hockeykit</w:t>
      </w:r>
      <w:proofErr w:type="spellEnd"/>
      <w:r w:rsidRPr="00EC708E">
        <w:rPr>
          <w:rFonts w:cs="Times New Roman"/>
          <w:spacing w:val="2"/>
          <w:shd w:val="clear" w:color="auto" w:fill="FFFFFF"/>
        </w:rPr>
        <w:t xml:space="preserve"> och annan utrustning. </w:t>
      </w:r>
    </w:p>
    <w:p w14:paraId="59D8A363" w14:textId="77777777" w:rsidR="00B42311" w:rsidRPr="00EC708E" w:rsidRDefault="00B42311" w:rsidP="00B42311">
      <w:pPr>
        <w:jc w:val="both"/>
        <w:rPr>
          <w:rFonts w:cs="Times New Roman"/>
          <w:spacing w:val="2"/>
          <w:shd w:val="clear" w:color="auto" w:fill="FFFFFF"/>
        </w:rPr>
      </w:pPr>
    </w:p>
    <w:p w14:paraId="43041FD3" w14:textId="6BEACA89" w:rsidR="002C5106" w:rsidRPr="002C5106" w:rsidRDefault="00B42311" w:rsidP="03B358C7">
      <w:pPr>
        <w:jc w:val="both"/>
        <w:rPr>
          <w:rFonts w:cs="Times New Roman"/>
          <w:spacing w:val="2"/>
          <w:shd w:val="clear" w:color="auto" w:fill="FFFFFF"/>
        </w:rPr>
      </w:pPr>
      <w:proofErr w:type="spellStart"/>
      <w:r w:rsidRPr="00EC708E">
        <w:rPr>
          <w:rFonts w:cs="Times New Roman"/>
          <w:spacing w:val="2"/>
          <w:shd w:val="clear" w:color="auto" w:fill="FFFFFF"/>
        </w:rPr>
        <w:t>Isföräldrar</w:t>
      </w:r>
      <w:proofErr w:type="spellEnd"/>
      <w:r w:rsidRPr="00EC708E">
        <w:rPr>
          <w:rFonts w:cs="Times New Roman"/>
          <w:spacing w:val="2"/>
          <w:shd w:val="clear" w:color="auto" w:fill="FFFFFF"/>
        </w:rPr>
        <w:t xml:space="preserve">/ </w:t>
      </w:r>
      <w:proofErr w:type="spellStart"/>
      <w:r w:rsidRPr="00EC708E">
        <w:rPr>
          <w:rFonts w:cs="Times New Roman"/>
          <w:spacing w:val="2"/>
          <w:shd w:val="clear" w:color="auto" w:fill="FFFFFF"/>
        </w:rPr>
        <w:t>isledare</w:t>
      </w:r>
      <w:proofErr w:type="spellEnd"/>
      <w:r w:rsidRPr="00EC708E">
        <w:rPr>
          <w:rFonts w:cs="Times New Roman"/>
          <w:spacing w:val="2"/>
          <w:shd w:val="clear" w:color="auto" w:fill="FFFFFF"/>
        </w:rPr>
        <w:t xml:space="preserve">: Under varje träning finns behov av extra vuxna på isen som kan stötta och se barnen, stäm av med tränarna för att få mer info hur du kan vara behjälplig. </w:t>
      </w:r>
    </w:p>
    <w:p w14:paraId="539E7546" w14:textId="77777777" w:rsidR="005F00E8" w:rsidRDefault="005F00E8" w:rsidP="005F00E8">
      <w:pPr>
        <w:pStyle w:val="Rubrik1"/>
        <w:rPr>
          <w:rStyle w:val="normaltextrun"/>
          <w:rFonts w:ascii="Times New Roman" w:hAnsi="Times New Roman" w:cs="Times New Roman"/>
          <w:b/>
          <w:bCs/>
          <w:color w:val="000000" w:themeColor="text1"/>
        </w:rPr>
      </w:pPr>
      <w:bookmarkStart w:id="11" w:name="_Toc161142832"/>
      <w:r>
        <w:rPr>
          <w:rStyle w:val="normaltextrun"/>
          <w:rFonts w:ascii="Times New Roman" w:hAnsi="Times New Roman" w:cs="Times New Roman"/>
          <w:b/>
          <w:bCs/>
          <w:color w:val="000000" w:themeColor="text1"/>
        </w:rPr>
        <w:t>Profilkläder ungdomsledare</w:t>
      </w:r>
      <w:bookmarkEnd w:id="11"/>
    </w:p>
    <w:p w14:paraId="1E76EE3E" w14:textId="585D1005" w:rsidR="005F00E8" w:rsidRPr="005F00E8" w:rsidRDefault="005F00E8" w:rsidP="005F00E8">
      <w:pPr>
        <w:rPr>
          <w:rFonts w:cs="Times New Roman"/>
        </w:rPr>
      </w:pPr>
      <w:r>
        <w:rPr>
          <w:rFonts w:cs="Times New Roman"/>
        </w:rPr>
        <w:t>Huvudtränare i</w:t>
      </w:r>
      <w:r w:rsidRPr="00490489">
        <w:rPr>
          <w:rFonts w:cs="Times New Roman"/>
        </w:rPr>
        <w:t xml:space="preserve"> </w:t>
      </w:r>
      <w:proofErr w:type="spellStart"/>
      <w:r w:rsidRPr="00490489">
        <w:rPr>
          <w:rFonts w:cs="Times New Roman"/>
        </w:rPr>
        <w:t>TKH</w:t>
      </w:r>
      <w:proofErr w:type="spellEnd"/>
      <w:r w:rsidRPr="00490489">
        <w:rPr>
          <w:rFonts w:cs="Times New Roman"/>
        </w:rPr>
        <w:t xml:space="preserve"> får </w:t>
      </w:r>
      <w:r w:rsidRPr="00490489">
        <w:rPr>
          <w:rFonts w:cs="Times New Roman"/>
          <w:u w:val="single"/>
        </w:rPr>
        <w:t>vart tredje år</w:t>
      </w:r>
      <w:r w:rsidRPr="00490489">
        <w:rPr>
          <w:rFonts w:cs="Times New Roman"/>
        </w:rPr>
        <w:t xml:space="preserve"> beställa en jacka</w:t>
      </w:r>
      <w:r>
        <w:rPr>
          <w:rFonts w:cs="Times New Roman"/>
        </w:rPr>
        <w:t xml:space="preserve"> i samband med föreningsleverantörens årliga besök för klädutprovning. Tränare som beställer föreningsjacka ska vara medlem i Kalmar HC. Ungdoms</w:t>
      </w:r>
      <w:r w:rsidR="00603D02">
        <w:rPr>
          <w:rFonts w:cs="Times New Roman"/>
        </w:rPr>
        <w:t>råd</w:t>
      </w:r>
      <w:r>
        <w:rPr>
          <w:rFonts w:cs="Times New Roman"/>
        </w:rPr>
        <w:t xml:space="preserve"> och kassör ska godkänna den sammanställda beställningen av </w:t>
      </w:r>
      <w:r>
        <w:rPr>
          <w:rFonts w:cs="Times New Roman"/>
        </w:rPr>
        <w:lastRenderedPageBreak/>
        <w:t xml:space="preserve">ledarjackor innan de går på tryck. För </w:t>
      </w:r>
      <w:proofErr w:type="spellStart"/>
      <w:proofErr w:type="gramStart"/>
      <w:r>
        <w:rPr>
          <w:rFonts w:cs="Times New Roman"/>
        </w:rPr>
        <w:t>TKHs</w:t>
      </w:r>
      <w:proofErr w:type="spellEnd"/>
      <w:proofErr w:type="gramEnd"/>
      <w:r>
        <w:rPr>
          <w:rFonts w:cs="Times New Roman"/>
        </w:rPr>
        <w:t xml:space="preserve"> hjälpledare finns föreningsjackor att låna i samband med träning, dessa förvaras i </w:t>
      </w:r>
      <w:proofErr w:type="spellStart"/>
      <w:proofErr w:type="gramStart"/>
      <w:r>
        <w:rPr>
          <w:rFonts w:cs="Times New Roman"/>
        </w:rPr>
        <w:t>TKHs</w:t>
      </w:r>
      <w:proofErr w:type="spellEnd"/>
      <w:proofErr w:type="gramEnd"/>
      <w:r>
        <w:rPr>
          <w:rFonts w:cs="Times New Roman"/>
        </w:rPr>
        <w:t xml:space="preserve"> förråd. </w:t>
      </w:r>
    </w:p>
    <w:p w14:paraId="101CA3E3" w14:textId="266C293E" w:rsidR="00F3752A" w:rsidRPr="002C5106" w:rsidRDefault="03B358C7" w:rsidP="002C5106">
      <w:pPr>
        <w:pStyle w:val="Rubrik1"/>
        <w:rPr>
          <w:rFonts w:ascii="Times New Roman" w:hAnsi="Times New Roman" w:cs="Times New Roman"/>
          <w:b/>
          <w:bCs/>
          <w:color w:val="000000" w:themeColor="text1"/>
        </w:rPr>
      </w:pPr>
      <w:bookmarkStart w:id="12" w:name="_Toc161142833"/>
      <w:r w:rsidRPr="00F3752A">
        <w:rPr>
          <w:rFonts w:ascii="Times New Roman" w:hAnsi="Times New Roman" w:cs="Times New Roman"/>
          <w:b/>
          <w:bCs/>
          <w:color w:val="000000" w:themeColor="text1"/>
        </w:rPr>
        <w:t>Utbildningssystem för tränarna</w:t>
      </w:r>
      <w:bookmarkEnd w:id="12"/>
    </w:p>
    <w:p w14:paraId="346B76DE" w14:textId="7AE78C58" w:rsidR="000C354F" w:rsidRPr="00EC708E" w:rsidRDefault="03B358C7" w:rsidP="00F478B9">
      <w:pPr>
        <w:jc w:val="both"/>
        <w:rPr>
          <w:rFonts w:cs="Times New Roman"/>
        </w:rPr>
      </w:pPr>
      <w:r w:rsidRPr="03B358C7">
        <w:rPr>
          <w:rFonts w:cs="Times New Roman"/>
        </w:rPr>
        <w:t xml:space="preserve">Minst två av tränarna i varje grupp ska ha gått grundutbildningen och därefter följa träningsstegen. Under hösten i </w:t>
      </w:r>
      <w:proofErr w:type="spellStart"/>
      <w:r w:rsidRPr="03B358C7">
        <w:rPr>
          <w:rFonts w:cs="Times New Roman"/>
        </w:rPr>
        <w:t>THK</w:t>
      </w:r>
      <w:proofErr w:type="spellEnd"/>
      <w:r w:rsidRPr="03B358C7">
        <w:rPr>
          <w:rFonts w:cs="Times New Roman"/>
        </w:rPr>
        <w:t xml:space="preserve"> år 1 går </w:t>
      </w:r>
      <w:proofErr w:type="gramStart"/>
      <w:r w:rsidRPr="03B358C7">
        <w:rPr>
          <w:rFonts w:cs="Times New Roman"/>
        </w:rPr>
        <w:t xml:space="preserve">tränarna </w:t>
      </w:r>
      <w:r w:rsidR="00603D02">
        <w:rPr>
          <w:rFonts w:cs="Times New Roman"/>
        </w:rPr>
        <w:t xml:space="preserve"> utbildning</w:t>
      </w:r>
      <w:proofErr w:type="gramEnd"/>
      <w:r w:rsidR="00603D02">
        <w:rPr>
          <w:rFonts w:cs="Times New Roman"/>
        </w:rPr>
        <w:t xml:space="preserve"> </w:t>
      </w:r>
      <w:proofErr w:type="spellStart"/>
      <w:r w:rsidRPr="03B358C7">
        <w:rPr>
          <w:rFonts w:cs="Times New Roman"/>
        </w:rPr>
        <w:t>TKH</w:t>
      </w:r>
      <w:proofErr w:type="spellEnd"/>
      <w:r w:rsidR="00603D02">
        <w:rPr>
          <w:rFonts w:cs="Times New Roman"/>
        </w:rPr>
        <w:t xml:space="preserve"> i</w:t>
      </w:r>
      <w:r w:rsidRPr="03B358C7">
        <w:rPr>
          <w:rFonts w:cs="Times New Roman"/>
        </w:rPr>
        <w:t xml:space="preserve"> Svenska Ishockeyförbundet</w:t>
      </w:r>
      <w:r w:rsidR="00603D02">
        <w:rPr>
          <w:rFonts w:cs="Times New Roman"/>
        </w:rPr>
        <w:t>s regi</w:t>
      </w:r>
      <w:r w:rsidRPr="03B358C7">
        <w:rPr>
          <w:rFonts w:cs="Times New Roman"/>
        </w:rPr>
        <w:t xml:space="preserve">. Inbjudan till utbildning skickas till tränarna via utbildningsansvarig som i samband med utskick ger klubbens samtycke till anmälan. Under </w:t>
      </w:r>
      <w:proofErr w:type="spellStart"/>
      <w:r w:rsidRPr="03B358C7">
        <w:rPr>
          <w:rFonts w:cs="Times New Roman"/>
        </w:rPr>
        <w:t>TKH</w:t>
      </w:r>
      <w:proofErr w:type="spellEnd"/>
      <w:r w:rsidRPr="03B358C7">
        <w:rPr>
          <w:rFonts w:cs="Times New Roman"/>
        </w:rPr>
        <w:t xml:space="preserve"> år 2 är det minst en uppföljningsträff. Även denna skickas ut till tränarna via utbildningsansvarig. Under </w:t>
      </w:r>
      <w:proofErr w:type="spellStart"/>
      <w:r w:rsidRPr="03B358C7">
        <w:rPr>
          <w:rFonts w:cs="Times New Roman"/>
        </w:rPr>
        <w:t>TKH</w:t>
      </w:r>
      <w:proofErr w:type="spellEnd"/>
      <w:r w:rsidRPr="03B358C7">
        <w:rPr>
          <w:rFonts w:cs="Times New Roman"/>
        </w:rPr>
        <w:t xml:space="preserve"> år 3 ges inga utbildningar. Om grundutbildningen som annars ska genomföras för tränare i lag D2 finns tillgänglig redan under </w:t>
      </w:r>
      <w:proofErr w:type="spellStart"/>
      <w:r w:rsidRPr="03B358C7">
        <w:rPr>
          <w:rFonts w:cs="Times New Roman"/>
        </w:rPr>
        <w:t>TKH</w:t>
      </w:r>
      <w:proofErr w:type="spellEnd"/>
      <w:r w:rsidRPr="03B358C7">
        <w:rPr>
          <w:rFonts w:cs="Times New Roman"/>
        </w:rPr>
        <w:t xml:space="preserve"> år 3 kan denna erbjudas i förekommande syfte. Utbildningsansvarig tar då kontakt med tränarna. </w:t>
      </w:r>
      <w:r w:rsidR="000C354F" w:rsidRPr="00EC708E">
        <w:rPr>
          <w:rFonts w:cs="Times New Roman"/>
        </w:rPr>
        <w:t xml:space="preserve">För att anmäla sig till utbildningar skapar tränarna ett användarkonto på </w:t>
      </w:r>
      <w:r w:rsidR="00F478B9" w:rsidRPr="00EC708E">
        <w:rPr>
          <w:rFonts w:cs="Times New Roman"/>
        </w:rPr>
        <w:t>S</w:t>
      </w:r>
      <w:r w:rsidR="000C354F" w:rsidRPr="00EC708E">
        <w:rPr>
          <w:rFonts w:cs="Times New Roman"/>
        </w:rPr>
        <w:t xml:space="preserve">venska </w:t>
      </w:r>
      <w:r w:rsidR="00F478B9" w:rsidRPr="00EC708E">
        <w:rPr>
          <w:rFonts w:cs="Times New Roman"/>
        </w:rPr>
        <w:t>I</w:t>
      </w:r>
      <w:r w:rsidR="000C354F" w:rsidRPr="00EC708E">
        <w:rPr>
          <w:rFonts w:cs="Times New Roman"/>
        </w:rPr>
        <w:t xml:space="preserve">shockeyförbundets utbildningsplattform. </w:t>
      </w:r>
    </w:p>
    <w:p w14:paraId="59C130E0" w14:textId="77777777" w:rsidR="000C354F" w:rsidRPr="00EC708E" w:rsidRDefault="000C354F" w:rsidP="00F478B9">
      <w:pPr>
        <w:jc w:val="both"/>
        <w:rPr>
          <w:rFonts w:cs="Times New Roman"/>
        </w:rPr>
      </w:pPr>
    </w:p>
    <w:p w14:paraId="116F7871" w14:textId="48B0D3F7" w:rsidR="000C354F" w:rsidRPr="00EC708E" w:rsidRDefault="000C354F" w:rsidP="001F43D8">
      <w:pPr>
        <w:jc w:val="both"/>
        <w:rPr>
          <w:rFonts w:cs="Times New Roman"/>
        </w:rPr>
      </w:pPr>
      <w:r w:rsidRPr="00EC708E">
        <w:rPr>
          <w:rFonts w:cs="Times New Roman"/>
        </w:rPr>
        <w:t xml:space="preserve">Vem som är föreningens utbildningsansvarig finns att läsa på </w:t>
      </w:r>
      <w:proofErr w:type="gramStart"/>
      <w:r w:rsidRPr="00EC708E">
        <w:rPr>
          <w:rFonts w:cs="Times New Roman"/>
        </w:rPr>
        <w:t>kalmarhockey.com</w:t>
      </w:r>
      <w:r w:rsidR="00A12FDD" w:rsidRPr="00EC708E">
        <w:rPr>
          <w:rFonts w:cs="Times New Roman"/>
        </w:rPr>
        <w:t xml:space="preserve"> &gt;</w:t>
      </w:r>
      <w:proofErr w:type="gramEnd"/>
      <w:r w:rsidR="00A12FDD" w:rsidRPr="00EC708E">
        <w:rPr>
          <w:rFonts w:cs="Times New Roman"/>
        </w:rPr>
        <w:t xml:space="preserve"> </w:t>
      </w:r>
      <w:proofErr w:type="gramStart"/>
      <w:r w:rsidR="00A12FDD" w:rsidRPr="00EC708E">
        <w:rPr>
          <w:rFonts w:cs="Times New Roman"/>
        </w:rPr>
        <w:t>ungdom &gt;</w:t>
      </w:r>
      <w:proofErr w:type="gramEnd"/>
      <w:r w:rsidR="00A12FDD" w:rsidRPr="00EC708E">
        <w:rPr>
          <w:rFonts w:cs="Times New Roman"/>
        </w:rPr>
        <w:t xml:space="preserve"> kontakt.</w:t>
      </w:r>
    </w:p>
    <w:p w14:paraId="61F0DD7A" w14:textId="77777777" w:rsidR="000C354F" w:rsidRPr="00EC708E" w:rsidRDefault="000C354F" w:rsidP="00F478B9">
      <w:pPr>
        <w:jc w:val="both"/>
        <w:rPr>
          <w:rFonts w:cs="Times New Roman"/>
        </w:rPr>
      </w:pPr>
    </w:p>
    <w:p w14:paraId="0FE27163" w14:textId="17D6CC66" w:rsidR="005F00E8" w:rsidRDefault="03B358C7" w:rsidP="003E407D">
      <w:pPr>
        <w:jc w:val="both"/>
        <w:rPr>
          <w:rFonts w:cs="Times New Roman"/>
        </w:rPr>
      </w:pPr>
      <w:r w:rsidRPr="03B358C7">
        <w:rPr>
          <w:rFonts w:cs="Times New Roman"/>
        </w:rPr>
        <w:t xml:space="preserve">Det går också att hitta alla aktuella tider och datum för utbildningar här </w:t>
      </w:r>
      <w:hyperlink r:id="rId11">
        <w:r w:rsidRPr="03B358C7">
          <w:rPr>
            <w:rStyle w:val="Hyperlnk"/>
            <w:rFonts w:cs="Times New Roman"/>
            <w:color w:val="auto"/>
          </w:rPr>
          <w:t>https://www.swehockey.se/smaalands-ishockeyfoerbund/traenare/utbildningar/</w:t>
        </w:r>
      </w:hyperlink>
      <w:r w:rsidRPr="03B358C7">
        <w:rPr>
          <w:rFonts w:cs="Times New Roman"/>
        </w:rPr>
        <w:t xml:space="preserve">. innan utbildning bokas ska det godkännas av träningsansvarig. Ovan står angivet de utbildningar som klubben förväntar sig att tränare har. Om det finns önskemål om fler eller andra utbildningar kontaktas träningsansvarig. </w:t>
      </w:r>
    </w:p>
    <w:p w14:paraId="024160FB" w14:textId="77777777" w:rsidR="005F00E8" w:rsidRPr="003E407D" w:rsidRDefault="005F00E8" w:rsidP="003E407D">
      <w:pPr>
        <w:jc w:val="both"/>
        <w:rPr>
          <w:rFonts w:cs="Times New Roman"/>
        </w:rPr>
      </w:pPr>
    </w:p>
    <w:p w14:paraId="54488CA6" w14:textId="14D11644" w:rsidR="00F3752A" w:rsidRPr="002C5106" w:rsidRDefault="03B358C7" w:rsidP="002C5106">
      <w:pPr>
        <w:pStyle w:val="Rubrik1"/>
        <w:spacing w:before="0"/>
        <w:rPr>
          <w:rFonts w:ascii="Times New Roman" w:hAnsi="Times New Roman" w:cs="Times New Roman"/>
          <w:b/>
          <w:bCs/>
          <w:color w:val="000000" w:themeColor="text1"/>
        </w:rPr>
      </w:pPr>
      <w:bookmarkStart w:id="13" w:name="_Toc161142834"/>
      <w:proofErr w:type="spellStart"/>
      <w:r w:rsidRPr="00F3752A">
        <w:rPr>
          <w:rFonts w:ascii="Times New Roman" w:hAnsi="Times New Roman" w:cs="Times New Roman"/>
          <w:b/>
          <w:bCs/>
          <w:color w:val="000000" w:themeColor="text1"/>
        </w:rPr>
        <w:t>TKH</w:t>
      </w:r>
      <w:proofErr w:type="spellEnd"/>
      <w:r w:rsidRPr="00F3752A">
        <w:rPr>
          <w:rFonts w:ascii="Times New Roman" w:hAnsi="Times New Roman" w:cs="Times New Roman"/>
          <w:b/>
          <w:bCs/>
          <w:color w:val="000000" w:themeColor="text1"/>
        </w:rPr>
        <w:t xml:space="preserve"> år 1</w:t>
      </w:r>
      <w:bookmarkEnd w:id="13"/>
    </w:p>
    <w:p w14:paraId="292471A9" w14:textId="716A4302" w:rsidR="001F43D8" w:rsidRDefault="00083CF6" w:rsidP="00E42125">
      <w:pPr>
        <w:jc w:val="both"/>
        <w:rPr>
          <w:rFonts w:cs="Times New Roman"/>
          <w:spacing w:val="2"/>
          <w:shd w:val="clear" w:color="auto" w:fill="FFFFFF"/>
        </w:rPr>
      </w:pPr>
      <w:r w:rsidRPr="00EC708E">
        <w:rPr>
          <w:rFonts w:cs="Times New Roman"/>
          <w:spacing w:val="2"/>
          <w:shd w:val="clear" w:color="auto" w:fill="FFFFFF"/>
        </w:rPr>
        <w:t xml:space="preserve">Sammankalla till föräldramöte i början av säsongen för att fylla funktionerna lagledare, </w:t>
      </w:r>
      <w:proofErr w:type="spellStart"/>
      <w:r w:rsidRPr="00EC708E">
        <w:rPr>
          <w:rFonts w:cs="Times New Roman"/>
          <w:spacing w:val="2"/>
          <w:shd w:val="clear" w:color="auto" w:fill="FFFFFF"/>
        </w:rPr>
        <w:t>isledare</w:t>
      </w:r>
      <w:proofErr w:type="spellEnd"/>
      <w:r w:rsidRPr="00EC708E">
        <w:rPr>
          <w:rFonts w:cs="Times New Roman"/>
          <w:spacing w:val="2"/>
          <w:shd w:val="clear" w:color="auto" w:fill="FFFFFF"/>
        </w:rPr>
        <w:t>, material</w:t>
      </w:r>
      <w:r w:rsidR="00E80F6F">
        <w:rPr>
          <w:rFonts w:cs="Times New Roman"/>
          <w:spacing w:val="2"/>
          <w:shd w:val="clear" w:color="auto" w:fill="FFFFFF"/>
        </w:rPr>
        <w:t>ansvarig</w:t>
      </w:r>
      <w:r w:rsidRPr="00EC708E">
        <w:rPr>
          <w:rFonts w:cs="Times New Roman"/>
          <w:spacing w:val="2"/>
          <w:shd w:val="clear" w:color="auto" w:fill="FFFFFF"/>
        </w:rPr>
        <w:t xml:space="preserve"> samt ge information om träningstider, </w:t>
      </w:r>
      <w:proofErr w:type="spellStart"/>
      <w:r w:rsidRPr="00EC708E">
        <w:rPr>
          <w:rFonts w:cs="Times New Roman"/>
          <w:spacing w:val="2"/>
          <w:shd w:val="clear" w:color="auto" w:fill="FFFFFF"/>
        </w:rPr>
        <w:t>SportAdmin</w:t>
      </w:r>
      <w:proofErr w:type="spellEnd"/>
      <w:r w:rsidRPr="00EC708E">
        <w:rPr>
          <w:rFonts w:cs="Times New Roman"/>
          <w:spacing w:val="2"/>
          <w:shd w:val="clear" w:color="auto" w:fill="FFFFFF"/>
        </w:rPr>
        <w:t>.</w:t>
      </w:r>
      <w:r w:rsidR="00BF38FA" w:rsidRPr="00EC708E">
        <w:rPr>
          <w:rFonts w:cs="Times New Roman"/>
          <w:spacing w:val="2"/>
          <w:shd w:val="clear" w:color="auto" w:fill="FFFFFF"/>
        </w:rPr>
        <w:t xml:space="preserve"> </w:t>
      </w:r>
      <w:r w:rsidR="000C354F" w:rsidRPr="00EC708E">
        <w:rPr>
          <w:rFonts w:cs="Times New Roman"/>
          <w:spacing w:val="2"/>
          <w:shd w:val="clear" w:color="auto" w:fill="FFFFFF"/>
        </w:rPr>
        <w:t>Tränare går utbildning</w:t>
      </w:r>
      <w:r w:rsidR="00BF38FA" w:rsidRPr="00EC708E">
        <w:rPr>
          <w:rFonts w:cs="Times New Roman"/>
          <w:spacing w:val="2"/>
          <w:shd w:val="clear" w:color="auto" w:fill="FFFFFF"/>
        </w:rPr>
        <w:t xml:space="preserve"> </w:t>
      </w:r>
      <w:r w:rsidR="000C354F" w:rsidRPr="00EC708E">
        <w:rPr>
          <w:rFonts w:cs="Times New Roman"/>
          <w:spacing w:val="2"/>
          <w:shd w:val="clear" w:color="auto" w:fill="FFFFFF"/>
        </w:rPr>
        <w:t>(se ovan)</w:t>
      </w:r>
      <w:r w:rsidR="00290888">
        <w:rPr>
          <w:rFonts w:cs="Times New Roman"/>
          <w:spacing w:val="2"/>
          <w:shd w:val="clear" w:color="auto" w:fill="FFFFFF"/>
        </w:rPr>
        <w:t>.</w:t>
      </w:r>
    </w:p>
    <w:p w14:paraId="4507B4D5" w14:textId="344FF583" w:rsidR="00F3752A" w:rsidRPr="002C5106" w:rsidRDefault="03B358C7" w:rsidP="002C5106">
      <w:pPr>
        <w:pStyle w:val="Rubrik1"/>
        <w:rPr>
          <w:rFonts w:ascii="Times New Roman" w:hAnsi="Times New Roman" w:cs="Times New Roman"/>
          <w:b/>
          <w:bCs/>
          <w:color w:val="000000" w:themeColor="text1"/>
        </w:rPr>
      </w:pPr>
      <w:bookmarkStart w:id="14" w:name="_Toc161142835"/>
      <w:proofErr w:type="spellStart"/>
      <w:r w:rsidRPr="00F3752A">
        <w:rPr>
          <w:rFonts w:ascii="Times New Roman" w:hAnsi="Times New Roman" w:cs="Times New Roman"/>
          <w:b/>
          <w:bCs/>
          <w:color w:val="000000" w:themeColor="text1"/>
        </w:rPr>
        <w:t>TKH</w:t>
      </w:r>
      <w:proofErr w:type="spellEnd"/>
      <w:r w:rsidRPr="00F3752A">
        <w:rPr>
          <w:rFonts w:ascii="Times New Roman" w:hAnsi="Times New Roman" w:cs="Times New Roman"/>
          <w:b/>
          <w:bCs/>
          <w:color w:val="000000" w:themeColor="text1"/>
        </w:rPr>
        <w:t xml:space="preserve"> år 2</w:t>
      </w:r>
      <w:bookmarkEnd w:id="14"/>
    </w:p>
    <w:p w14:paraId="53A23E6A" w14:textId="0C4F6554" w:rsidR="00766436" w:rsidRPr="001F0100" w:rsidRDefault="00083CF6" w:rsidP="03B358C7">
      <w:pPr>
        <w:jc w:val="both"/>
        <w:rPr>
          <w:rStyle w:val="Rubrik1Char"/>
          <w:rFonts w:ascii="Times New Roman" w:eastAsiaTheme="minorEastAsia" w:hAnsi="Times New Roman" w:cs="Times New Roman"/>
          <w:color w:val="auto"/>
          <w:sz w:val="24"/>
          <w:szCs w:val="24"/>
        </w:rPr>
      </w:pPr>
      <w:r w:rsidRPr="00EC708E">
        <w:rPr>
          <w:rFonts w:cs="Times New Roman"/>
          <w:spacing w:val="2"/>
          <w:shd w:val="clear" w:color="auto" w:fill="FFFFFF"/>
        </w:rPr>
        <w:t xml:space="preserve">Sammankalla till föräldramöte i början av säsongen för att vid behov fylla eller göra ändringar kring funktionerna lagledare, </w:t>
      </w:r>
      <w:proofErr w:type="spellStart"/>
      <w:r w:rsidRPr="00EC708E">
        <w:rPr>
          <w:rFonts w:cs="Times New Roman"/>
          <w:spacing w:val="2"/>
          <w:shd w:val="clear" w:color="auto" w:fill="FFFFFF"/>
        </w:rPr>
        <w:t>isföräldrar</w:t>
      </w:r>
      <w:proofErr w:type="spellEnd"/>
      <w:r w:rsidRPr="00EC708E">
        <w:rPr>
          <w:rFonts w:cs="Times New Roman"/>
          <w:spacing w:val="2"/>
          <w:shd w:val="clear" w:color="auto" w:fill="FFFFFF"/>
        </w:rPr>
        <w:t xml:space="preserve"> och materiala</w:t>
      </w:r>
      <w:r w:rsidR="00E80F6F">
        <w:rPr>
          <w:rFonts w:cs="Times New Roman"/>
          <w:spacing w:val="2"/>
          <w:shd w:val="clear" w:color="auto" w:fill="FFFFFF"/>
        </w:rPr>
        <w:t>nsvarig</w:t>
      </w:r>
      <w:r w:rsidRPr="00EC708E">
        <w:rPr>
          <w:rFonts w:cs="Times New Roman"/>
          <w:spacing w:val="2"/>
          <w:shd w:val="clear" w:color="auto" w:fill="FFFFFF"/>
        </w:rPr>
        <w:t xml:space="preserve"> samt ge information om träningstider, </w:t>
      </w:r>
      <w:proofErr w:type="spellStart"/>
      <w:r w:rsidRPr="00EC708E">
        <w:rPr>
          <w:rFonts w:cs="Times New Roman"/>
          <w:spacing w:val="2"/>
          <w:shd w:val="clear" w:color="auto" w:fill="FFFFFF"/>
        </w:rPr>
        <w:t>SportAdmin</w:t>
      </w:r>
      <w:proofErr w:type="spellEnd"/>
      <w:r w:rsidRPr="00EC708E">
        <w:rPr>
          <w:rFonts w:cs="Times New Roman"/>
          <w:spacing w:val="2"/>
          <w:shd w:val="clear" w:color="auto" w:fill="FFFFFF"/>
        </w:rPr>
        <w:t xml:space="preserve">. Under </w:t>
      </w:r>
      <w:proofErr w:type="spellStart"/>
      <w:proofErr w:type="gramStart"/>
      <w:r w:rsidRPr="00EC708E">
        <w:rPr>
          <w:rFonts w:cs="Times New Roman"/>
          <w:spacing w:val="2"/>
          <w:shd w:val="clear" w:color="auto" w:fill="FFFFFF"/>
        </w:rPr>
        <w:t>TKHs</w:t>
      </w:r>
      <w:proofErr w:type="spellEnd"/>
      <w:proofErr w:type="gramEnd"/>
      <w:r w:rsidRPr="00EC708E">
        <w:rPr>
          <w:rFonts w:cs="Times New Roman"/>
          <w:spacing w:val="2"/>
          <w:shd w:val="clear" w:color="auto" w:fill="FFFFFF"/>
        </w:rPr>
        <w:t xml:space="preserve"> andra år kan det vara </w:t>
      </w:r>
      <w:r w:rsidR="00722349" w:rsidRPr="00EC708E">
        <w:rPr>
          <w:rFonts w:cs="Times New Roman"/>
          <w:spacing w:val="2"/>
          <w:shd w:val="clear" w:color="auto" w:fill="FFFFFF"/>
        </w:rPr>
        <w:t>aktuellt</w:t>
      </w:r>
      <w:r w:rsidRPr="00EC708E">
        <w:rPr>
          <w:rFonts w:cs="Times New Roman"/>
          <w:spacing w:val="2"/>
          <w:shd w:val="clear" w:color="auto" w:fill="FFFFFF"/>
        </w:rPr>
        <w:t xml:space="preserve"> att lyfta frågan om föräldrarnas eventuella närvaro i omklädningsrummen. </w:t>
      </w:r>
      <w:r w:rsidR="000C354F" w:rsidRPr="00EC708E">
        <w:rPr>
          <w:rFonts w:cs="Times New Roman"/>
          <w:spacing w:val="2"/>
          <w:shd w:val="clear" w:color="auto" w:fill="FFFFFF"/>
        </w:rPr>
        <w:t>Tränare medverkar vid uppföljningsträff.</w:t>
      </w:r>
    </w:p>
    <w:p w14:paraId="2A544370" w14:textId="3221030C" w:rsidR="03B358C7" w:rsidRDefault="03B358C7" w:rsidP="03B358C7">
      <w:pPr>
        <w:rPr>
          <w:rStyle w:val="Rubrik1Char"/>
        </w:rPr>
      </w:pPr>
    </w:p>
    <w:p w14:paraId="4FA68E15" w14:textId="2A617CF4" w:rsidR="00F3752A" w:rsidRPr="00F3752A" w:rsidRDefault="03B358C7" w:rsidP="03B358C7">
      <w:pPr>
        <w:rPr>
          <w:rStyle w:val="Rubrik1Char"/>
          <w:rFonts w:ascii="Times New Roman" w:hAnsi="Times New Roman" w:cs="Times New Roman"/>
          <w:b/>
          <w:bCs/>
          <w:color w:val="000000" w:themeColor="text1"/>
        </w:rPr>
      </w:pPr>
      <w:bookmarkStart w:id="15" w:name="_Toc161142836"/>
      <w:proofErr w:type="spellStart"/>
      <w:r w:rsidRPr="00F3752A">
        <w:rPr>
          <w:rStyle w:val="Rubrik1Char"/>
          <w:rFonts w:ascii="Times New Roman" w:hAnsi="Times New Roman" w:cs="Times New Roman"/>
          <w:b/>
          <w:bCs/>
          <w:color w:val="000000" w:themeColor="text1"/>
        </w:rPr>
        <w:t>TKH</w:t>
      </w:r>
      <w:proofErr w:type="spellEnd"/>
      <w:r w:rsidRPr="00F3752A">
        <w:rPr>
          <w:rStyle w:val="Rubrik1Char"/>
          <w:rFonts w:ascii="Times New Roman" w:hAnsi="Times New Roman" w:cs="Times New Roman"/>
          <w:b/>
          <w:bCs/>
          <w:color w:val="000000" w:themeColor="text1"/>
        </w:rPr>
        <w:t xml:space="preserve"> år 3</w:t>
      </w:r>
      <w:bookmarkEnd w:id="15"/>
    </w:p>
    <w:p w14:paraId="33EBA8E9" w14:textId="0A679BA4" w:rsidR="00BF38FA" w:rsidRPr="00EC708E" w:rsidRDefault="00083CF6" w:rsidP="003E407D">
      <w:pPr>
        <w:jc w:val="both"/>
        <w:rPr>
          <w:rFonts w:cs="Times New Roman"/>
          <w:spacing w:val="2"/>
          <w:shd w:val="clear" w:color="auto" w:fill="FFFFFF"/>
        </w:rPr>
      </w:pPr>
      <w:r w:rsidRPr="00EC708E">
        <w:rPr>
          <w:rFonts w:cs="Times New Roman"/>
          <w:spacing w:val="2"/>
          <w:shd w:val="clear" w:color="auto" w:fill="FFFFFF"/>
        </w:rPr>
        <w:t xml:space="preserve">Sammankalla till föräldramöte i början av säsongen för att vid behov fylla eller göra ändringar kring funktionerna lagledare, </w:t>
      </w:r>
      <w:proofErr w:type="spellStart"/>
      <w:r w:rsidRPr="00EC708E">
        <w:rPr>
          <w:rFonts w:cs="Times New Roman"/>
          <w:spacing w:val="2"/>
          <w:shd w:val="clear" w:color="auto" w:fill="FFFFFF"/>
        </w:rPr>
        <w:t>isföräldrar</w:t>
      </w:r>
      <w:proofErr w:type="spellEnd"/>
      <w:r w:rsidRPr="00EC708E">
        <w:rPr>
          <w:rFonts w:cs="Times New Roman"/>
          <w:spacing w:val="2"/>
          <w:shd w:val="clear" w:color="auto" w:fill="FFFFFF"/>
        </w:rPr>
        <w:t xml:space="preserve"> och materia</w:t>
      </w:r>
      <w:r w:rsidR="00E80F6F">
        <w:rPr>
          <w:rFonts w:cs="Times New Roman"/>
          <w:spacing w:val="2"/>
          <w:shd w:val="clear" w:color="auto" w:fill="FFFFFF"/>
        </w:rPr>
        <w:t>lansvarig</w:t>
      </w:r>
      <w:r w:rsidRPr="00EC708E">
        <w:rPr>
          <w:rFonts w:cs="Times New Roman"/>
          <w:spacing w:val="2"/>
          <w:shd w:val="clear" w:color="auto" w:fill="FFFFFF"/>
        </w:rPr>
        <w:t xml:space="preserve"> samt ge information om träningstider, </w:t>
      </w:r>
      <w:proofErr w:type="spellStart"/>
      <w:r w:rsidRPr="00EC708E">
        <w:rPr>
          <w:rFonts w:cs="Times New Roman"/>
          <w:spacing w:val="2"/>
          <w:shd w:val="clear" w:color="auto" w:fill="FFFFFF"/>
        </w:rPr>
        <w:t>SportAdmin</w:t>
      </w:r>
      <w:proofErr w:type="spellEnd"/>
      <w:r w:rsidRPr="00EC708E">
        <w:rPr>
          <w:rFonts w:cs="Times New Roman"/>
          <w:spacing w:val="2"/>
          <w:shd w:val="clear" w:color="auto" w:fill="FFFFFF"/>
        </w:rPr>
        <w:t>.</w:t>
      </w:r>
      <w:r w:rsidR="00BF38FA" w:rsidRPr="00EC708E">
        <w:rPr>
          <w:rFonts w:cs="Times New Roman"/>
          <w:spacing w:val="2"/>
          <w:shd w:val="clear" w:color="auto" w:fill="FFFFFF"/>
        </w:rPr>
        <w:t xml:space="preserve"> I den mån utbildning ges, går tränare grundutbildning (se ovan).</w:t>
      </w:r>
    </w:p>
    <w:p w14:paraId="13CD67E2" w14:textId="6B85B1CE" w:rsidR="00F3752A" w:rsidRPr="002C5106" w:rsidRDefault="005E0733" w:rsidP="002C5106">
      <w:pPr>
        <w:spacing w:after="240"/>
        <w:jc w:val="both"/>
        <w:rPr>
          <w:rStyle w:val="Rubrik1Char"/>
        </w:rPr>
      </w:pPr>
      <w:r w:rsidRPr="00EC708E">
        <w:rPr>
          <w:rFonts w:cs="Times New Roman"/>
          <w:spacing w:val="2"/>
          <w:shd w:val="clear" w:color="auto" w:fill="FFFFFF"/>
        </w:rPr>
        <w:t xml:space="preserve">Under vårsäsongen anordnas internmatch och föräldrar utbildas i kiosk och sekretariatsverksamheten. Det är bra att redan under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år 3 fylla funktionerna kassör och material</w:t>
      </w:r>
      <w:r w:rsidR="00E80F6F">
        <w:rPr>
          <w:rFonts w:cs="Times New Roman"/>
          <w:spacing w:val="2"/>
          <w:shd w:val="clear" w:color="auto" w:fill="FFFFFF"/>
        </w:rPr>
        <w:t>ansvarig</w:t>
      </w:r>
      <w:r w:rsidRPr="00EC708E">
        <w:rPr>
          <w:rFonts w:cs="Times New Roman"/>
          <w:spacing w:val="2"/>
          <w:shd w:val="clear" w:color="auto" w:fill="FFFFFF"/>
        </w:rPr>
        <w:t xml:space="preserve"> om laget inte tidigare har dessa på plats. </w:t>
      </w:r>
      <w:proofErr w:type="spellStart"/>
      <w:r w:rsidR="00B31293">
        <w:rPr>
          <w:rFonts w:cs="Times New Roman"/>
          <w:spacing w:val="2"/>
          <w:shd w:val="clear" w:color="auto" w:fill="FFFFFF"/>
        </w:rPr>
        <w:t>TKH</w:t>
      </w:r>
      <w:proofErr w:type="spellEnd"/>
      <w:r w:rsidR="00B31293">
        <w:rPr>
          <w:rFonts w:cs="Times New Roman"/>
          <w:spacing w:val="2"/>
          <w:shd w:val="clear" w:color="auto" w:fill="FFFFFF"/>
        </w:rPr>
        <w:t xml:space="preserve"> år 3 är också den barngrupp som erbjuds delta i matchevent så som intron och pausunderhållning vid till exempel familjematcher. </w:t>
      </w:r>
    </w:p>
    <w:p w14:paraId="3C38A788" w14:textId="790375F4" w:rsidR="00CF3DE4" w:rsidRPr="00F3752A" w:rsidRDefault="03B358C7" w:rsidP="03B358C7">
      <w:pPr>
        <w:rPr>
          <w:rStyle w:val="Rubrik1Char"/>
          <w:rFonts w:ascii="Times New Roman" w:hAnsi="Times New Roman" w:cs="Times New Roman"/>
          <w:b/>
          <w:bCs/>
          <w:color w:val="000000" w:themeColor="text1"/>
        </w:rPr>
      </w:pPr>
      <w:bookmarkStart w:id="16" w:name="_Toc161142837"/>
      <w:proofErr w:type="spellStart"/>
      <w:r w:rsidRPr="00F3752A">
        <w:rPr>
          <w:rStyle w:val="Rubrik1Char"/>
          <w:rFonts w:ascii="Times New Roman" w:hAnsi="Times New Roman" w:cs="Times New Roman"/>
          <w:b/>
          <w:bCs/>
          <w:color w:val="000000" w:themeColor="text1"/>
        </w:rPr>
        <w:t>TKH</w:t>
      </w:r>
      <w:proofErr w:type="spellEnd"/>
      <w:r w:rsidRPr="00F3752A">
        <w:rPr>
          <w:rStyle w:val="Rubrik1Char"/>
          <w:rFonts w:ascii="Times New Roman" w:hAnsi="Times New Roman" w:cs="Times New Roman"/>
          <w:b/>
          <w:bCs/>
          <w:color w:val="000000" w:themeColor="text1"/>
        </w:rPr>
        <w:t xml:space="preserve"> dagen</w:t>
      </w:r>
      <w:bookmarkEnd w:id="16"/>
    </w:p>
    <w:p w14:paraId="07E66FC4" w14:textId="2CFFB3D5" w:rsidR="00FD64BC" w:rsidRPr="00EC708E" w:rsidRDefault="00083CF6" w:rsidP="003E407D">
      <w:pPr>
        <w:jc w:val="both"/>
        <w:rPr>
          <w:rFonts w:cs="Times New Roman"/>
          <w:spacing w:val="2"/>
          <w:shd w:val="clear" w:color="auto" w:fill="FFFFFF"/>
        </w:rPr>
      </w:pPr>
      <w:r w:rsidRPr="00EC708E">
        <w:rPr>
          <w:rFonts w:cs="Times New Roman"/>
          <w:spacing w:val="2"/>
          <w:shd w:val="clear" w:color="auto" w:fill="FFFFFF"/>
        </w:rPr>
        <w:t xml:space="preserve">Kalmar HC har som mål att en gång om året delta och arrangera den så kallade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-dagen. Det är en möjlighet för nya barn och unga</w:t>
      </w:r>
      <w:r w:rsidR="002C5106">
        <w:rPr>
          <w:rFonts w:cs="Times New Roman"/>
          <w:spacing w:val="2"/>
          <w:shd w:val="clear" w:color="auto" w:fill="FFFFFF"/>
        </w:rPr>
        <w:t xml:space="preserve"> </w:t>
      </w:r>
      <w:proofErr w:type="gramStart"/>
      <w:r w:rsidR="002C5106">
        <w:rPr>
          <w:rFonts w:cs="Times New Roman"/>
          <w:spacing w:val="2"/>
          <w:shd w:val="clear" w:color="auto" w:fill="FFFFFF"/>
        </w:rPr>
        <w:t>5-7</w:t>
      </w:r>
      <w:proofErr w:type="gramEnd"/>
      <w:r w:rsidR="002C5106">
        <w:rPr>
          <w:rFonts w:cs="Times New Roman"/>
          <w:spacing w:val="2"/>
          <w:shd w:val="clear" w:color="auto" w:fill="FFFFFF"/>
        </w:rPr>
        <w:t xml:space="preserve"> år</w:t>
      </w:r>
      <w:r w:rsidRPr="00EC708E">
        <w:rPr>
          <w:rFonts w:cs="Times New Roman"/>
          <w:spacing w:val="2"/>
          <w:shd w:val="clear" w:color="auto" w:fill="FFFFFF"/>
        </w:rPr>
        <w:t xml:space="preserve"> att prova på hockey och skridskoåkning </w:t>
      </w:r>
      <w:r w:rsidRPr="00EC708E">
        <w:rPr>
          <w:rFonts w:cs="Times New Roman"/>
          <w:spacing w:val="2"/>
          <w:shd w:val="clear" w:color="auto" w:fill="FFFFFF"/>
        </w:rPr>
        <w:lastRenderedPageBreak/>
        <w:t xml:space="preserve">samtidigt som det är ett tillfälle för de befintliga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grupperna att visa upp sin verksamhet. Det är </w:t>
      </w:r>
      <w:r w:rsidR="007C7D62">
        <w:rPr>
          <w:rFonts w:cs="Times New Roman"/>
          <w:spacing w:val="2"/>
          <w:shd w:val="clear" w:color="auto" w:fill="FFFFFF"/>
        </w:rPr>
        <w:t>u</w:t>
      </w:r>
      <w:r w:rsidRPr="00EC708E">
        <w:rPr>
          <w:rFonts w:cs="Times New Roman"/>
          <w:spacing w:val="2"/>
          <w:shd w:val="clear" w:color="auto" w:fill="FFFFFF"/>
        </w:rPr>
        <w:t>ngdoms</w:t>
      </w:r>
      <w:r w:rsidR="0010615B" w:rsidRPr="00EC708E">
        <w:rPr>
          <w:rFonts w:cs="Times New Roman"/>
          <w:spacing w:val="2"/>
          <w:shd w:val="clear" w:color="auto" w:fill="FFFFFF"/>
        </w:rPr>
        <w:t>rådet</w:t>
      </w:r>
      <w:r w:rsidRPr="00EC708E">
        <w:rPr>
          <w:rFonts w:cs="Times New Roman"/>
          <w:spacing w:val="2"/>
          <w:shd w:val="clear" w:color="auto" w:fill="FFFFFF"/>
        </w:rPr>
        <w:t xml:space="preserve"> som i samråd med </w:t>
      </w: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w:t>
      </w:r>
      <w:r w:rsidR="00956548" w:rsidRPr="00EC708E">
        <w:rPr>
          <w:rFonts w:cs="Times New Roman"/>
          <w:spacing w:val="2"/>
          <w:shd w:val="clear" w:color="auto" w:fill="FFFFFF"/>
        </w:rPr>
        <w:t xml:space="preserve">år 3 ansvarar för </w:t>
      </w:r>
      <w:proofErr w:type="spellStart"/>
      <w:r w:rsidR="00956548" w:rsidRPr="00EC708E">
        <w:rPr>
          <w:rFonts w:cs="Times New Roman"/>
          <w:spacing w:val="2"/>
          <w:shd w:val="clear" w:color="auto" w:fill="FFFFFF"/>
        </w:rPr>
        <w:t>TKH</w:t>
      </w:r>
      <w:proofErr w:type="spellEnd"/>
      <w:r w:rsidR="00956548" w:rsidRPr="00EC708E">
        <w:rPr>
          <w:rFonts w:cs="Times New Roman"/>
          <w:spacing w:val="2"/>
          <w:shd w:val="clear" w:color="auto" w:fill="FFFFFF"/>
        </w:rPr>
        <w:t xml:space="preserve"> dagen</w:t>
      </w:r>
      <w:r w:rsidR="0000758B">
        <w:rPr>
          <w:rFonts w:cs="Times New Roman"/>
          <w:spacing w:val="2"/>
          <w:shd w:val="clear" w:color="auto" w:fill="FFFFFF"/>
        </w:rPr>
        <w:t>.</w:t>
      </w:r>
    </w:p>
    <w:p w14:paraId="0CFD869E" w14:textId="6AB27767" w:rsidR="03B358C7" w:rsidRDefault="03B358C7" w:rsidP="03B358C7">
      <w:pPr>
        <w:rPr>
          <w:rFonts w:cs="Times New Roman"/>
        </w:rPr>
      </w:pPr>
    </w:p>
    <w:p w14:paraId="29CFB1AA" w14:textId="48483017" w:rsidR="00FD64BC" w:rsidRPr="00EC708E" w:rsidRDefault="00FD64BC" w:rsidP="003E407D">
      <w:pPr>
        <w:jc w:val="both"/>
        <w:rPr>
          <w:rFonts w:cs="Times New Roman"/>
          <w:spacing w:val="2"/>
          <w:shd w:val="clear" w:color="auto" w:fill="FFFFFF"/>
        </w:rPr>
      </w:pPr>
      <w:proofErr w:type="spellStart"/>
      <w:r w:rsidRPr="00EC708E">
        <w:rPr>
          <w:rFonts w:cs="Times New Roman"/>
          <w:spacing w:val="2"/>
          <w:shd w:val="clear" w:color="auto" w:fill="FFFFFF"/>
        </w:rPr>
        <w:t>TKH</w:t>
      </w:r>
      <w:proofErr w:type="spellEnd"/>
      <w:r w:rsidRPr="00EC708E">
        <w:rPr>
          <w:rFonts w:cs="Times New Roman"/>
          <w:spacing w:val="2"/>
          <w:shd w:val="clear" w:color="auto" w:fill="FFFFFF"/>
        </w:rPr>
        <w:t xml:space="preserve"> dagen</w:t>
      </w:r>
      <w:r w:rsidR="00956548" w:rsidRPr="00EC708E">
        <w:rPr>
          <w:rFonts w:cs="Times New Roman"/>
          <w:spacing w:val="2"/>
          <w:shd w:val="clear" w:color="auto" w:fill="FFFFFF"/>
        </w:rPr>
        <w:t xml:space="preserve"> marknadsförs via svenska ishockeyförbundets sociala medier, Kalmar </w:t>
      </w:r>
      <w:proofErr w:type="gramStart"/>
      <w:r w:rsidR="00956548" w:rsidRPr="00EC708E">
        <w:rPr>
          <w:rFonts w:cs="Times New Roman"/>
          <w:spacing w:val="2"/>
          <w:shd w:val="clear" w:color="auto" w:fill="FFFFFF"/>
        </w:rPr>
        <w:t>HCs</w:t>
      </w:r>
      <w:proofErr w:type="gramEnd"/>
      <w:r w:rsidR="00956548" w:rsidRPr="00EC708E">
        <w:rPr>
          <w:rFonts w:cs="Times New Roman"/>
          <w:spacing w:val="2"/>
          <w:shd w:val="clear" w:color="auto" w:fill="FFFFFF"/>
        </w:rPr>
        <w:t xml:space="preserve"> sociala medier samt hemsida, genom information till föräldrar och information på hockeymatcher. </w:t>
      </w:r>
      <w:r w:rsidR="00EC708E">
        <w:rPr>
          <w:rFonts w:cs="Times New Roman"/>
          <w:spacing w:val="2"/>
          <w:shd w:val="clear" w:color="auto" w:fill="FFFFFF"/>
        </w:rPr>
        <w:t>Representant från ungdomsrådet</w:t>
      </w:r>
      <w:r w:rsidR="00CE35F1">
        <w:rPr>
          <w:rFonts w:cs="Times New Roman"/>
          <w:spacing w:val="2"/>
          <w:shd w:val="clear" w:color="auto" w:fill="FFFFFF"/>
        </w:rPr>
        <w:t xml:space="preserve"> eller </w:t>
      </w:r>
      <w:proofErr w:type="spellStart"/>
      <w:r w:rsidR="00CE35F1">
        <w:rPr>
          <w:rFonts w:cs="Times New Roman"/>
          <w:spacing w:val="2"/>
          <w:shd w:val="clear" w:color="auto" w:fill="FFFFFF"/>
        </w:rPr>
        <w:t>TKH</w:t>
      </w:r>
      <w:proofErr w:type="spellEnd"/>
      <w:r w:rsidR="00EC708E">
        <w:rPr>
          <w:rFonts w:cs="Times New Roman"/>
          <w:spacing w:val="2"/>
          <w:shd w:val="clear" w:color="auto" w:fill="FFFFFF"/>
        </w:rPr>
        <w:t xml:space="preserve"> ansvara för att återkoppla och göra en sammanställning av dagen som kan skickas till Svenska Ishockeyförbundet. </w:t>
      </w:r>
    </w:p>
    <w:p w14:paraId="54EC3FA4" w14:textId="77777777" w:rsidR="00FD64BC" w:rsidRPr="00EC708E" w:rsidRDefault="00FD64BC" w:rsidP="005A2C77">
      <w:pPr>
        <w:rPr>
          <w:rFonts w:cs="Times New Roman"/>
          <w:spacing w:val="2"/>
          <w:shd w:val="clear" w:color="auto" w:fill="FFFFFF"/>
        </w:rPr>
      </w:pPr>
    </w:p>
    <w:p w14:paraId="79E54739" w14:textId="77777777" w:rsidR="007B1EBB" w:rsidRPr="00EC708E" w:rsidRDefault="00FD64BC" w:rsidP="005A2C77">
      <w:pPr>
        <w:rPr>
          <w:rFonts w:cs="Times New Roman"/>
          <w:spacing w:val="2"/>
          <w:shd w:val="clear" w:color="auto" w:fill="FFFFFF"/>
        </w:rPr>
      </w:pPr>
      <w:r w:rsidRPr="00EC708E">
        <w:rPr>
          <w:rFonts w:cs="Times New Roman"/>
          <w:spacing w:val="2"/>
          <w:shd w:val="clear" w:color="auto" w:fill="FFFFFF"/>
        </w:rPr>
        <w:t>Dagen kan innehålla följande</w:t>
      </w:r>
      <w:r w:rsidR="007B1EBB" w:rsidRPr="00EC708E">
        <w:rPr>
          <w:rFonts w:cs="Times New Roman"/>
          <w:spacing w:val="2"/>
          <w:shd w:val="clear" w:color="auto" w:fill="FFFFFF"/>
        </w:rPr>
        <w:t xml:space="preserve">; </w:t>
      </w:r>
    </w:p>
    <w:p w14:paraId="19C2B091" w14:textId="0036FBEE" w:rsidR="007B1EBB" w:rsidRPr="00EC708E" w:rsidRDefault="007B1EBB" w:rsidP="005A2C77">
      <w:pPr>
        <w:rPr>
          <w:rFonts w:cs="Times New Roman"/>
          <w:spacing w:val="2"/>
          <w:shd w:val="clear" w:color="auto" w:fill="FFFFFF"/>
        </w:rPr>
      </w:pPr>
      <w:r w:rsidRPr="00EC708E">
        <w:rPr>
          <w:rFonts w:cs="Times New Roman"/>
          <w:spacing w:val="2"/>
          <w:shd w:val="clear" w:color="auto" w:fill="FFFFFF"/>
        </w:rPr>
        <w:t>- Öppen istid för nya som gamla skridskoåkare.</w:t>
      </w:r>
    </w:p>
    <w:p w14:paraId="4F3C0C48" w14:textId="03056BAA" w:rsidR="007B1EBB" w:rsidRPr="00EC708E" w:rsidRDefault="007B1EBB" w:rsidP="005A2C77">
      <w:pPr>
        <w:rPr>
          <w:rFonts w:cs="Times New Roman"/>
          <w:spacing w:val="2"/>
          <w:shd w:val="clear" w:color="auto" w:fill="FFFFFF"/>
        </w:rPr>
      </w:pPr>
      <w:r w:rsidRPr="00EC708E">
        <w:rPr>
          <w:rFonts w:cs="Times New Roman"/>
          <w:spacing w:val="2"/>
          <w:shd w:val="clear" w:color="auto" w:fill="FFFFFF"/>
        </w:rPr>
        <w:t xml:space="preserve">- Uppvisnings av </w:t>
      </w:r>
      <w:proofErr w:type="spellStart"/>
      <w:proofErr w:type="gramStart"/>
      <w:r w:rsidRPr="00EC708E">
        <w:rPr>
          <w:rFonts w:cs="Times New Roman"/>
          <w:spacing w:val="2"/>
          <w:shd w:val="clear" w:color="auto" w:fill="FFFFFF"/>
        </w:rPr>
        <w:t>TKHs</w:t>
      </w:r>
      <w:proofErr w:type="spellEnd"/>
      <w:proofErr w:type="gramEnd"/>
      <w:r w:rsidRPr="00EC708E">
        <w:rPr>
          <w:rFonts w:cs="Times New Roman"/>
          <w:spacing w:val="2"/>
          <w:shd w:val="clear" w:color="auto" w:fill="FFFFFF"/>
        </w:rPr>
        <w:t xml:space="preserve"> verksamhet i form av övningar från träningar eller matcher. </w:t>
      </w:r>
    </w:p>
    <w:p w14:paraId="53FF83B4" w14:textId="3BE96D87" w:rsidR="007B1EBB" w:rsidRPr="00EC708E" w:rsidRDefault="007B1EBB" w:rsidP="005A2C77">
      <w:pPr>
        <w:rPr>
          <w:rFonts w:cs="Times New Roman"/>
          <w:spacing w:val="2"/>
          <w:shd w:val="clear" w:color="auto" w:fill="FFFFFF"/>
        </w:rPr>
      </w:pPr>
      <w:r w:rsidRPr="00EC708E">
        <w:rPr>
          <w:rFonts w:cs="Times New Roman"/>
          <w:spacing w:val="2"/>
          <w:shd w:val="clear" w:color="auto" w:fill="FFFFFF"/>
        </w:rPr>
        <w:t xml:space="preserve">- Besök av spelare från representationslagen för dam och herr, samt juniorverksamheterna. </w:t>
      </w:r>
    </w:p>
    <w:p w14:paraId="17C00EFB" w14:textId="1485DDC9" w:rsidR="007B1EBB" w:rsidRPr="00EC708E" w:rsidRDefault="007B1EBB" w:rsidP="005A2C77">
      <w:pPr>
        <w:rPr>
          <w:rFonts w:cs="Times New Roman"/>
          <w:spacing w:val="2"/>
          <w:shd w:val="clear" w:color="auto" w:fill="FFFFFF"/>
        </w:rPr>
      </w:pPr>
      <w:r w:rsidRPr="00EC708E">
        <w:rPr>
          <w:rFonts w:cs="Times New Roman"/>
          <w:spacing w:val="2"/>
          <w:shd w:val="clear" w:color="auto" w:fill="FFFFFF"/>
        </w:rPr>
        <w:t>- Kiosk och shop.</w:t>
      </w:r>
    </w:p>
    <w:p w14:paraId="2C456478" w14:textId="39972A64" w:rsidR="007B1EBB" w:rsidRPr="00EC708E" w:rsidRDefault="007B1EBB" w:rsidP="005A2C77">
      <w:pPr>
        <w:rPr>
          <w:rFonts w:cs="Times New Roman"/>
          <w:spacing w:val="2"/>
          <w:shd w:val="clear" w:color="auto" w:fill="FFFFFF"/>
        </w:rPr>
      </w:pPr>
      <w:r w:rsidRPr="00EC708E">
        <w:rPr>
          <w:rFonts w:cs="Times New Roman"/>
          <w:spacing w:val="2"/>
          <w:shd w:val="clear" w:color="auto" w:fill="FFFFFF"/>
        </w:rPr>
        <w:t>- Möjlighet att köpa och sälja hockeyprylar av varandra.</w:t>
      </w:r>
    </w:p>
    <w:p w14:paraId="3E275579" w14:textId="4315130F" w:rsidR="007B1EBB" w:rsidRPr="00EC708E" w:rsidRDefault="003300F2" w:rsidP="005A2C77">
      <w:pPr>
        <w:rPr>
          <w:rFonts w:cs="Times New Roman"/>
          <w:spacing w:val="2"/>
          <w:shd w:val="clear" w:color="auto" w:fill="FFFFFF"/>
        </w:rPr>
      </w:pPr>
      <w:r w:rsidRPr="00EC708E">
        <w:rPr>
          <w:rFonts w:cs="Times New Roman"/>
          <w:spacing w:val="2"/>
          <w:shd w:val="clear" w:color="auto" w:fill="FFFFFF"/>
        </w:rPr>
        <w:t xml:space="preserve">- Intervjuer med spelare eller nyckelpersoner i föreningen. </w:t>
      </w:r>
    </w:p>
    <w:p w14:paraId="3842618E" w14:textId="791F5B04" w:rsidR="0010615B" w:rsidRPr="003E407D" w:rsidRDefault="003300F2" w:rsidP="0010615B">
      <w:pPr>
        <w:rPr>
          <w:rFonts w:cs="Times New Roman"/>
          <w:spacing w:val="2"/>
          <w:shd w:val="clear" w:color="auto" w:fill="FFFFFF"/>
        </w:rPr>
      </w:pPr>
      <w:r w:rsidRPr="00EC708E">
        <w:rPr>
          <w:rFonts w:cs="Times New Roman"/>
          <w:spacing w:val="2"/>
          <w:shd w:val="clear" w:color="auto" w:fill="FFFFFF"/>
        </w:rPr>
        <w:t xml:space="preserve">- Det finns möjlighet att ta kontakt med eventansvarig för frågor om mediakuben, musik, speaker med mera. </w:t>
      </w:r>
    </w:p>
    <w:p w14:paraId="05EA84CE" w14:textId="030322FA" w:rsidR="00F3752A" w:rsidRPr="002C5106" w:rsidRDefault="03B358C7" w:rsidP="002C5106">
      <w:pPr>
        <w:pStyle w:val="Rubrik1"/>
        <w:rPr>
          <w:rFonts w:ascii="Times New Roman" w:hAnsi="Times New Roman" w:cs="Times New Roman"/>
          <w:b/>
          <w:bCs/>
          <w:color w:val="000000" w:themeColor="text1"/>
        </w:rPr>
      </w:pPr>
      <w:bookmarkStart w:id="17" w:name="_Toc161142838"/>
      <w:r w:rsidRPr="00F3752A">
        <w:rPr>
          <w:rFonts w:ascii="Times New Roman" w:hAnsi="Times New Roman" w:cs="Times New Roman"/>
          <w:b/>
          <w:bCs/>
          <w:color w:val="000000" w:themeColor="text1"/>
        </w:rPr>
        <w:t>Övrigt</w:t>
      </w:r>
      <w:bookmarkEnd w:id="17"/>
    </w:p>
    <w:p w14:paraId="5682AD9D" w14:textId="0C5A2AE7" w:rsidR="00611B58" w:rsidRDefault="0010615B" w:rsidP="007C7D62">
      <w:pPr>
        <w:rPr>
          <w:rFonts w:cs="Times New Roman"/>
          <w:color w:val="000000" w:themeColor="text1"/>
        </w:rPr>
      </w:pPr>
      <w:r w:rsidRPr="007C7D62">
        <w:t xml:space="preserve">För övriga frågor gällande </w:t>
      </w:r>
      <w:proofErr w:type="spellStart"/>
      <w:r w:rsidRPr="007C7D62">
        <w:t>TKH</w:t>
      </w:r>
      <w:proofErr w:type="spellEnd"/>
      <w:r w:rsidRPr="007C7D62">
        <w:t xml:space="preserve"> kontaktas ungdomsansvarig eller </w:t>
      </w:r>
      <w:r w:rsidR="00E42125" w:rsidRPr="007C7D62">
        <w:t xml:space="preserve">representant i ungdomsrådet. </w:t>
      </w:r>
      <w:r w:rsidR="00766436" w:rsidRPr="00EC708E">
        <w:rPr>
          <w:rFonts w:cs="Times New Roman"/>
          <w:spacing w:val="2"/>
        </w:rPr>
        <w:br/>
      </w:r>
      <w:r w:rsidR="00766436" w:rsidRPr="00EC708E">
        <w:rPr>
          <w:rFonts w:ascii="Montserrat" w:hAnsi="Montserrat"/>
          <w:spacing w:val="2"/>
          <w:sz w:val="20"/>
          <w:szCs w:val="20"/>
        </w:rPr>
        <w:br/>
      </w:r>
      <w:bookmarkStart w:id="18" w:name="_Toc152174104"/>
      <w:r w:rsidR="00611B58" w:rsidRPr="00611B58">
        <w:rPr>
          <w:rFonts w:cs="Times New Roman"/>
          <w:b/>
          <w:bCs/>
          <w:color w:val="000000" w:themeColor="text1"/>
        </w:rPr>
        <w:t xml:space="preserve">Träningsupplägg </w:t>
      </w:r>
      <w:proofErr w:type="spellStart"/>
      <w:r w:rsidR="00611B58" w:rsidRPr="00611B58">
        <w:rPr>
          <w:rFonts w:cs="Times New Roman"/>
          <w:b/>
          <w:bCs/>
          <w:color w:val="000000" w:themeColor="text1"/>
        </w:rPr>
        <w:t>TKH</w:t>
      </w:r>
      <w:proofErr w:type="spellEnd"/>
    </w:p>
    <w:p w14:paraId="2FFB27DD" w14:textId="30160D17" w:rsidR="00611B58" w:rsidRPr="00144981" w:rsidRDefault="00611B58" w:rsidP="00144981">
      <w:pPr>
        <w:pStyle w:val="Rubrik1"/>
        <w:rPr>
          <w:rFonts w:ascii="Times New Roman" w:eastAsia="Times New Roman" w:hAnsi="Times New Roman" w:cs="Times New Roman"/>
          <w:noProof/>
          <w:color w:val="000000" w:themeColor="text1"/>
          <w:sz w:val="24"/>
          <w:szCs w:val="24"/>
          <w:lang w:eastAsia="sv-SE"/>
        </w:rPr>
      </w:pPr>
      <w:bookmarkStart w:id="19" w:name="_Toc161142839"/>
      <w:r w:rsidRPr="00A964A9">
        <w:rPr>
          <w:rFonts w:ascii="Times New Roman" w:hAnsi="Times New Roman" w:cs="Times New Roman"/>
          <w:color w:val="000000" w:themeColor="text1"/>
          <w:sz w:val="24"/>
          <w:szCs w:val="24"/>
        </w:rPr>
        <w:t>Tre kronors Hockeyskola - U6 - Breddverksamhet</w:t>
      </w:r>
      <w:bookmarkEnd w:id="18"/>
      <w:bookmarkEnd w:id="19"/>
      <w:r w:rsidRPr="00A964A9">
        <w:rPr>
          <w:rFonts w:ascii="Times New Roman" w:eastAsia="Times New Roman" w:hAnsi="Times New Roman" w:cs="Times New Roman"/>
          <w:noProof/>
          <w:color w:val="000000" w:themeColor="text1"/>
          <w:sz w:val="24"/>
          <w:szCs w:val="24"/>
          <w:lang w:eastAsia="sv-SE"/>
        </w:rPr>
        <w:t xml:space="preserve"> </w:t>
      </w:r>
    </w:p>
    <w:p w14:paraId="51351B68" w14:textId="77777777" w:rsidR="00611B58" w:rsidRPr="00A964A9" w:rsidRDefault="00611B58" w:rsidP="00611B58">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1 gång/vecka </w:t>
      </w:r>
    </w:p>
    <w:p w14:paraId="7D69419D" w14:textId="77777777" w:rsidR="00611B58" w:rsidRPr="0038591A" w:rsidRDefault="00611B58" w:rsidP="0038591A">
      <w:pPr>
        <w:rPr>
          <w:rFonts w:cs="Times New Roman"/>
          <w:lang w:eastAsia="sv-SE"/>
        </w:rPr>
      </w:pPr>
      <w:bookmarkStart w:id="20" w:name="_Toc152174105"/>
      <w:r w:rsidRPr="0038591A">
        <w:rPr>
          <w:rFonts w:cs="Times New Roman"/>
          <w:lang w:eastAsia="sv-SE"/>
        </w:rPr>
        <w:t>Mål</w:t>
      </w:r>
      <w:bookmarkEnd w:id="20"/>
    </w:p>
    <w:p w14:paraId="4A072643" w14:textId="77777777" w:rsidR="00611B58" w:rsidRPr="0038591A" w:rsidRDefault="00611B58" w:rsidP="0038591A">
      <w:pPr>
        <w:rPr>
          <w:rFonts w:cs="Times New Roman"/>
          <w:noProof/>
          <w:lang w:eastAsia="sv-SE"/>
        </w:rPr>
      </w:pPr>
      <w:r w:rsidRPr="0038591A">
        <w:rPr>
          <w:rFonts w:cs="Times New Roman"/>
          <w:noProof/>
          <w:lang w:eastAsia="sv-SE"/>
        </w:rPr>
        <w:t xml:space="preserve">Skapa trygghet, glädje, kamratskap och intresse för ishockey. </w:t>
      </w:r>
    </w:p>
    <w:p w14:paraId="0F53A658" w14:textId="77777777" w:rsidR="00611B58" w:rsidRPr="00A964A9" w:rsidRDefault="00611B58" w:rsidP="00611B58">
      <w:pPr>
        <w:pStyle w:val="Liststycke"/>
        <w:numPr>
          <w:ilvl w:val="0"/>
          <w:numId w:val="1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Tränare och ledare rekryteras från föreningen men även genom föräldrarled </w:t>
      </w:r>
    </w:p>
    <w:p w14:paraId="172134D2" w14:textId="77777777" w:rsidR="00611B58" w:rsidRPr="00CE0F81" w:rsidRDefault="00611B58" w:rsidP="00CE0F81">
      <w:pPr>
        <w:rPr>
          <w:rFonts w:cs="Times New Roman"/>
          <w:lang w:eastAsia="sv-SE"/>
        </w:rPr>
      </w:pPr>
      <w:bookmarkStart w:id="21" w:name="_Toc152174106"/>
      <w:r w:rsidRPr="00CE0F81">
        <w:rPr>
          <w:rFonts w:cs="Times New Roman"/>
          <w:lang w:eastAsia="sv-SE"/>
        </w:rPr>
        <w:t>Träning</w:t>
      </w:r>
      <w:bookmarkEnd w:id="21"/>
      <w:r w:rsidRPr="00CE0F81">
        <w:rPr>
          <w:rFonts w:cs="Times New Roman"/>
          <w:lang w:eastAsia="sv-SE"/>
        </w:rPr>
        <w:t xml:space="preserve"> </w:t>
      </w:r>
    </w:p>
    <w:p w14:paraId="6FF40E43" w14:textId="77777777" w:rsidR="00611B58" w:rsidRPr="00A964A9" w:rsidRDefault="00611B58" w:rsidP="00611B58">
      <w:pPr>
        <w:pStyle w:val="Liststycke"/>
        <w:numPr>
          <w:ilvl w:val="0"/>
          <w:numId w:val="1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Skridskogrunder </w:t>
      </w:r>
    </w:p>
    <w:p w14:paraId="00D42677" w14:textId="77777777" w:rsidR="00611B58" w:rsidRPr="00A964A9" w:rsidRDefault="00611B58" w:rsidP="00611B58">
      <w:pPr>
        <w:pStyle w:val="Liststycke"/>
        <w:numPr>
          <w:ilvl w:val="0"/>
          <w:numId w:val="1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Lek och glädje. Lyssna aktivt! Bry dig om! </w:t>
      </w:r>
    </w:p>
    <w:p w14:paraId="65D45BF3" w14:textId="77777777" w:rsidR="00611B58" w:rsidRPr="00A964A9" w:rsidRDefault="00611B58" w:rsidP="00611B58">
      <w:pPr>
        <w:pStyle w:val="Liststycke"/>
        <w:numPr>
          <w:ilvl w:val="0"/>
          <w:numId w:val="1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Utbildning av nya ledare sker främst genom fadderverksamhet där U7 ledare utbildar blivande U6 ledare. </w:t>
      </w:r>
    </w:p>
    <w:p w14:paraId="6EDC41CC" w14:textId="5900E5CC" w:rsidR="00611B58" w:rsidRPr="00144981" w:rsidRDefault="00611B58" w:rsidP="00144981">
      <w:pPr>
        <w:pStyle w:val="Rubrik1"/>
        <w:rPr>
          <w:rFonts w:ascii="Times New Roman" w:eastAsia="Times New Roman" w:hAnsi="Times New Roman" w:cs="Times New Roman"/>
          <w:noProof/>
          <w:color w:val="000000" w:themeColor="text1"/>
          <w:sz w:val="24"/>
          <w:szCs w:val="24"/>
          <w:lang w:eastAsia="sv-SE"/>
        </w:rPr>
      </w:pPr>
      <w:bookmarkStart w:id="22" w:name="_Toc152174107"/>
      <w:bookmarkStart w:id="23" w:name="_Toc161142840"/>
      <w:r w:rsidRPr="00A964A9">
        <w:rPr>
          <w:rFonts w:ascii="Times New Roman" w:hAnsi="Times New Roman" w:cs="Times New Roman"/>
          <w:color w:val="000000" w:themeColor="text1"/>
          <w:sz w:val="24"/>
          <w:szCs w:val="24"/>
        </w:rPr>
        <w:t>Tre Kronors Hockeyskola - U7 &amp; U8 - Breddverksamhet</w:t>
      </w:r>
      <w:bookmarkEnd w:id="22"/>
      <w:bookmarkEnd w:id="23"/>
      <w:r w:rsidRPr="00A964A9">
        <w:rPr>
          <w:rFonts w:ascii="Times New Roman" w:eastAsia="Times New Roman" w:hAnsi="Times New Roman" w:cs="Times New Roman"/>
          <w:noProof/>
          <w:color w:val="000000" w:themeColor="text1"/>
          <w:sz w:val="24"/>
          <w:szCs w:val="24"/>
          <w:lang w:eastAsia="sv-SE"/>
        </w:rPr>
        <w:t xml:space="preserve"> </w:t>
      </w:r>
    </w:p>
    <w:p w14:paraId="12D50F8C" w14:textId="77777777" w:rsidR="00611B58" w:rsidRPr="00A964A9" w:rsidRDefault="00611B58" w:rsidP="00611B58">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1-2 ggr/vecka </w:t>
      </w:r>
    </w:p>
    <w:p w14:paraId="12C218A6" w14:textId="77777777" w:rsidR="00611B58" w:rsidRPr="00CE0F81" w:rsidRDefault="00611B58" w:rsidP="00CE0F81">
      <w:pPr>
        <w:rPr>
          <w:rFonts w:cs="Times New Roman"/>
          <w:lang w:eastAsia="sv-SE"/>
        </w:rPr>
      </w:pPr>
      <w:bookmarkStart w:id="24" w:name="_Toc152174108"/>
      <w:proofErr w:type="spellStart"/>
      <w:r w:rsidRPr="00CE0F81">
        <w:rPr>
          <w:rFonts w:cs="Times New Roman"/>
          <w:lang w:eastAsia="sv-SE"/>
        </w:rPr>
        <w:t>Mål</w:t>
      </w:r>
      <w:bookmarkEnd w:id="24"/>
      <w:proofErr w:type="spellEnd"/>
      <w:r w:rsidRPr="00CE0F81">
        <w:rPr>
          <w:rFonts w:cs="Times New Roman"/>
          <w:lang w:eastAsia="sv-SE"/>
        </w:rPr>
        <w:t xml:space="preserve"> </w:t>
      </w:r>
    </w:p>
    <w:p w14:paraId="3B3840EB" w14:textId="77777777" w:rsidR="00611B58" w:rsidRPr="00A964A9" w:rsidRDefault="00611B58" w:rsidP="00611B58">
      <w:pPr>
        <w:pStyle w:val="Liststycke"/>
        <w:numPr>
          <w:ilvl w:val="0"/>
          <w:numId w:val="1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Skapa trygghet, glädje, kamratskap och intresse för ishockey. </w:t>
      </w:r>
    </w:p>
    <w:p w14:paraId="781F3C14" w14:textId="77777777" w:rsidR="00611B58" w:rsidRPr="00A964A9" w:rsidRDefault="00611B58" w:rsidP="00611B58">
      <w:pPr>
        <w:pStyle w:val="Liststycke"/>
        <w:numPr>
          <w:ilvl w:val="0"/>
          <w:numId w:val="1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Börja få till en bra organisation runt laget</w:t>
      </w:r>
    </w:p>
    <w:p w14:paraId="6150BAC2" w14:textId="77777777" w:rsidR="00611B58" w:rsidRPr="00CE0F81" w:rsidRDefault="00611B58" w:rsidP="00CE0F81">
      <w:pPr>
        <w:rPr>
          <w:rFonts w:cs="Times New Roman"/>
          <w:lang w:eastAsia="sv-SE"/>
        </w:rPr>
      </w:pPr>
      <w:bookmarkStart w:id="25" w:name="_Toc152174109"/>
      <w:proofErr w:type="spellStart"/>
      <w:r w:rsidRPr="00CE0F81">
        <w:rPr>
          <w:rFonts w:cs="Times New Roman"/>
          <w:lang w:eastAsia="sv-SE"/>
        </w:rPr>
        <w:t>Träning</w:t>
      </w:r>
      <w:bookmarkEnd w:id="25"/>
      <w:proofErr w:type="spellEnd"/>
      <w:r w:rsidRPr="00CE0F81">
        <w:rPr>
          <w:rFonts w:cs="Times New Roman"/>
          <w:lang w:eastAsia="sv-SE"/>
        </w:rPr>
        <w:t xml:space="preserve"> </w:t>
      </w:r>
    </w:p>
    <w:p w14:paraId="7119891A" w14:textId="77777777" w:rsidR="00611B58" w:rsidRPr="00A964A9" w:rsidRDefault="00611B58" w:rsidP="00611B58">
      <w:pPr>
        <w:pStyle w:val="Liststycke"/>
        <w:numPr>
          <w:ilvl w:val="0"/>
          <w:numId w:val="16"/>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Hockeygrunder skridskor och klubba </w:t>
      </w:r>
    </w:p>
    <w:p w14:paraId="7BADA879" w14:textId="77777777" w:rsidR="00611B58" w:rsidRPr="00A964A9" w:rsidRDefault="00611B58" w:rsidP="00611B58">
      <w:pPr>
        <w:pStyle w:val="Liststycke"/>
        <w:numPr>
          <w:ilvl w:val="0"/>
          <w:numId w:val="16"/>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Lek och glädje. Lyssna aktivt! Bry dig om! </w:t>
      </w:r>
    </w:p>
    <w:p w14:paraId="502517BA" w14:textId="77777777" w:rsidR="00611B58" w:rsidRPr="00A964A9" w:rsidRDefault="00611B58" w:rsidP="00611B58">
      <w:pPr>
        <w:pStyle w:val="Liststycke"/>
        <w:numPr>
          <w:ilvl w:val="0"/>
          <w:numId w:val="16"/>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nya ishockeyspelare mellan 6-10 år är välkomna till Tre Kronors Hockeyskola </w:t>
      </w:r>
    </w:p>
    <w:p w14:paraId="3A0C1875" w14:textId="77777777" w:rsidR="00611B58" w:rsidRPr="00A964A9" w:rsidRDefault="00611B58" w:rsidP="00611B58">
      <w:pPr>
        <w:pStyle w:val="Liststycke"/>
        <w:numPr>
          <w:ilvl w:val="0"/>
          <w:numId w:val="16"/>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Stationsträning där vi jobbar med: Skridskoteknik, puckbehandling, motorik, skott, passningar och en massa lek. </w:t>
      </w:r>
    </w:p>
    <w:p w14:paraId="3AA2B758" w14:textId="7D130AD4" w:rsidR="004965AB" w:rsidRPr="00611B58" w:rsidRDefault="004965AB" w:rsidP="005A2C77">
      <w:pPr>
        <w:rPr>
          <w:rFonts w:ascii="Montserrat" w:hAnsi="Montserrat"/>
          <w:spacing w:val="2"/>
          <w:sz w:val="20"/>
          <w:szCs w:val="20"/>
        </w:rPr>
        <w:sectPr w:rsidR="004965AB" w:rsidRPr="00611B58" w:rsidSect="006637BE">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pPr>
    </w:p>
    <w:p w14:paraId="0656FFA8" w14:textId="48CDBCAB" w:rsidR="002A0337" w:rsidRDefault="00D76E2E" w:rsidP="03A60A39">
      <w:pPr>
        <w:pStyle w:val="Rubrik1"/>
        <w:spacing w:before="0" w:beforeAutospacing="1"/>
      </w:pPr>
      <w:bookmarkStart w:id="26" w:name="_Toc161142841"/>
      <w:r w:rsidRPr="00676EBF">
        <w:rPr>
          <w:rFonts w:ascii="Times New Roman" w:hAnsi="Times New Roman" w:cs="Times New Roman"/>
          <w:noProof/>
          <w:color w:val="000000" w:themeColor="text1"/>
        </w:rPr>
        <w:lastRenderedPageBreak/>
        <w:drawing>
          <wp:anchor distT="0" distB="0" distL="114300" distR="114300" simplePos="0" relativeHeight="251660288" behindDoc="0" locked="0" layoutInCell="1" allowOverlap="1" wp14:anchorId="1ED1F462" wp14:editId="52E89F6D">
            <wp:simplePos x="0" y="0"/>
            <wp:positionH relativeFrom="column">
              <wp:posOffset>3692254</wp:posOffset>
            </wp:positionH>
            <wp:positionV relativeFrom="paragraph">
              <wp:posOffset>-76335</wp:posOffset>
            </wp:positionV>
            <wp:extent cx="2790149" cy="1395075"/>
            <wp:effectExtent l="0" t="0" r="4445" b="2540"/>
            <wp:wrapNone/>
            <wp:docPr id="525564847" name="Bildobjekt 525564847" descr="En bild som visar text, logotyp, emblem,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49419" name="Bildobjekt 1" descr="En bild som visar text, logotyp, emblem, Varumärke&#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149" cy="1395075"/>
                    </a:xfrm>
                    <a:prstGeom prst="rect">
                      <a:avLst/>
                    </a:prstGeom>
                  </pic:spPr>
                </pic:pic>
              </a:graphicData>
            </a:graphic>
            <wp14:sizeRelH relativeFrom="page">
              <wp14:pctWidth>0</wp14:pctWidth>
            </wp14:sizeRelH>
            <wp14:sizeRelV relativeFrom="page">
              <wp14:pctHeight>0</wp14:pctHeight>
            </wp14:sizeRelV>
          </wp:anchor>
        </w:drawing>
      </w:r>
      <w:r w:rsidR="002A0337" w:rsidRPr="00676EBF">
        <w:rPr>
          <w:rFonts w:ascii="Times New Roman" w:hAnsi="Times New Roman" w:cs="Times New Roman"/>
          <w:color w:val="000000" w:themeColor="text1"/>
        </w:rPr>
        <w:t>Bilaga 1</w:t>
      </w:r>
      <w:bookmarkEnd w:id="26"/>
    </w:p>
    <w:p w14:paraId="6012A3BB" w14:textId="5C6D9C5C" w:rsidR="004965AB" w:rsidRDefault="004965AB" w:rsidP="004965AB"/>
    <w:p w14:paraId="10F02B00" w14:textId="2E0C5602" w:rsidR="004965AB" w:rsidRPr="00FF4FB7" w:rsidRDefault="00941143" w:rsidP="004965AB">
      <w:pPr>
        <w:rPr>
          <w:rFonts w:cs="Times New Roman"/>
          <w:sz w:val="28"/>
          <w:szCs w:val="28"/>
        </w:rPr>
      </w:pPr>
      <w:r w:rsidRPr="00FF4FB7">
        <w:rPr>
          <w:rFonts w:cs="Times New Roman"/>
          <w:sz w:val="28"/>
          <w:szCs w:val="28"/>
        </w:rPr>
        <w:t>Kvittens av hyrutrustning Kalmar HC</w:t>
      </w:r>
    </w:p>
    <w:p w14:paraId="7284B45A" w14:textId="61E326A7" w:rsidR="00941143" w:rsidRPr="00941143" w:rsidRDefault="00941143" w:rsidP="004965AB">
      <w:pPr>
        <w:rPr>
          <w:rFonts w:cs="Times New Roman"/>
        </w:rPr>
      </w:pPr>
    </w:p>
    <w:p w14:paraId="38F3F336" w14:textId="66D52210" w:rsidR="00941143" w:rsidRPr="00941143" w:rsidRDefault="00941143" w:rsidP="004965AB">
      <w:pPr>
        <w:rPr>
          <w:rFonts w:cs="Times New Roman"/>
        </w:rPr>
      </w:pPr>
      <w:proofErr w:type="gramStart"/>
      <w:r w:rsidRPr="00941143">
        <w:rPr>
          <w:rFonts w:cs="Times New Roman"/>
        </w:rPr>
        <w:t>Namn:_</w:t>
      </w:r>
      <w:proofErr w:type="gramEnd"/>
      <w:r w:rsidRPr="00941143">
        <w:rPr>
          <w:rFonts w:cs="Times New Roman"/>
        </w:rPr>
        <w:t>___________________________________</w:t>
      </w:r>
    </w:p>
    <w:p w14:paraId="0708429C" w14:textId="087B2D1B" w:rsidR="00941143" w:rsidRPr="00941143" w:rsidRDefault="00941143" w:rsidP="004965AB">
      <w:pPr>
        <w:rPr>
          <w:rFonts w:cs="Times New Roman"/>
        </w:rPr>
      </w:pPr>
    </w:p>
    <w:p w14:paraId="4880DACF" w14:textId="0265660A" w:rsidR="00941143" w:rsidRPr="00941143" w:rsidRDefault="00941143" w:rsidP="004965AB">
      <w:pPr>
        <w:rPr>
          <w:rFonts w:cs="Times New Roman"/>
        </w:rPr>
      </w:pPr>
      <w:proofErr w:type="gramStart"/>
      <w:r w:rsidRPr="00941143">
        <w:rPr>
          <w:rFonts w:cs="Times New Roman"/>
        </w:rPr>
        <w:t>Adress:_</w:t>
      </w:r>
      <w:proofErr w:type="gramEnd"/>
      <w:r w:rsidRPr="00941143">
        <w:rPr>
          <w:rFonts w:cs="Times New Roman"/>
        </w:rPr>
        <w:t>___________________________________</w:t>
      </w:r>
    </w:p>
    <w:p w14:paraId="30C5B4AB" w14:textId="77777777" w:rsidR="00941143" w:rsidRPr="00941143" w:rsidRDefault="00941143" w:rsidP="004965AB">
      <w:pPr>
        <w:rPr>
          <w:rFonts w:cs="Times New Roman"/>
        </w:rPr>
      </w:pPr>
    </w:p>
    <w:p w14:paraId="3F74986C" w14:textId="1ED1D38A" w:rsidR="00941143" w:rsidRPr="00941143" w:rsidRDefault="00941143" w:rsidP="004965AB">
      <w:pPr>
        <w:rPr>
          <w:rFonts w:cs="Times New Roman"/>
        </w:rPr>
      </w:pPr>
      <w:proofErr w:type="gramStart"/>
      <w:r w:rsidRPr="00941143">
        <w:rPr>
          <w:rFonts w:cs="Times New Roman"/>
        </w:rPr>
        <w:t>Tele:_</w:t>
      </w:r>
      <w:proofErr w:type="gramEnd"/>
      <w:r w:rsidRPr="00941143">
        <w:rPr>
          <w:rFonts w:cs="Times New Roman"/>
        </w:rPr>
        <w:t>____________________________</w:t>
      </w:r>
      <w:r w:rsidR="00D76E2E">
        <w:rPr>
          <w:rFonts w:cs="Times New Roman"/>
        </w:rPr>
        <w:t>_________</w:t>
      </w:r>
    </w:p>
    <w:p w14:paraId="36FBA92F" w14:textId="359AAE6A" w:rsidR="00941143" w:rsidRPr="00941143" w:rsidRDefault="00941143" w:rsidP="004965AB">
      <w:pPr>
        <w:rPr>
          <w:rFonts w:cs="Times New Roman"/>
        </w:rPr>
      </w:pPr>
    </w:p>
    <w:p w14:paraId="488C538D" w14:textId="401111C5" w:rsidR="00941143" w:rsidRDefault="00941143" w:rsidP="004965AB">
      <w:pPr>
        <w:rPr>
          <w:rFonts w:cs="Times New Roman"/>
        </w:rPr>
      </w:pPr>
      <w:proofErr w:type="gramStart"/>
      <w:r w:rsidRPr="00941143">
        <w:rPr>
          <w:rFonts w:cs="Times New Roman"/>
        </w:rPr>
        <w:t>Mail:_</w:t>
      </w:r>
      <w:proofErr w:type="gramEnd"/>
      <w:r w:rsidRPr="00941143">
        <w:rPr>
          <w:rFonts w:cs="Times New Roman"/>
        </w:rPr>
        <w:t>_____________________________________</w:t>
      </w:r>
    </w:p>
    <w:p w14:paraId="2B25020F" w14:textId="77777777" w:rsidR="00FF4FB7" w:rsidRDefault="00FF4FB7" w:rsidP="004965AB">
      <w:pPr>
        <w:rPr>
          <w:rFonts w:cs="Times New Roman"/>
        </w:rPr>
      </w:pPr>
    </w:p>
    <w:p w14:paraId="5C17E378" w14:textId="77B47111" w:rsidR="00FF4FB7" w:rsidRPr="00941143" w:rsidRDefault="00FF4FB7" w:rsidP="004965AB">
      <w:pPr>
        <w:rPr>
          <w:rFonts w:cs="Times New Roman"/>
        </w:rPr>
      </w:pPr>
      <w:proofErr w:type="gramStart"/>
      <w:r>
        <w:rPr>
          <w:rFonts w:cs="Times New Roman"/>
        </w:rPr>
        <w:t>Lag:_</w:t>
      </w:r>
      <w:proofErr w:type="gramEnd"/>
      <w:r>
        <w:rPr>
          <w:rFonts w:cs="Times New Roman"/>
        </w:rPr>
        <w:t>______________________________________</w:t>
      </w:r>
    </w:p>
    <w:p w14:paraId="32F322E1" w14:textId="77777777" w:rsidR="00941143" w:rsidRPr="00941143" w:rsidRDefault="00941143" w:rsidP="004965AB">
      <w:pPr>
        <w:rPr>
          <w:rFonts w:cs="Times New Roman"/>
        </w:rPr>
      </w:pPr>
    </w:p>
    <w:p w14:paraId="3F1E31C8" w14:textId="19FD4A48" w:rsidR="00941143" w:rsidRPr="00941143" w:rsidRDefault="00D11E57" w:rsidP="008850EB">
      <w:pPr>
        <w:spacing w:line="276" w:lineRule="auto"/>
        <w:jc w:val="both"/>
        <w:rPr>
          <w:rFonts w:cs="Times New Roman"/>
        </w:rPr>
      </w:pPr>
      <w:r>
        <w:rPr>
          <w:rFonts w:cs="Times New Roman"/>
        </w:rPr>
        <w:t>2</w:t>
      </w:r>
      <w:r w:rsidR="00626365">
        <w:rPr>
          <w:rFonts w:cs="Times New Roman"/>
        </w:rPr>
        <w:t>50</w:t>
      </w:r>
      <w:r w:rsidR="002C5106">
        <w:rPr>
          <w:rFonts w:cs="Times New Roman"/>
        </w:rPr>
        <w:t xml:space="preserve"> </w:t>
      </w:r>
      <w:r w:rsidR="00941143" w:rsidRPr="00941143">
        <w:rPr>
          <w:rFonts w:cs="Times New Roman"/>
        </w:rPr>
        <w:t xml:space="preserve">kronor </w:t>
      </w:r>
      <w:proofErr w:type="spellStart"/>
      <w:r w:rsidR="00941143" w:rsidRPr="00941143">
        <w:rPr>
          <w:rFonts w:cs="Times New Roman"/>
        </w:rPr>
        <w:t>swishas</w:t>
      </w:r>
      <w:proofErr w:type="spellEnd"/>
      <w:r w:rsidR="00941143" w:rsidRPr="00941143">
        <w:rPr>
          <w:rFonts w:cs="Times New Roman"/>
        </w:rPr>
        <w:t xml:space="preserve"> till nummer </w:t>
      </w:r>
      <w:r w:rsidR="003F1516" w:rsidRPr="003F1516">
        <w:rPr>
          <w:rFonts w:eastAsia="Times New Roman" w:cs="Times New Roman"/>
          <w:b/>
          <w:bCs/>
          <w:kern w:val="0"/>
          <w:lang w:eastAsia="sv-SE"/>
          <w14:ligatures w14:val="none"/>
        </w:rPr>
        <w:t>123 560 78 33</w:t>
      </w:r>
      <w:r w:rsidR="003F1516">
        <w:rPr>
          <w:rFonts w:eastAsia="Times New Roman" w:cs="Times New Roman"/>
          <w:kern w:val="0"/>
          <w:lang w:eastAsia="sv-SE"/>
          <w14:ligatures w14:val="none"/>
        </w:rPr>
        <w:t xml:space="preserve"> </w:t>
      </w:r>
      <w:r w:rsidR="00941143" w:rsidRPr="00941143">
        <w:rPr>
          <w:rFonts w:cs="Times New Roman"/>
        </w:rPr>
        <w:t xml:space="preserve">för hyra av utrustning </w:t>
      </w:r>
      <w:r>
        <w:rPr>
          <w:rFonts w:cs="Times New Roman"/>
        </w:rPr>
        <w:t xml:space="preserve">under </w:t>
      </w:r>
      <w:r w:rsidR="00626365">
        <w:rPr>
          <w:rFonts w:cs="Times New Roman"/>
        </w:rPr>
        <w:t>sex veckor</w:t>
      </w:r>
      <w:r w:rsidR="00941143" w:rsidRPr="00941143">
        <w:rPr>
          <w:rFonts w:cs="Times New Roman"/>
        </w:rPr>
        <w:t xml:space="preserve">. </w:t>
      </w:r>
      <w:r w:rsidR="00941143" w:rsidRPr="00941143">
        <w:rPr>
          <w:rFonts w:eastAsia="Times New Roman" w:cs="Times New Roman"/>
          <w:kern w:val="0"/>
          <w:lang w:eastAsia="sv-SE"/>
          <w14:ligatures w14:val="none"/>
        </w:rPr>
        <w:t xml:space="preserve">Om utrustningen inte lämnas åter, eller har skador som inte kan förklaras av naturligt slitage, är personen enligt detta avtal skyldiga att betala en avgift motsvarande </w:t>
      </w:r>
      <w:proofErr w:type="spellStart"/>
      <w:r w:rsidR="00941143" w:rsidRPr="00941143">
        <w:rPr>
          <w:rFonts w:eastAsia="Times New Roman" w:cs="Times New Roman"/>
          <w:kern w:val="0"/>
          <w:lang w:eastAsia="sv-SE"/>
          <w14:ligatures w14:val="none"/>
        </w:rPr>
        <w:t>hockeykitets</w:t>
      </w:r>
      <w:proofErr w:type="spellEnd"/>
      <w:r w:rsidR="00941143" w:rsidRPr="00941143">
        <w:rPr>
          <w:rFonts w:eastAsia="Times New Roman" w:cs="Times New Roman"/>
          <w:kern w:val="0"/>
          <w:lang w:eastAsia="sv-SE"/>
          <w14:ligatures w14:val="none"/>
        </w:rPr>
        <w:t xml:space="preserve"> värde</w:t>
      </w:r>
      <w:r w:rsidR="00D76E2E">
        <w:rPr>
          <w:rFonts w:eastAsia="Times New Roman" w:cs="Times New Roman"/>
          <w:kern w:val="0"/>
          <w:lang w:eastAsia="sv-SE"/>
          <w14:ligatures w14:val="none"/>
        </w:rPr>
        <w:t xml:space="preserve"> (</w:t>
      </w:r>
      <w:r w:rsidR="002C5106">
        <w:rPr>
          <w:rFonts w:eastAsia="Times New Roman" w:cs="Times New Roman"/>
          <w:kern w:val="0"/>
          <w:lang w:eastAsia="sv-SE"/>
          <w14:ligatures w14:val="none"/>
        </w:rPr>
        <w:t>700</w:t>
      </w:r>
      <w:r w:rsidR="00941143" w:rsidRPr="00941143">
        <w:rPr>
          <w:rFonts w:eastAsia="Times New Roman" w:cs="Times New Roman"/>
          <w:kern w:val="0"/>
          <w:lang w:eastAsia="sv-SE"/>
          <w14:ligatures w14:val="none"/>
        </w:rPr>
        <w:t xml:space="preserve"> kr extra</w:t>
      </w:r>
      <w:r w:rsidR="00D76E2E">
        <w:rPr>
          <w:rFonts w:eastAsia="Times New Roman" w:cs="Times New Roman"/>
          <w:kern w:val="0"/>
          <w:lang w:eastAsia="sv-SE"/>
          <w14:ligatures w14:val="none"/>
        </w:rPr>
        <w:t>)</w:t>
      </w:r>
      <w:r w:rsidR="00941143" w:rsidRPr="00941143">
        <w:rPr>
          <w:rFonts w:eastAsia="Times New Roman" w:cs="Times New Roman"/>
          <w:kern w:val="0"/>
          <w:lang w:eastAsia="sv-SE"/>
          <w14:ligatures w14:val="none"/>
        </w:rPr>
        <w:t xml:space="preserve">. Materialansvarig </w:t>
      </w:r>
      <w:r w:rsidR="00FF4FB7">
        <w:rPr>
          <w:rFonts w:eastAsia="Times New Roman" w:cs="Times New Roman"/>
          <w:kern w:val="0"/>
          <w:lang w:eastAsia="sv-SE"/>
          <w14:ligatures w14:val="none"/>
        </w:rPr>
        <w:t>gör</w:t>
      </w:r>
      <w:r w:rsidR="00941143" w:rsidRPr="00941143">
        <w:rPr>
          <w:rFonts w:eastAsia="Times New Roman" w:cs="Times New Roman"/>
          <w:kern w:val="0"/>
          <w:lang w:eastAsia="sv-SE"/>
          <w14:ligatures w14:val="none"/>
        </w:rPr>
        <w:t xml:space="preserve"> bedömning</w:t>
      </w:r>
      <w:r w:rsidR="00FF4FB7">
        <w:rPr>
          <w:rFonts w:eastAsia="Times New Roman" w:cs="Times New Roman"/>
          <w:kern w:val="0"/>
          <w:lang w:eastAsia="sv-SE"/>
          <w14:ligatures w14:val="none"/>
        </w:rPr>
        <w:t>en</w:t>
      </w:r>
      <w:r w:rsidR="00941143" w:rsidRPr="00941143">
        <w:rPr>
          <w:rFonts w:eastAsia="Times New Roman" w:cs="Times New Roman"/>
          <w:kern w:val="0"/>
          <w:lang w:eastAsia="sv-SE"/>
          <w14:ligatures w14:val="none"/>
        </w:rPr>
        <w:t xml:space="preserve"> av utrustningens skick. </w:t>
      </w:r>
    </w:p>
    <w:p w14:paraId="7566CCE6" w14:textId="77777777" w:rsidR="00FF4FB7" w:rsidRDefault="00FF4FB7" w:rsidP="004965AB">
      <w:pPr>
        <w:rPr>
          <w:rFonts w:cs="Times New Roman"/>
        </w:rPr>
      </w:pPr>
    </w:p>
    <w:p w14:paraId="3970BA0E" w14:textId="6763A967" w:rsidR="00941143" w:rsidRDefault="00941143" w:rsidP="004965AB">
      <w:pPr>
        <w:rPr>
          <w:rFonts w:cs="Times New Roman"/>
        </w:rPr>
      </w:pPr>
      <w:r w:rsidRPr="00941143">
        <w:rPr>
          <w:rFonts w:cs="Times New Roman"/>
        </w:rPr>
        <w:t xml:space="preserve">Betalat </w:t>
      </w:r>
      <w:proofErr w:type="gramStart"/>
      <w:r w:rsidRPr="00941143">
        <w:rPr>
          <w:rFonts w:cs="Times New Roman"/>
        </w:rPr>
        <w:t>belopp</w:t>
      </w:r>
      <w:r>
        <w:rPr>
          <w:rFonts w:cs="Times New Roman"/>
        </w:rPr>
        <w:t>:</w:t>
      </w:r>
      <w:r w:rsidRPr="00941143">
        <w:rPr>
          <w:rFonts w:cs="Times New Roman"/>
        </w:rPr>
        <w:t>_</w:t>
      </w:r>
      <w:proofErr w:type="gramEnd"/>
      <w:r w:rsidRPr="00941143">
        <w:rPr>
          <w:rFonts w:cs="Times New Roman"/>
        </w:rPr>
        <w:t>_____________</w:t>
      </w:r>
      <w:r>
        <w:rPr>
          <w:rFonts w:cs="Times New Roman"/>
        </w:rPr>
        <w:t>_____</w:t>
      </w:r>
    </w:p>
    <w:p w14:paraId="1C1B9C50" w14:textId="431FE3BE" w:rsidR="002A0337" w:rsidRDefault="002A0337" w:rsidP="004965AB">
      <w:pPr>
        <w:rPr>
          <w:rFonts w:cs="Times New Roman"/>
        </w:rPr>
      </w:pPr>
    </w:p>
    <w:p w14:paraId="598B6395" w14:textId="77777777" w:rsidR="00941143" w:rsidRDefault="00941143" w:rsidP="004965AB">
      <w:pPr>
        <w:rPr>
          <w:rFonts w:cs="Times New Roman"/>
        </w:rPr>
      </w:pPr>
    </w:p>
    <w:p w14:paraId="35264649" w14:textId="0D4871D1" w:rsidR="00941143" w:rsidRDefault="00941143" w:rsidP="004965AB">
      <w:pPr>
        <w:rPr>
          <w:rFonts w:cs="Times New Roman"/>
        </w:rPr>
      </w:pPr>
      <w:r>
        <w:rPr>
          <w:rFonts w:cs="Times New Roman"/>
        </w:rPr>
        <w:t xml:space="preserve">Avtalet avser följande utrustning: </w:t>
      </w:r>
    </w:p>
    <w:p w14:paraId="1FB9367B" w14:textId="77777777" w:rsidR="00941143" w:rsidRDefault="00941143" w:rsidP="004965AB">
      <w:pPr>
        <w:rPr>
          <w:rFonts w:cs="Times New Roman"/>
        </w:rPr>
      </w:pPr>
    </w:p>
    <w:p w14:paraId="2805930E" w14:textId="2D21DB7F" w:rsidR="00941143" w:rsidRDefault="00941143" w:rsidP="003F1516">
      <w:pPr>
        <w:tabs>
          <w:tab w:val="left" w:pos="3119"/>
          <w:tab w:val="left" w:pos="5245"/>
        </w:tabs>
        <w:ind w:firstLine="567"/>
        <w:rPr>
          <w:rFonts w:cs="Times New Roman"/>
        </w:rPr>
      </w:pPr>
      <w:r>
        <w:rPr>
          <w:rFonts w:cs="Times New Roman"/>
        </w:rPr>
        <w:t>Utrustning</w:t>
      </w:r>
      <w:r w:rsidR="003F1516">
        <w:rPr>
          <w:rFonts w:cs="Times New Roman"/>
        </w:rPr>
        <w:tab/>
        <w:t xml:space="preserve">Utlämnat </w:t>
      </w:r>
      <w:r w:rsidR="003F1516">
        <w:rPr>
          <w:rFonts w:cs="Times New Roman"/>
        </w:rPr>
        <w:tab/>
        <w:t>Återlämnat</w:t>
      </w:r>
    </w:p>
    <w:tbl>
      <w:tblPr>
        <w:tblStyle w:val="Tabellrutnt"/>
        <w:tblpPr w:leftFromText="141" w:rightFromText="141" w:vertAnchor="text" w:horzAnchor="margin" w:tblpY="156"/>
        <w:tblW w:w="0" w:type="auto"/>
        <w:tblLook w:val="04A0" w:firstRow="1" w:lastRow="0" w:firstColumn="1" w:lastColumn="0" w:noHBand="0" w:noVBand="1"/>
      </w:tblPr>
      <w:tblGrid>
        <w:gridCol w:w="2573"/>
        <w:gridCol w:w="2163"/>
        <w:gridCol w:w="2163"/>
      </w:tblGrid>
      <w:tr w:rsidR="003F1516" w14:paraId="65EEA7C3" w14:textId="26A208D8" w:rsidTr="00A64E6E">
        <w:trPr>
          <w:trHeight w:val="277"/>
        </w:trPr>
        <w:tc>
          <w:tcPr>
            <w:tcW w:w="2573" w:type="dxa"/>
          </w:tcPr>
          <w:p w14:paraId="12736518" w14:textId="3B8DF025" w:rsidR="003F1516" w:rsidRPr="003F1516" w:rsidRDefault="003F1516" w:rsidP="00941143">
            <w:pPr>
              <w:rPr>
                <w:rFonts w:cs="Times New Roman"/>
                <w:sz w:val="26"/>
                <w:szCs w:val="26"/>
              </w:rPr>
            </w:pPr>
            <w:r w:rsidRPr="003F1516">
              <w:rPr>
                <w:rFonts w:cs="Times New Roman"/>
                <w:sz w:val="26"/>
                <w:szCs w:val="26"/>
              </w:rPr>
              <w:t xml:space="preserve">Helt </w:t>
            </w:r>
            <w:proofErr w:type="spellStart"/>
            <w:r w:rsidRPr="003F1516">
              <w:rPr>
                <w:rFonts w:cs="Times New Roman"/>
                <w:sz w:val="26"/>
                <w:szCs w:val="26"/>
              </w:rPr>
              <w:t>hockeykit</w:t>
            </w:r>
            <w:proofErr w:type="spellEnd"/>
          </w:p>
        </w:tc>
        <w:tc>
          <w:tcPr>
            <w:tcW w:w="2163" w:type="dxa"/>
          </w:tcPr>
          <w:p w14:paraId="6FFA0715" w14:textId="77777777" w:rsidR="003F1516" w:rsidRDefault="003F1516" w:rsidP="00941143">
            <w:pPr>
              <w:rPr>
                <w:rFonts w:cs="Times New Roman"/>
              </w:rPr>
            </w:pPr>
          </w:p>
        </w:tc>
        <w:tc>
          <w:tcPr>
            <w:tcW w:w="2163" w:type="dxa"/>
          </w:tcPr>
          <w:p w14:paraId="313A057C" w14:textId="77777777" w:rsidR="003F1516" w:rsidRDefault="003F1516" w:rsidP="00941143">
            <w:pPr>
              <w:rPr>
                <w:rFonts w:cs="Times New Roman"/>
              </w:rPr>
            </w:pPr>
          </w:p>
        </w:tc>
      </w:tr>
      <w:tr w:rsidR="003F1516" w14:paraId="5075B655" w14:textId="19F136AC" w:rsidTr="00A64E6E">
        <w:trPr>
          <w:trHeight w:val="277"/>
        </w:trPr>
        <w:tc>
          <w:tcPr>
            <w:tcW w:w="2573" w:type="dxa"/>
          </w:tcPr>
          <w:p w14:paraId="3AA8C6F9" w14:textId="68DD3F80" w:rsidR="003F1516" w:rsidRPr="003F1516" w:rsidRDefault="003F1516" w:rsidP="00941143">
            <w:pPr>
              <w:rPr>
                <w:rFonts w:cs="Times New Roman"/>
                <w:sz w:val="26"/>
                <w:szCs w:val="26"/>
              </w:rPr>
            </w:pPr>
            <w:r w:rsidRPr="003F1516">
              <w:rPr>
                <w:rFonts w:cs="Times New Roman"/>
                <w:sz w:val="26"/>
                <w:szCs w:val="26"/>
              </w:rPr>
              <w:t>Hjälm</w:t>
            </w:r>
          </w:p>
        </w:tc>
        <w:tc>
          <w:tcPr>
            <w:tcW w:w="2163" w:type="dxa"/>
          </w:tcPr>
          <w:p w14:paraId="77E6130C" w14:textId="77777777" w:rsidR="003F1516" w:rsidRDefault="003F1516" w:rsidP="00941143">
            <w:pPr>
              <w:rPr>
                <w:rFonts w:cs="Times New Roman"/>
              </w:rPr>
            </w:pPr>
          </w:p>
        </w:tc>
        <w:tc>
          <w:tcPr>
            <w:tcW w:w="2163" w:type="dxa"/>
          </w:tcPr>
          <w:p w14:paraId="55CB290B" w14:textId="77777777" w:rsidR="003F1516" w:rsidRDefault="003F1516" w:rsidP="00941143">
            <w:pPr>
              <w:rPr>
                <w:rFonts w:cs="Times New Roman"/>
              </w:rPr>
            </w:pPr>
          </w:p>
        </w:tc>
      </w:tr>
      <w:tr w:rsidR="003F1516" w14:paraId="1679D4EB" w14:textId="6DF26C8D" w:rsidTr="00A64E6E">
        <w:trPr>
          <w:trHeight w:val="277"/>
        </w:trPr>
        <w:tc>
          <w:tcPr>
            <w:tcW w:w="2573" w:type="dxa"/>
          </w:tcPr>
          <w:p w14:paraId="4EE0C833" w14:textId="17281E82" w:rsidR="003F1516" w:rsidRPr="003F1516" w:rsidRDefault="003F1516" w:rsidP="00941143">
            <w:pPr>
              <w:rPr>
                <w:rFonts w:cs="Times New Roman"/>
                <w:sz w:val="26"/>
                <w:szCs w:val="26"/>
              </w:rPr>
            </w:pPr>
            <w:r w:rsidRPr="003F1516">
              <w:rPr>
                <w:rFonts w:cs="Times New Roman"/>
                <w:sz w:val="26"/>
                <w:szCs w:val="26"/>
              </w:rPr>
              <w:t>Halsskydd</w:t>
            </w:r>
          </w:p>
        </w:tc>
        <w:tc>
          <w:tcPr>
            <w:tcW w:w="2163" w:type="dxa"/>
          </w:tcPr>
          <w:p w14:paraId="206D26E5" w14:textId="77777777" w:rsidR="003F1516" w:rsidRDefault="003F1516" w:rsidP="00941143">
            <w:pPr>
              <w:rPr>
                <w:rFonts w:cs="Times New Roman"/>
              </w:rPr>
            </w:pPr>
          </w:p>
        </w:tc>
        <w:tc>
          <w:tcPr>
            <w:tcW w:w="2163" w:type="dxa"/>
          </w:tcPr>
          <w:p w14:paraId="083B4A19" w14:textId="77777777" w:rsidR="003F1516" w:rsidRDefault="003F1516" w:rsidP="00941143">
            <w:pPr>
              <w:rPr>
                <w:rFonts w:cs="Times New Roman"/>
              </w:rPr>
            </w:pPr>
          </w:p>
        </w:tc>
      </w:tr>
      <w:tr w:rsidR="003F1516" w14:paraId="7D065705" w14:textId="659651B5" w:rsidTr="00A64E6E">
        <w:trPr>
          <w:trHeight w:val="289"/>
        </w:trPr>
        <w:tc>
          <w:tcPr>
            <w:tcW w:w="2573" w:type="dxa"/>
          </w:tcPr>
          <w:p w14:paraId="5AE9F7E9" w14:textId="18AA38AD" w:rsidR="003F1516" w:rsidRPr="003F1516" w:rsidRDefault="003F1516" w:rsidP="00941143">
            <w:pPr>
              <w:rPr>
                <w:rFonts w:cs="Times New Roman"/>
                <w:sz w:val="26"/>
                <w:szCs w:val="26"/>
              </w:rPr>
            </w:pPr>
            <w:r w:rsidRPr="003F1516">
              <w:rPr>
                <w:rFonts w:cs="Times New Roman"/>
                <w:sz w:val="26"/>
                <w:szCs w:val="26"/>
              </w:rPr>
              <w:t>Axelskydd</w:t>
            </w:r>
          </w:p>
        </w:tc>
        <w:tc>
          <w:tcPr>
            <w:tcW w:w="2163" w:type="dxa"/>
          </w:tcPr>
          <w:p w14:paraId="5CD89CDB" w14:textId="77777777" w:rsidR="003F1516" w:rsidRDefault="003F1516" w:rsidP="00941143">
            <w:pPr>
              <w:rPr>
                <w:rFonts w:cs="Times New Roman"/>
              </w:rPr>
            </w:pPr>
          </w:p>
        </w:tc>
        <w:tc>
          <w:tcPr>
            <w:tcW w:w="2163" w:type="dxa"/>
          </w:tcPr>
          <w:p w14:paraId="52C98889" w14:textId="77777777" w:rsidR="003F1516" w:rsidRDefault="003F1516" w:rsidP="00941143">
            <w:pPr>
              <w:rPr>
                <w:rFonts w:cs="Times New Roman"/>
              </w:rPr>
            </w:pPr>
          </w:p>
        </w:tc>
      </w:tr>
      <w:tr w:rsidR="003F1516" w14:paraId="7C2BEF85" w14:textId="1887CC4F" w:rsidTr="00A64E6E">
        <w:trPr>
          <w:trHeight w:val="277"/>
        </w:trPr>
        <w:tc>
          <w:tcPr>
            <w:tcW w:w="2573" w:type="dxa"/>
          </w:tcPr>
          <w:p w14:paraId="7745565F" w14:textId="5ECA5146" w:rsidR="003F1516" w:rsidRPr="003F1516" w:rsidRDefault="003F1516" w:rsidP="00941143">
            <w:pPr>
              <w:rPr>
                <w:rFonts w:cs="Times New Roman"/>
                <w:sz w:val="26"/>
                <w:szCs w:val="26"/>
              </w:rPr>
            </w:pPr>
            <w:r w:rsidRPr="003F1516">
              <w:rPr>
                <w:rFonts w:cs="Times New Roman"/>
                <w:sz w:val="26"/>
                <w:szCs w:val="26"/>
              </w:rPr>
              <w:t>Armbågsskydd</w:t>
            </w:r>
          </w:p>
        </w:tc>
        <w:tc>
          <w:tcPr>
            <w:tcW w:w="2163" w:type="dxa"/>
          </w:tcPr>
          <w:p w14:paraId="3A0F6895" w14:textId="77777777" w:rsidR="003F1516" w:rsidRDefault="003F1516" w:rsidP="00941143">
            <w:pPr>
              <w:rPr>
                <w:rFonts w:cs="Times New Roman"/>
              </w:rPr>
            </w:pPr>
          </w:p>
        </w:tc>
        <w:tc>
          <w:tcPr>
            <w:tcW w:w="2163" w:type="dxa"/>
          </w:tcPr>
          <w:p w14:paraId="2CB5B2B1" w14:textId="77777777" w:rsidR="003F1516" w:rsidRDefault="003F1516" w:rsidP="00941143">
            <w:pPr>
              <w:rPr>
                <w:rFonts w:cs="Times New Roman"/>
              </w:rPr>
            </w:pPr>
          </w:p>
        </w:tc>
      </w:tr>
      <w:tr w:rsidR="003F1516" w14:paraId="5AF7D801" w14:textId="5194E86C" w:rsidTr="00A64E6E">
        <w:trPr>
          <w:trHeight w:val="277"/>
        </w:trPr>
        <w:tc>
          <w:tcPr>
            <w:tcW w:w="2573" w:type="dxa"/>
          </w:tcPr>
          <w:p w14:paraId="3C90C7E3" w14:textId="4013CD65" w:rsidR="003F1516" w:rsidRPr="003F1516" w:rsidRDefault="003F1516" w:rsidP="00941143">
            <w:pPr>
              <w:rPr>
                <w:rFonts w:cs="Times New Roman"/>
                <w:sz w:val="26"/>
                <w:szCs w:val="26"/>
              </w:rPr>
            </w:pPr>
            <w:r w:rsidRPr="003F1516">
              <w:rPr>
                <w:rFonts w:cs="Times New Roman"/>
                <w:sz w:val="26"/>
                <w:szCs w:val="26"/>
              </w:rPr>
              <w:t>Byxor</w:t>
            </w:r>
          </w:p>
        </w:tc>
        <w:tc>
          <w:tcPr>
            <w:tcW w:w="2163" w:type="dxa"/>
          </w:tcPr>
          <w:p w14:paraId="19513200" w14:textId="77777777" w:rsidR="003F1516" w:rsidRDefault="003F1516" w:rsidP="00941143">
            <w:pPr>
              <w:rPr>
                <w:rFonts w:cs="Times New Roman"/>
              </w:rPr>
            </w:pPr>
          </w:p>
        </w:tc>
        <w:tc>
          <w:tcPr>
            <w:tcW w:w="2163" w:type="dxa"/>
          </w:tcPr>
          <w:p w14:paraId="58A552F2" w14:textId="77777777" w:rsidR="003F1516" w:rsidRDefault="003F1516" w:rsidP="00941143">
            <w:pPr>
              <w:rPr>
                <w:rFonts w:cs="Times New Roman"/>
              </w:rPr>
            </w:pPr>
          </w:p>
        </w:tc>
      </w:tr>
      <w:tr w:rsidR="003F1516" w14:paraId="14D7002F" w14:textId="596BF457" w:rsidTr="00A64E6E">
        <w:trPr>
          <w:trHeight w:val="277"/>
        </w:trPr>
        <w:tc>
          <w:tcPr>
            <w:tcW w:w="2573" w:type="dxa"/>
          </w:tcPr>
          <w:p w14:paraId="71268C6E" w14:textId="1FA4DF18" w:rsidR="003F1516" w:rsidRPr="003F1516" w:rsidRDefault="003F1516" w:rsidP="00941143">
            <w:pPr>
              <w:rPr>
                <w:rFonts w:cs="Times New Roman"/>
                <w:sz w:val="26"/>
                <w:szCs w:val="26"/>
              </w:rPr>
            </w:pPr>
            <w:r w:rsidRPr="003F1516">
              <w:rPr>
                <w:rFonts w:cs="Times New Roman"/>
                <w:sz w:val="26"/>
                <w:szCs w:val="26"/>
              </w:rPr>
              <w:t>Benskydd</w:t>
            </w:r>
          </w:p>
        </w:tc>
        <w:tc>
          <w:tcPr>
            <w:tcW w:w="2163" w:type="dxa"/>
          </w:tcPr>
          <w:p w14:paraId="6EE651A4" w14:textId="77777777" w:rsidR="003F1516" w:rsidRDefault="003F1516" w:rsidP="00941143">
            <w:pPr>
              <w:rPr>
                <w:rFonts w:cs="Times New Roman"/>
              </w:rPr>
            </w:pPr>
          </w:p>
        </w:tc>
        <w:tc>
          <w:tcPr>
            <w:tcW w:w="2163" w:type="dxa"/>
          </w:tcPr>
          <w:p w14:paraId="1D899310" w14:textId="77777777" w:rsidR="003F1516" w:rsidRDefault="003F1516" w:rsidP="00941143">
            <w:pPr>
              <w:rPr>
                <w:rFonts w:cs="Times New Roman"/>
              </w:rPr>
            </w:pPr>
          </w:p>
        </w:tc>
      </w:tr>
      <w:tr w:rsidR="003F1516" w14:paraId="0D16A853" w14:textId="41DB7E0A" w:rsidTr="00A64E6E">
        <w:trPr>
          <w:trHeight w:val="289"/>
        </w:trPr>
        <w:tc>
          <w:tcPr>
            <w:tcW w:w="2573" w:type="dxa"/>
          </w:tcPr>
          <w:p w14:paraId="5F11B8D1" w14:textId="42836F61" w:rsidR="003F1516" w:rsidRPr="003F1516" w:rsidRDefault="003F1516" w:rsidP="00941143">
            <w:pPr>
              <w:rPr>
                <w:rFonts w:cs="Times New Roman"/>
                <w:sz w:val="26"/>
                <w:szCs w:val="26"/>
              </w:rPr>
            </w:pPr>
            <w:r w:rsidRPr="003F1516">
              <w:rPr>
                <w:rFonts w:cs="Times New Roman"/>
                <w:sz w:val="26"/>
                <w:szCs w:val="26"/>
              </w:rPr>
              <w:t>Handskar</w:t>
            </w:r>
          </w:p>
        </w:tc>
        <w:tc>
          <w:tcPr>
            <w:tcW w:w="2163" w:type="dxa"/>
          </w:tcPr>
          <w:p w14:paraId="45EC160C" w14:textId="77777777" w:rsidR="003F1516" w:rsidRDefault="003F1516" w:rsidP="00941143">
            <w:pPr>
              <w:rPr>
                <w:rFonts w:cs="Times New Roman"/>
              </w:rPr>
            </w:pPr>
          </w:p>
        </w:tc>
        <w:tc>
          <w:tcPr>
            <w:tcW w:w="2163" w:type="dxa"/>
          </w:tcPr>
          <w:p w14:paraId="1C7F2C70" w14:textId="77777777" w:rsidR="003F1516" w:rsidRDefault="003F1516" w:rsidP="00941143">
            <w:pPr>
              <w:rPr>
                <w:rFonts w:cs="Times New Roman"/>
              </w:rPr>
            </w:pPr>
          </w:p>
        </w:tc>
      </w:tr>
      <w:tr w:rsidR="003F1516" w14:paraId="30118325" w14:textId="55D88041" w:rsidTr="00A64E6E">
        <w:trPr>
          <w:trHeight w:val="277"/>
        </w:trPr>
        <w:tc>
          <w:tcPr>
            <w:tcW w:w="2573" w:type="dxa"/>
          </w:tcPr>
          <w:p w14:paraId="18BD602D" w14:textId="4D809B2D" w:rsidR="003F1516" w:rsidRPr="003F1516" w:rsidRDefault="003F1516" w:rsidP="00941143">
            <w:pPr>
              <w:rPr>
                <w:rFonts w:cs="Times New Roman"/>
                <w:sz w:val="26"/>
                <w:szCs w:val="26"/>
              </w:rPr>
            </w:pPr>
            <w:r w:rsidRPr="003F1516">
              <w:rPr>
                <w:rFonts w:cs="Times New Roman"/>
                <w:sz w:val="26"/>
                <w:szCs w:val="26"/>
              </w:rPr>
              <w:t>Klubba</w:t>
            </w:r>
          </w:p>
        </w:tc>
        <w:tc>
          <w:tcPr>
            <w:tcW w:w="2163" w:type="dxa"/>
          </w:tcPr>
          <w:p w14:paraId="341F4E74" w14:textId="77777777" w:rsidR="003F1516" w:rsidRDefault="003F1516" w:rsidP="00941143">
            <w:pPr>
              <w:rPr>
                <w:rFonts w:cs="Times New Roman"/>
              </w:rPr>
            </w:pPr>
          </w:p>
        </w:tc>
        <w:tc>
          <w:tcPr>
            <w:tcW w:w="2163" w:type="dxa"/>
          </w:tcPr>
          <w:p w14:paraId="6DBD26F6" w14:textId="77777777" w:rsidR="003F1516" w:rsidRDefault="003F1516" w:rsidP="00941143">
            <w:pPr>
              <w:rPr>
                <w:rFonts w:cs="Times New Roman"/>
              </w:rPr>
            </w:pPr>
          </w:p>
        </w:tc>
      </w:tr>
      <w:tr w:rsidR="003F1516" w14:paraId="4843D31C" w14:textId="0C8C940C" w:rsidTr="00A64E6E">
        <w:trPr>
          <w:trHeight w:val="277"/>
        </w:trPr>
        <w:tc>
          <w:tcPr>
            <w:tcW w:w="2573" w:type="dxa"/>
          </w:tcPr>
          <w:p w14:paraId="68274EDC" w14:textId="47AD8670" w:rsidR="003F1516" w:rsidRPr="003F1516" w:rsidRDefault="003F1516" w:rsidP="00941143">
            <w:pPr>
              <w:rPr>
                <w:rFonts w:cs="Times New Roman"/>
                <w:sz w:val="26"/>
                <w:szCs w:val="26"/>
              </w:rPr>
            </w:pPr>
            <w:r w:rsidRPr="003F1516">
              <w:rPr>
                <w:rFonts w:cs="Times New Roman"/>
                <w:sz w:val="26"/>
                <w:szCs w:val="26"/>
              </w:rPr>
              <w:t xml:space="preserve">Annat:  </w:t>
            </w:r>
          </w:p>
        </w:tc>
        <w:tc>
          <w:tcPr>
            <w:tcW w:w="2163" w:type="dxa"/>
          </w:tcPr>
          <w:p w14:paraId="47093BB1" w14:textId="77777777" w:rsidR="003F1516" w:rsidRDefault="003F1516" w:rsidP="00941143">
            <w:pPr>
              <w:rPr>
                <w:rFonts w:cs="Times New Roman"/>
              </w:rPr>
            </w:pPr>
          </w:p>
        </w:tc>
        <w:tc>
          <w:tcPr>
            <w:tcW w:w="2163" w:type="dxa"/>
          </w:tcPr>
          <w:p w14:paraId="08183A66" w14:textId="77777777" w:rsidR="003F1516" w:rsidRDefault="003F1516" w:rsidP="00941143">
            <w:pPr>
              <w:rPr>
                <w:rFonts w:cs="Times New Roman"/>
              </w:rPr>
            </w:pPr>
          </w:p>
        </w:tc>
      </w:tr>
    </w:tbl>
    <w:p w14:paraId="270830AC" w14:textId="2F43055E" w:rsidR="00941143" w:rsidRPr="00941143" w:rsidRDefault="00941143" w:rsidP="03A60A39">
      <w:pPr>
        <w:rPr>
          <w:rFonts w:cs="Times New Roman"/>
        </w:rPr>
      </w:pPr>
      <w:r>
        <w:rPr>
          <w:rFonts w:cs="Times New Roman"/>
        </w:rPr>
        <w:tab/>
      </w:r>
    </w:p>
    <w:p w14:paraId="48D192B3" w14:textId="77777777" w:rsidR="008A4B41" w:rsidRDefault="008A4B41" w:rsidP="004965AB">
      <w:pPr>
        <w:rPr>
          <w:rFonts w:cs="Times New Roman"/>
        </w:rPr>
      </w:pPr>
    </w:p>
    <w:p w14:paraId="3160BE35" w14:textId="77777777" w:rsidR="008A4B41" w:rsidRDefault="008A4B41" w:rsidP="004965AB">
      <w:pPr>
        <w:rPr>
          <w:rFonts w:cs="Times New Roman"/>
        </w:rPr>
      </w:pPr>
    </w:p>
    <w:p w14:paraId="78CAD09B" w14:textId="77777777" w:rsidR="008A4B41" w:rsidRDefault="008A4B41" w:rsidP="004965AB">
      <w:pPr>
        <w:rPr>
          <w:rFonts w:cs="Times New Roman"/>
        </w:rPr>
      </w:pPr>
    </w:p>
    <w:p w14:paraId="1A53F9AF" w14:textId="77777777" w:rsidR="008A4B41" w:rsidRDefault="008A4B41" w:rsidP="004965AB">
      <w:pPr>
        <w:rPr>
          <w:rFonts w:cs="Times New Roman"/>
        </w:rPr>
      </w:pPr>
    </w:p>
    <w:p w14:paraId="308C0540" w14:textId="77777777" w:rsidR="008A4B41" w:rsidRDefault="008A4B41" w:rsidP="004965AB">
      <w:pPr>
        <w:rPr>
          <w:rFonts w:cs="Times New Roman"/>
        </w:rPr>
      </w:pPr>
    </w:p>
    <w:p w14:paraId="7DC9B31B" w14:textId="77777777" w:rsidR="008A4B41" w:rsidRDefault="008A4B41" w:rsidP="004965AB">
      <w:pPr>
        <w:rPr>
          <w:rFonts w:cs="Times New Roman"/>
        </w:rPr>
      </w:pPr>
    </w:p>
    <w:p w14:paraId="2EA86D26" w14:textId="77777777" w:rsidR="008A4B41" w:rsidRDefault="008A4B41" w:rsidP="004965AB">
      <w:pPr>
        <w:rPr>
          <w:rFonts w:cs="Times New Roman"/>
        </w:rPr>
      </w:pPr>
    </w:p>
    <w:p w14:paraId="7EFE4253" w14:textId="77777777" w:rsidR="008A4B41" w:rsidRDefault="008A4B41" w:rsidP="004965AB">
      <w:pPr>
        <w:rPr>
          <w:rFonts w:cs="Times New Roman"/>
        </w:rPr>
      </w:pPr>
    </w:p>
    <w:p w14:paraId="65BB4690" w14:textId="77777777" w:rsidR="008A4B41" w:rsidRDefault="008A4B41" w:rsidP="004965AB">
      <w:pPr>
        <w:rPr>
          <w:rFonts w:cs="Times New Roman"/>
        </w:rPr>
      </w:pPr>
    </w:p>
    <w:p w14:paraId="72DC7097" w14:textId="77777777" w:rsidR="008A4B41" w:rsidRDefault="008A4B41" w:rsidP="004965AB">
      <w:pPr>
        <w:rPr>
          <w:rFonts w:cs="Times New Roman"/>
        </w:rPr>
      </w:pPr>
    </w:p>
    <w:p w14:paraId="3EF53AD5" w14:textId="77777777" w:rsidR="008A4B41" w:rsidRDefault="008A4B41" w:rsidP="004965AB">
      <w:pPr>
        <w:rPr>
          <w:rFonts w:cs="Times New Roman"/>
        </w:rPr>
      </w:pPr>
    </w:p>
    <w:p w14:paraId="621E180E" w14:textId="77777777" w:rsidR="008A4B41" w:rsidRDefault="008A4B41" w:rsidP="004965AB">
      <w:pPr>
        <w:rPr>
          <w:rFonts w:cs="Times New Roman"/>
        </w:rPr>
      </w:pPr>
    </w:p>
    <w:p w14:paraId="46DEC4CB" w14:textId="6B306A86" w:rsidR="008A4B41" w:rsidRDefault="003F1516" w:rsidP="004965AB">
      <w:pPr>
        <w:rPr>
          <w:rFonts w:cs="Times New Roman"/>
        </w:rPr>
      </w:pPr>
      <w:r>
        <w:rPr>
          <w:rFonts w:cs="Times New Roman"/>
        </w:rPr>
        <w:t>Datum</w:t>
      </w:r>
    </w:p>
    <w:p w14:paraId="09287B8F" w14:textId="4061689A" w:rsidR="003F1516" w:rsidRDefault="003F1516" w:rsidP="004965AB">
      <w:pPr>
        <w:rPr>
          <w:rFonts w:cs="Times New Roman"/>
        </w:rPr>
      </w:pPr>
      <w:r>
        <w:rPr>
          <w:rFonts w:cs="Times New Roman"/>
        </w:rPr>
        <w:t>_______________________________</w:t>
      </w:r>
    </w:p>
    <w:p w14:paraId="01C30E21" w14:textId="77777777" w:rsidR="003F1516" w:rsidRDefault="003F1516" w:rsidP="004965AB">
      <w:pPr>
        <w:rPr>
          <w:rFonts w:cs="Times New Roman"/>
        </w:rPr>
      </w:pPr>
    </w:p>
    <w:p w14:paraId="6476166C" w14:textId="77777777" w:rsidR="003F1516" w:rsidRDefault="003F1516" w:rsidP="004965AB">
      <w:pPr>
        <w:rPr>
          <w:rFonts w:cs="Times New Roman"/>
        </w:rPr>
      </w:pPr>
    </w:p>
    <w:p w14:paraId="27BF373C" w14:textId="3301BB2A" w:rsidR="00FF4FB7" w:rsidRPr="00FF4FB7" w:rsidRDefault="00FF4FB7" w:rsidP="004965AB">
      <w:pPr>
        <w:rPr>
          <w:rFonts w:cs="Times New Roman"/>
        </w:rPr>
      </w:pPr>
      <w:r w:rsidRPr="00FF4FB7">
        <w:rPr>
          <w:rFonts w:cs="Times New Roman"/>
        </w:rPr>
        <w:t>Underskrift och godkännande av villkor</w:t>
      </w:r>
      <w:r>
        <w:rPr>
          <w:rFonts w:cs="Times New Roman"/>
        </w:rPr>
        <w:tab/>
      </w:r>
      <w:r>
        <w:rPr>
          <w:rFonts w:cs="Times New Roman"/>
        </w:rPr>
        <w:tab/>
        <w:t>Utrustning utlämnad av</w:t>
      </w:r>
    </w:p>
    <w:p w14:paraId="190A7F81" w14:textId="77777777" w:rsidR="00FF4FB7" w:rsidRDefault="00FF4FB7" w:rsidP="004965AB"/>
    <w:p w14:paraId="1D89D1CC" w14:textId="2C5833FC" w:rsidR="03A60A39" w:rsidRDefault="03A60A39" w:rsidP="03A60A39"/>
    <w:p w14:paraId="7C0045F1" w14:textId="5C2F7980" w:rsidR="003F1516" w:rsidRPr="004965AB" w:rsidRDefault="03A60A39" w:rsidP="004965AB">
      <w:r>
        <w:t>_________________________________                     ________________________________</w:t>
      </w:r>
    </w:p>
    <w:sectPr w:rsidR="003F1516" w:rsidRPr="004965AB" w:rsidSect="006637BE">
      <w:headerReference w:type="default" r:id="rId17"/>
      <w:headerReference w:type="first" r:id="rId18"/>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4334D" w14:textId="77777777" w:rsidR="00AD0F2D" w:rsidRDefault="00AD0F2D" w:rsidP="00766436">
      <w:r>
        <w:separator/>
      </w:r>
    </w:p>
    <w:p w14:paraId="4AE1075C" w14:textId="77777777" w:rsidR="00AD0F2D" w:rsidRDefault="00AD0F2D"/>
  </w:endnote>
  <w:endnote w:type="continuationSeparator" w:id="0">
    <w:p w14:paraId="0DC41288" w14:textId="77777777" w:rsidR="00AD0F2D" w:rsidRDefault="00AD0F2D" w:rsidP="00766436">
      <w:r>
        <w:continuationSeparator/>
      </w:r>
    </w:p>
    <w:p w14:paraId="3607AEEB" w14:textId="77777777" w:rsidR="00AD0F2D" w:rsidRDefault="00AD0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erican Captain">
    <w:altName w:val="Calibri"/>
    <w:panose1 w:val="00000000000000000000"/>
    <w:charset w:val="4D"/>
    <w:family w:val="auto"/>
    <w:notTrueType/>
    <w:pitch w:val="variable"/>
    <w:sig w:usb0="800002AF" w:usb1="0000004A" w:usb2="00000000" w:usb3="00000000" w:csb0="00000111" w:csb1="00000000"/>
  </w:font>
  <w:font w:name="Montserrat">
    <w:panose1 w:val="000005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C8A3" w14:textId="0F17ACCA" w:rsidR="00766436" w:rsidRDefault="00766436" w:rsidP="00766436">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2A0337">
      <w:rPr>
        <w:rStyle w:val="Sidnummer"/>
        <w:noProof/>
      </w:rPr>
      <w:t>7</w:t>
    </w:r>
    <w:r>
      <w:rPr>
        <w:rStyle w:val="Sidnummer"/>
      </w:rPr>
      <w:fldChar w:fldCharType="end"/>
    </w:r>
  </w:p>
  <w:p w14:paraId="329B4012" w14:textId="77777777" w:rsidR="00766436" w:rsidRDefault="00766436" w:rsidP="0076643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933813727"/>
      <w:docPartObj>
        <w:docPartGallery w:val="Page Numbers (Bottom of Page)"/>
        <w:docPartUnique/>
      </w:docPartObj>
    </w:sdtPr>
    <w:sdtContent>
      <w:p w14:paraId="74DD8A75" w14:textId="2CACDB9F" w:rsidR="00766436" w:rsidRDefault="00766436" w:rsidP="00A64FAD">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323A45FF" w14:textId="77777777" w:rsidR="00766436" w:rsidRDefault="00766436" w:rsidP="00766436">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3B358C7" w14:paraId="7098EBB0" w14:textId="77777777" w:rsidTr="03B358C7">
      <w:trPr>
        <w:trHeight w:val="300"/>
      </w:trPr>
      <w:tc>
        <w:tcPr>
          <w:tcW w:w="3020" w:type="dxa"/>
        </w:tcPr>
        <w:p w14:paraId="362980E9" w14:textId="1D2EAB9F" w:rsidR="03B358C7" w:rsidRDefault="03B358C7" w:rsidP="03B358C7">
          <w:pPr>
            <w:pStyle w:val="Sidhuvud"/>
            <w:ind w:left="-115"/>
          </w:pPr>
        </w:p>
      </w:tc>
      <w:tc>
        <w:tcPr>
          <w:tcW w:w="3020" w:type="dxa"/>
        </w:tcPr>
        <w:p w14:paraId="13727788" w14:textId="63A00105" w:rsidR="03B358C7" w:rsidRDefault="03B358C7" w:rsidP="03B358C7">
          <w:pPr>
            <w:pStyle w:val="Sidhuvud"/>
            <w:jc w:val="center"/>
          </w:pPr>
        </w:p>
      </w:tc>
      <w:tc>
        <w:tcPr>
          <w:tcW w:w="3020" w:type="dxa"/>
        </w:tcPr>
        <w:p w14:paraId="4CFE951F" w14:textId="1187D480" w:rsidR="03B358C7" w:rsidRDefault="03B358C7" w:rsidP="03B358C7">
          <w:pPr>
            <w:pStyle w:val="Sidhuvud"/>
            <w:ind w:right="-115"/>
            <w:jc w:val="right"/>
          </w:pPr>
        </w:p>
      </w:tc>
    </w:tr>
  </w:tbl>
  <w:p w14:paraId="76208C29" w14:textId="09E5459F" w:rsidR="03B358C7" w:rsidRDefault="03B358C7" w:rsidP="03B358C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3B358C7" w14:paraId="6587ADA7" w14:textId="77777777" w:rsidTr="03B358C7">
      <w:trPr>
        <w:trHeight w:val="300"/>
      </w:trPr>
      <w:tc>
        <w:tcPr>
          <w:tcW w:w="3020" w:type="dxa"/>
        </w:tcPr>
        <w:p w14:paraId="5E18F88B" w14:textId="5333AB2E" w:rsidR="03B358C7" w:rsidRDefault="03B358C7" w:rsidP="03B358C7">
          <w:pPr>
            <w:pStyle w:val="Sidhuvud"/>
            <w:ind w:left="-115"/>
          </w:pPr>
        </w:p>
      </w:tc>
      <w:tc>
        <w:tcPr>
          <w:tcW w:w="3020" w:type="dxa"/>
        </w:tcPr>
        <w:p w14:paraId="12FE401D" w14:textId="7A3A29C9" w:rsidR="03B358C7" w:rsidRDefault="03B358C7" w:rsidP="03B358C7">
          <w:pPr>
            <w:pStyle w:val="Sidhuvud"/>
            <w:jc w:val="center"/>
          </w:pPr>
        </w:p>
      </w:tc>
      <w:tc>
        <w:tcPr>
          <w:tcW w:w="3020" w:type="dxa"/>
        </w:tcPr>
        <w:p w14:paraId="62A0C494" w14:textId="67561BDB" w:rsidR="03B358C7" w:rsidRDefault="03B358C7" w:rsidP="03B358C7">
          <w:pPr>
            <w:pStyle w:val="Sidhuvud"/>
            <w:ind w:right="-115"/>
            <w:jc w:val="right"/>
          </w:pPr>
        </w:p>
      </w:tc>
    </w:tr>
  </w:tbl>
  <w:p w14:paraId="2326E9AB" w14:textId="444218E7" w:rsidR="03B358C7" w:rsidRDefault="03B358C7" w:rsidP="03B35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600A" w14:textId="77777777" w:rsidR="00AD0F2D" w:rsidRDefault="00AD0F2D" w:rsidP="00766436">
      <w:r>
        <w:separator/>
      </w:r>
    </w:p>
    <w:p w14:paraId="3CD15FFC" w14:textId="77777777" w:rsidR="00AD0F2D" w:rsidRDefault="00AD0F2D"/>
  </w:footnote>
  <w:footnote w:type="continuationSeparator" w:id="0">
    <w:p w14:paraId="35337D8D" w14:textId="77777777" w:rsidR="00AD0F2D" w:rsidRDefault="00AD0F2D" w:rsidP="00766436">
      <w:r>
        <w:continuationSeparator/>
      </w:r>
    </w:p>
    <w:p w14:paraId="13645514" w14:textId="77777777" w:rsidR="00AD0F2D" w:rsidRDefault="00AD0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3B358C7" w14:paraId="76ECD7F1" w14:textId="77777777" w:rsidTr="03B358C7">
      <w:trPr>
        <w:trHeight w:val="300"/>
      </w:trPr>
      <w:tc>
        <w:tcPr>
          <w:tcW w:w="3020" w:type="dxa"/>
        </w:tcPr>
        <w:p w14:paraId="67E3F74F" w14:textId="67B181EF" w:rsidR="03B358C7" w:rsidRDefault="03B358C7" w:rsidP="03B358C7">
          <w:pPr>
            <w:pStyle w:val="Sidhuvud"/>
            <w:ind w:left="-115"/>
          </w:pPr>
        </w:p>
      </w:tc>
      <w:tc>
        <w:tcPr>
          <w:tcW w:w="3020" w:type="dxa"/>
        </w:tcPr>
        <w:p w14:paraId="32E807CB" w14:textId="6EEEDCCD" w:rsidR="03B358C7" w:rsidRDefault="03B358C7" w:rsidP="03B358C7">
          <w:pPr>
            <w:pStyle w:val="Sidhuvud"/>
            <w:jc w:val="center"/>
          </w:pPr>
        </w:p>
      </w:tc>
      <w:tc>
        <w:tcPr>
          <w:tcW w:w="3020" w:type="dxa"/>
        </w:tcPr>
        <w:p w14:paraId="66A9D03E" w14:textId="1AB1C549" w:rsidR="03B358C7" w:rsidRDefault="03B358C7" w:rsidP="03B358C7">
          <w:pPr>
            <w:pStyle w:val="Sidhuvud"/>
            <w:ind w:right="-115"/>
            <w:jc w:val="right"/>
          </w:pPr>
        </w:p>
      </w:tc>
    </w:tr>
  </w:tbl>
  <w:p w14:paraId="594626B7" w14:textId="0E593D9B" w:rsidR="03B358C7" w:rsidRDefault="03B358C7" w:rsidP="03B358C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3B358C7" w14:paraId="43185AD8" w14:textId="77777777" w:rsidTr="03B358C7">
      <w:trPr>
        <w:trHeight w:val="300"/>
      </w:trPr>
      <w:tc>
        <w:tcPr>
          <w:tcW w:w="3020" w:type="dxa"/>
        </w:tcPr>
        <w:p w14:paraId="284610A4" w14:textId="05B5A819" w:rsidR="03B358C7" w:rsidRPr="007F541F" w:rsidRDefault="03B358C7" w:rsidP="03B358C7">
          <w:pPr>
            <w:pStyle w:val="Sidhuvud"/>
            <w:ind w:left="-115"/>
            <w:rPr>
              <w:rFonts w:cs="Times New Roman"/>
              <w:sz w:val="20"/>
              <w:szCs w:val="20"/>
            </w:rPr>
          </w:pPr>
          <w:r w:rsidRPr="007F541F">
            <w:rPr>
              <w:rFonts w:cs="Times New Roman"/>
              <w:sz w:val="20"/>
              <w:szCs w:val="20"/>
            </w:rPr>
            <w:t>Verksamhetsår 2023/2024</w:t>
          </w:r>
        </w:p>
      </w:tc>
      <w:tc>
        <w:tcPr>
          <w:tcW w:w="3020" w:type="dxa"/>
        </w:tcPr>
        <w:p w14:paraId="22E8EBA8" w14:textId="3498861D" w:rsidR="03B358C7" w:rsidRDefault="03B358C7" w:rsidP="03B358C7">
          <w:pPr>
            <w:pStyle w:val="Sidhuvud"/>
            <w:jc w:val="center"/>
          </w:pPr>
        </w:p>
      </w:tc>
      <w:tc>
        <w:tcPr>
          <w:tcW w:w="3020" w:type="dxa"/>
        </w:tcPr>
        <w:p w14:paraId="4D54F69B" w14:textId="2A16FB44" w:rsidR="03B358C7" w:rsidRDefault="03B358C7" w:rsidP="03B358C7">
          <w:pPr>
            <w:pStyle w:val="Sidhuvud"/>
            <w:ind w:right="-115"/>
            <w:jc w:val="right"/>
          </w:pPr>
        </w:p>
      </w:tc>
    </w:tr>
  </w:tbl>
  <w:p w14:paraId="02617484" w14:textId="6E6722F4" w:rsidR="03B358C7" w:rsidRDefault="03B358C7" w:rsidP="03B358C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3B358C7" w14:paraId="38F0AAEB" w14:textId="77777777" w:rsidTr="03B358C7">
      <w:trPr>
        <w:trHeight w:val="300"/>
      </w:trPr>
      <w:tc>
        <w:tcPr>
          <w:tcW w:w="3020" w:type="dxa"/>
        </w:tcPr>
        <w:p w14:paraId="14F019DE" w14:textId="7AFC9ECE" w:rsidR="03B358C7" w:rsidRDefault="03B358C7" w:rsidP="03B358C7">
          <w:pPr>
            <w:pStyle w:val="Sidhuvud"/>
            <w:ind w:left="-115"/>
          </w:pPr>
        </w:p>
      </w:tc>
      <w:tc>
        <w:tcPr>
          <w:tcW w:w="3020" w:type="dxa"/>
        </w:tcPr>
        <w:p w14:paraId="5F8452C5" w14:textId="1536E03E" w:rsidR="03B358C7" w:rsidRDefault="03B358C7" w:rsidP="03B358C7">
          <w:pPr>
            <w:pStyle w:val="Sidhuvud"/>
            <w:jc w:val="center"/>
          </w:pPr>
        </w:p>
      </w:tc>
      <w:tc>
        <w:tcPr>
          <w:tcW w:w="3020" w:type="dxa"/>
        </w:tcPr>
        <w:p w14:paraId="4EE7EFA6" w14:textId="4142489D" w:rsidR="03B358C7" w:rsidRDefault="03B358C7" w:rsidP="03B358C7">
          <w:pPr>
            <w:pStyle w:val="Sidhuvud"/>
            <w:ind w:right="-115"/>
            <w:jc w:val="right"/>
          </w:pPr>
        </w:p>
      </w:tc>
    </w:tr>
  </w:tbl>
  <w:p w14:paraId="58493A2F" w14:textId="6B7E8539" w:rsidR="03B358C7" w:rsidRDefault="03B358C7" w:rsidP="03B358C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3B358C7" w14:paraId="39955A02" w14:textId="77777777" w:rsidTr="03B358C7">
      <w:trPr>
        <w:trHeight w:val="300"/>
      </w:trPr>
      <w:tc>
        <w:tcPr>
          <w:tcW w:w="3020" w:type="dxa"/>
        </w:tcPr>
        <w:p w14:paraId="0EC6B26E" w14:textId="54E97AFE" w:rsidR="03B358C7" w:rsidRDefault="03B358C7" w:rsidP="03B358C7">
          <w:pPr>
            <w:pStyle w:val="Sidhuvud"/>
            <w:ind w:left="-115"/>
          </w:pPr>
        </w:p>
      </w:tc>
      <w:tc>
        <w:tcPr>
          <w:tcW w:w="3020" w:type="dxa"/>
        </w:tcPr>
        <w:p w14:paraId="11AA82CF" w14:textId="2F458A0B" w:rsidR="03B358C7" w:rsidRDefault="03B358C7" w:rsidP="03B358C7">
          <w:pPr>
            <w:pStyle w:val="Sidhuvud"/>
            <w:jc w:val="center"/>
          </w:pPr>
        </w:p>
      </w:tc>
      <w:tc>
        <w:tcPr>
          <w:tcW w:w="3020" w:type="dxa"/>
        </w:tcPr>
        <w:p w14:paraId="26CCFE1B" w14:textId="39A40A44" w:rsidR="03B358C7" w:rsidRDefault="03B358C7" w:rsidP="03B358C7">
          <w:pPr>
            <w:pStyle w:val="Sidhuvud"/>
            <w:ind w:right="-115"/>
            <w:jc w:val="right"/>
          </w:pPr>
        </w:p>
      </w:tc>
    </w:tr>
  </w:tbl>
  <w:p w14:paraId="3FDC99BF" w14:textId="60B59FAC" w:rsidR="03B358C7" w:rsidRDefault="03B358C7" w:rsidP="03B358C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448C0"/>
    <w:multiLevelType w:val="multilevel"/>
    <w:tmpl w:val="3E1AFD2A"/>
    <w:lvl w:ilvl="0">
      <w:start w:val="1"/>
      <w:numFmt w:val="bullet"/>
      <w:lvlText w:val=""/>
      <w:lvlJc w:val="left"/>
      <w:pPr>
        <w:tabs>
          <w:tab w:val="num" w:pos="1335"/>
        </w:tabs>
        <w:ind w:left="1335" w:hanging="360"/>
      </w:pPr>
      <w:rPr>
        <w:rFonts w:ascii="Symbol" w:hAnsi="Symbol" w:hint="default"/>
        <w:sz w:val="20"/>
      </w:rPr>
    </w:lvl>
    <w:lvl w:ilvl="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1" w15:restartNumberingAfterBreak="0">
    <w:nsid w:val="1AA263E3"/>
    <w:multiLevelType w:val="hybridMultilevel"/>
    <w:tmpl w:val="73C24AE6"/>
    <w:lvl w:ilvl="0" w:tplc="8C1C9436">
      <w:start w:val="10"/>
      <w:numFmt w:val="decimal"/>
      <w:lvlText w:val="%1."/>
      <w:lvlJc w:val="left"/>
      <w:pPr>
        <w:ind w:left="760" w:hanging="4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39186F"/>
    <w:multiLevelType w:val="hybridMultilevel"/>
    <w:tmpl w:val="1676F80A"/>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5BA92E5"/>
    <w:multiLevelType w:val="hybridMultilevel"/>
    <w:tmpl w:val="DD466D26"/>
    <w:lvl w:ilvl="0" w:tplc="A2762948">
      <w:start w:val="1"/>
      <w:numFmt w:val="decimal"/>
      <w:lvlText w:val="%1."/>
      <w:lvlJc w:val="left"/>
      <w:pPr>
        <w:ind w:left="720" w:hanging="360"/>
      </w:pPr>
    </w:lvl>
    <w:lvl w:ilvl="1" w:tplc="FDE85D48">
      <w:start w:val="1"/>
      <w:numFmt w:val="lowerLetter"/>
      <w:lvlText w:val="%2."/>
      <w:lvlJc w:val="left"/>
      <w:pPr>
        <w:ind w:left="1440" w:hanging="360"/>
      </w:pPr>
    </w:lvl>
    <w:lvl w:ilvl="2" w:tplc="313E5C88">
      <w:start w:val="1"/>
      <w:numFmt w:val="lowerRoman"/>
      <w:lvlText w:val="%3."/>
      <w:lvlJc w:val="right"/>
      <w:pPr>
        <w:ind w:left="2160" w:hanging="180"/>
      </w:pPr>
    </w:lvl>
    <w:lvl w:ilvl="3" w:tplc="3F540B24">
      <w:start w:val="1"/>
      <w:numFmt w:val="decimal"/>
      <w:lvlText w:val="%4."/>
      <w:lvlJc w:val="left"/>
      <w:pPr>
        <w:ind w:left="2880" w:hanging="360"/>
      </w:pPr>
    </w:lvl>
    <w:lvl w:ilvl="4" w:tplc="DBFCD33E">
      <w:start w:val="1"/>
      <w:numFmt w:val="lowerLetter"/>
      <w:lvlText w:val="%5."/>
      <w:lvlJc w:val="left"/>
      <w:pPr>
        <w:ind w:left="3600" w:hanging="360"/>
      </w:pPr>
    </w:lvl>
    <w:lvl w:ilvl="5" w:tplc="6AD85D60">
      <w:start w:val="1"/>
      <w:numFmt w:val="lowerRoman"/>
      <w:lvlText w:val="%6."/>
      <w:lvlJc w:val="right"/>
      <w:pPr>
        <w:ind w:left="4320" w:hanging="180"/>
      </w:pPr>
    </w:lvl>
    <w:lvl w:ilvl="6" w:tplc="B302E75E">
      <w:start w:val="1"/>
      <w:numFmt w:val="decimal"/>
      <w:lvlText w:val="%7."/>
      <w:lvlJc w:val="left"/>
      <w:pPr>
        <w:ind w:left="5040" w:hanging="360"/>
      </w:pPr>
    </w:lvl>
    <w:lvl w:ilvl="7" w:tplc="BC5CA3DC">
      <w:start w:val="1"/>
      <w:numFmt w:val="lowerLetter"/>
      <w:lvlText w:val="%8."/>
      <w:lvlJc w:val="left"/>
      <w:pPr>
        <w:ind w:left="5760" w:hanging="360"/>
      </w:pPr>
    </w:lvl>
    <w:lvl w:ilvl="8" w:tplc="BAC48F40">
      <w:start w:val="1"/>
      <w:numFmt w:val="lowerRoman"/>
      <w:lvlText w:val="%9."/>
      <w:lvlJc w:val="right"/>
      <w:pPr>
        <w:ind w:left="6480" w:hanging="180"/>
      </w:pPr>
    </w:lvl>
  </w:abstractNum>
  <w:abstractNum w:abstractNumId="4" w15:restartNumberingAfterBreak="0">
    <w:nsid w:val="2A652EA4"/>
    <w:multiLevelType w:val="hybridMultilevel"/>
    <w:tmpl w:val="57B66A88"/>
    <w:lvl w:ilvl="0" w:tplc="D4E60056">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8CDE81"/>
    <w:multiLevelType w:val="hybridMultilevel"/>
    <w:tmpl w:val="E0A6C726"/>
    <w:lvl w:ilvl="0" w:tplc="B6B27C70">
      <w:start w:val="1"/>
      <w:numFmt w:val="decimal"/>
      <w:lvlText w:val="%1."/>
      <w:lvlJc w:val="left"/>
      <w:pPr>
        <w:ind w:left="720" w:hanging="360"/>
      </w:pPr>
    </w:lvl>
    <w:lvl w:ilvl="1" w:tplc="58B6BF52">
      <w:start w:val="1"/>
      <w:numFmt w:val="lowerLetter"/>
      <w:lvlText w:val="%2."/>
      <w:lvlJc w:val="left"/>
      <w:pPr>
        <w:ind w:left="1440" w:hanging="360"/>
      </w:pPr>
    </w:lvl>
    <w:lvl w:ilvl="2" w:tplc="5D54F4C8">
      <w:start w:val="1"/>
      <w:numFmt w:val="lowerRoman"/>
      <w:lvlText w:val="%3."/>
      <w:lvlJc w:val="right"/>
      <w:pPr>
        <w:ind w:left="2160" w:hanging="180"/>
      </w:pPr>
    </w:lvl>
    <w:lvl w:ilvl="3" w:tplc="2CC846AA">
      <w:start w:val="1"/>
      <w:numFmt w:val="decimal"/>
      <w:lvlText w:val="%4."/>
      <w:lvlJc w:val="left"/>
      <w:pPr>
        <w:ind w:left="2880" w:hanging="360"/>
      </w:pPr>
    </w:lvl>
    <w:lvl w:ilvl="4" w:tplc="4B382CD8">
      <w:start w:val="1"/>
      <w:numFmt w:val="lowerLetter"/>
      <w:lvlText w:val="%5."/>
      <w:lvlJc w:val="left"/>
      <w:pPr>
        <w:ind w:left="3600" w:hanging="360"/>
      </w:pPr>
    </w:lvl>
    <w:lvl w:ilvl="5" w:tplc="DBF85BE0">
      <w:start w:val="1"/>
      <w:numFmt w:val="lowerRoman"/>
      <w:lvlText w:val="%6."/>
      <w:lvlJc w:val="right"/>
      <w:pPr>
        <w:ind w:left="4320" w:hanging="180"/>
      </w:pPr>
    </w:lvl>
    <w:lvl w:ilvl="6" w:tplc="0D1E8604">
      <w:start w:val="1"/>
      <w:numFmt w:val="decimal"/>
      <w:lvlText w:val="%7."/>
      <w:lvlJc w:val="left"/>
      <w:pPr>
        <w:ind w:left="5040" w:hanging="360"/>
      </w:pPr>
    </w:lvl>
    <w:lvl w:ilvl="7" w:tplc="DA7A0B8E">
      <w:start w:val="1"/>
      <w:numFmt w:val="lowerLetter"/>
      <w:lvlText w:val="%8."/>
      <w:lvlJc w:val="left"/>
      <w:pPr>
        <w:ind w:left="5760" w:hanging="360"/>
      </w:pPr>
    </w:lvl>
    <w:lvl w:ilvl="8" w:tplc="8266FC3E">
      <w:start w:val="1"/>
      <w:numFmt w:val="lowerRoman"/>
      <w:lvlText w:val="%9."/>
      <w:lvlJc w:val="right"/>
      <w:pPr>
        <w:ind w:left="6480" w:hanging="180"/>
      </w:pPr>
    </w:lvl>
  </w:abstractNum>
  <w:abstractNum w:abstractNumId="6" w15:restartNumberingAfterBreak="0">
    <w:nsid w:val="2E9FE3D8"/>
    <w:multiLevelType w:val="hybridMultilevel"/>
    <w:tmpl w:val="BA68C9C8"/>
    <w:lvl w:ilvl="0" w:tplc="8EC83A3A">
      <w:start w:val="1"/>
      <w:numFmt w:val="decimal"/>
      <w:lvlText w:val="%1."/>
      <w:lvlJc w:val="left"/>
      <w:pPr>
        <w:ind w:left="720" w:hanging="360"/>
      </w:pPr>
    </w:lvl>
    <w:lvl w:ilvl="1" w:tplc="215C410C">
      <w:start w:val="1"/>
      <w:numFmt w:val="lowerLetter"/>
      <w:lvlText w:val="%2."/>
      <w:lvlJc w:val="left"/>
      <w:pPr>
        <w:ind w:left="1440" w:hanging="360"/>
      </w:pPr>
    </w:lvl>
    <w:lvl w:ilvl="2" w:tplc="C02CE7FE">
      <w:start w:val="1"/>
      <w:numFmt w:val="lowerRoman"/>
      <w:lvlText w:val="%3."/>
      <w:lvlJc w:val="right"/>
      <w:pPr>
        <w:ind w:left="2160" w:hanging="180"/>
      </w:pPr>
    </w:lvl>
    <w:lvl w:ilvl="3" w:tplc="A25E7818">
      <w:start w:val="1"/>
      <w:numFmt w:val="decimal"/>
      <w:lvlText w:val="%4."/>
      <w:lvlJc w:val="left"/>
      <w:pPr>
        <w:ind w:left="2880" w:hanging="360"/>
      </w:pPr>
    </w:lvl>
    <w:lvl w:ilvl="4" w:tplc="B966EC04">
      <w:start w:val="1"/>
      <w:numFmt w:val="lowerLetter"/>
      <w:lvlText w:val="%5."/>
      <w:lvlJc w:val="left"/>
      <w:pPr>
        <w:ind w:left="3600" w:hanging="360"/>
      </w:pPr>
    </w:lvl>
    <w:lvl w:ilvl="5" w:tplc="0ECAE194">
      <w:start w:val="1"/>
      <w:numFmt w:val="lowerRoman"/>
      <w:lvlText w:val="%6."/>
      <w:lvlJc w:val="right"/>
      <w:pPr>
        <w:ind w:left="4320" w:hanging="180"/>
      </w:pPr>
    </w:lvl>
    <w:lvl w:ilvl="6" w:tplc="8D8CCAEC">
      <w:start w:val="1"/>
      <w:numFmt w:val="decimal"/>
      <w:lvlText w:val="%7."/>
      <w:lvlJc w:val="left"/>
      <w:pPr>
        <w:ind w:left="5040" w:hanging="360"/>
      </w:pPr>
    </w:lvl>
    <w:lvl w:ilvl="7" w:tplc="7B0AA138">
      <w:start w:val="1"/>
      <w:numFmt w:val="lowerLetter"/>
      <w:lvlText w:val="%8."/>
      <w:lvlJc w:val="left"/>
      <w:pPr>
        <w:ind w:left="5760" w:hanging="360"/>
      </w:pPr>
    </w:lvl>
    <w:lvl w:ilvl="8" w:tplc="70340DDA">
      <w:start w:val="1"/>
      <w:numFmt w:val="lowerRoman"/>
      <w:lvlText w:val="%9."/>
      <w:lvlJc w:val="right"/>
      <w:pPr>
        <w:ind w:left="6480" w:hanging="180"/>
      </w:pPr>
    </w:lvl>
  </w:abstractNum>
  <w:abstractNum w:abstractNumId="7" w15:restartNumberingAfterBreak="0">
    <w:nsid w:val="301CEABA"/>
    <w:multiLevelType w:val="hybridMultilevel"/>
    <w:tmpl w:val="3FA4F4A0"/>
    <w:lvl w:ilvl="0" w:tplc="49DAA1D2">
      <w:start w:val="1"/>
      <w:numFmt w:val="bullet"/>
      <w:lvlText w:val="7"/>
      <w:lvlJc w:val="left"/>
      <w:pPr>
        <w:ind w:left="720" w:hanging="360"/>
      </w:pPr>
      <w:rPr>
        <w:rFonts w:ascii="Calibri Light" w:hAnsi="Calibri Light" w:hint="default"/>
      </w:rPr>
    </w:lvl>
    <w:lvl w:ilvl="1" w:tplc="69D46152">
      <w:start w:val="1"/>
      <w:numFmt w:val="bullet"/>
      <w:lvlText w:val="o"/>
      <w:lvlJc w:val="left"/>
      <w:pPr>
        <w:ind w:left="1440" w:hanging="360"/>
      </w:pPr>
      <w:rPr>
        <w:rFonts w:ascii="Courier New" w:hAnsi="Courier New" w:hint="default"/>
      </w:rPr>
    </w:lvl>
    <w:lvl w:ilvl="2" w:tplc="EC2E2E6E">
      <w:start w:val="1"/>
      <w:numFmt w:val="bullet"/>
      <w:lvlText w:val=""/>
      <w:lvlJc w:val="left"/>
      <w:pPr>
        <w:ind w:left="2160" w:hanging="360"/>
      </w:pPr>
      <w:rPr>
        <w:rFonts w:ascii="Wingdings" w:hAnsi="Wingdings" w:hint="default"/>
      </w:rPr>
    </w:lvl>
    <w:lvl w:ilvl="3" w:tplc="9392D248">
      <w:start w:val="1"/>
      <w:numFmt w:val="bullet"/>
      <w:lvlText w:val=""/>
      <w:lvlJc w:val="left"/>
      <w:pPr>
        <w:ind w:left="2880" w:hanging="360"/>
      </w:pPr>
      <w:rPr>
        <w:rFonts w:ascii="Symbol" w:hAnsi="Symbol" w:hint="default"/>
      </w:rPr>
    </w:lvl>
    <w:lvl w:ilvl="4" w:tplc="C8FE5B1A">
      <w:start w:val="1"/>
      <w:numFmt w:val="bullet"/>
      <w:lvlText w:val="o"/>
      <w:lvlJc w:val="left"/>
      <w:pPr>
        <w:ind w:left="3600" w:hanging="360"/>
      </w:pPr>
      <w:rPr>
        <w:rFonts w:ascii="Courier New" w:hAnsi="Courier New" w:hint="default"/>
      </w:rPr>
    </w:lvl>
    <w:lvl w:ilvl="5" w:tplc="6986B462">
      <w:start w:val="1"/>
      <w:numFmt w:val="bullet"/>
      <w:lvlText w:val=""/>
      <w:lvlJc w:val="left"/>
      <w:pPr>
        <w:ind w:left="4320" w:hanging="360"/>
      </w:pPr>
      <w:rPr>
        <w:rFonts w:ascii="Wingdings" w:hAnsi="Wingdings" w:hint="default"/>
      </w:rPr>
    </w:lvl>
    <w:lvl w:ilvl="6" w:tplc="AF10A16E">
      <w:start w:val="1"/>
      <w:numFmt w:val="bullet"/>
      <w:lvlText w:val=""/>
      <w:lvlJc w:val="left"/>
      <w:pPr>
        <w:ind w:left="5040" w:hanging="360"/>
      </w:pPr>
      <w:rPr>
        <w:rFonts w:ascii="Symbol" w:hAnsi="Symbol" w:hint="default"/>
      </w:rPr>
    </w:lvl>
    <w:lvl w:ilvl="7" w:tplc="8CECA860">
      <w:start w:val="1"/>
      <w:numFmt w:val="bullet"/>
      <w:lvlText w:val="o"/>
      <w:lvlJc w:val="left"/>
      <w:pPr>
        <w:ind w:left="5760" w:hanging="360"/>
      </w:pPr>
      <w:rPr>
        <w:rFonts w:ascii="Courier New" w:hAnsi="Courier New" w:hint="default"/>
      </w:rPr>
    </w:lvl>
    <w:lvl w:ilvl="8" w:tplc="FF9459D8">
      <w:start w:val="1"/>
      <w:numFmt w:val="bullet"/>
      <w:lvlText w:val=""/>
      <w:lvlJc w:val="left"/>
      <w:pPr>
        <w:ind w:left="6480" w:hanging="360"/>
      </w:pPr>
      <w:rPr>
        <w:rFonts w:ascii="Wingdings" w:hAnsi="Wingdings" w:hint="default"/>
      </w:rPr>
    </w:lvl>
  </w:abstractNum>
  <w:abstractNum w:abstractNumId="8" w15:restartNumberingAfterBreak="0">
    <w:nsid w:val="3BFE2D8F"/>
    <w:multiLevelType w:val="hybridMultilevel"/>
    <w:tmpl w:val="11C07A62"/>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F61BBEA"/>
    <w:multiLevelType w:val="hybridMultilevel"/>
    <w:tmpl w:val="E3FE0C5A"/>
    <w:lvl w:ilvl="0" w:tplc="37F8AF9A">
      <w:start w:val="1"/>
      <w:numFmt w:val="bullet"/>
      <w:lvlText w:val=""/>
      <w:lvlJc w:val="left"/>
      <w:pPr>
        <w:ind w:left="720" w:hanging="360"/>
      </w:pPr>
      <w:rPr>
        <w:rFonts w:ascii="Symbol" w:hAnsi="Symbol" w:hint="default"/>
      </w:rPr>
    </w:lvl>
    <w:lvl w:ilvl="1" w:tplc="1430C5EC">
      <w:start w:val="1"/>
      <w:numFmt w:val="bullet"/>
      <w:lvlText w:val="o"/>
      <w:lvlJc w:val="left"/>
      <w:pPr>
        <w:ind w:left="1440" w:hanging="360"/>
      </w:pPr>
      <w:rPr>
        <w:rFonts w:ascii="Courier New" w:hAnsi="Courier New" w:hint="default"/>
      </w:rPr>
    </w:lvl>
    <w:lvl w:ilvl="2" w:tplc="A6D0195C">
      <w:start w:val="1"/>
      <w:numFmt w:val="bullet"/>
      <w:lvlText w:val=""/>
      <w:lvlJc w:val="left"/>
      <w:pPr>
        <w:ind w:left="2160" w:hanging="360"/>
      </w:pPr>
      <w:rPr>
        <w:rFonts w:ascii="Wingdings" w:hAnsi="Wingdings" w:hint="default"/>
      </w:rPr>
    </w:lvl>
    <w:lvl w:ilvl="3" w:tplc="2F7402CE">
      <w:start w:val="1"/>
      <w:numFmt w:val="bullet"/>
      <w:lvlText w:val=""/>
      <w:lvlJc w:val="left"/>
      <w:pPr>
        <w:ind w:left="2880" w:hanging="360"/>
      </w:pPr>
      <w:rPr>
        <w:rFonts w:ascii="Symbol" w:hAnsi="Symbol" w:hint="default"/>
      </w:rPr>
    </w:lvl>
    <w:lvl w:ilvl="4" w:tplc="ECA2C7F8">
      <w:start w:val="1"/>
      <w:numFmt w:val="bullet"/>
      <w:lvlText w:val="o"/>
      <w:lvlJc w:val="left"/>
      <w:pPr>
        <w:ind w:left="3600" w:hanging="360"/>
      </w:pPr>
      <w:rPr>
        <w:rFonts w:ascii="Courier New" w:hAnsi="Courier New" w:hint="default"/>
      </w:rPr>
    </w:lvl>
    <w:lvl w:ilvl="5" w:tplc="EF44BAC8">
      <w:start w:val="1"/>
      <w:numFmt w:val="bullet"/>
      <w:lvlText w:val=""/>
      <w:lvlJc w:val="left"/>
      <w:pPr>
        <w:ind w:left="4320" w:hanging="360"/>
      </w:pPr>
      <w:rPr>
        <w:rFonts w:ascii="Wingdings" w:hAnsi="Wingdings" w:hint="default"/>
      </w:rPr>
    </w:lvl>
    <w:lvl w:ilvl="6" w:tplc="3C98EF5E">
      <w:start w:val="1"/>
      <w:numFmt w:val="bullet"/>
      <w:lvlText w:val=""/>
      <w:lvlJc w:val="left"/>
      <w:pPr>
        <w:ind w:left="5040" w:hanging="360"/>
      </w:pPr>
      <w:rPr>
        <w:rFonts w:ascii="Symbol" w:hAnsi="Symbol" w:hint="default"/>
      </w:rPr>
    </w:lvl>
    <w:lvl w:ilvl="7" w:tplc="6C5C8106">
      <w:start w:val="1"/>
      <w:numFmt w:val="bullet"/>
      <w:lvlText w:val="o"/>
      <w:lvlJc w:val="left"/>
      <w:pPr>
        <w:ind w:left="5760" w:hanging="360"/>
      </w:pPr>
      <w:rPr>
        <w:rFonts w:ascii="Courier New" w:hAnsi="Courier New" w:hint="default"/>
      </w:rPr>
    </w:lvl>
    <w:lvl w:ilvl="8" w:tplc="57527E14">
      <w:start w:val="1"/>
      <w:numFmt w:val="bullet"/>
      <w:lvlText w:val=""/>
      <w:lvlJc w:val="left"/>
      <w:pPr>
        <w:ind w:left="6480" w:hanging="360"/>
      </w:pPr>
      <w:rPr>
        <w:rFonts w:ascii="Wingdings" w:hAnsi="Wingdings" w:hint="default"/>
      </w:rPr>
    </w:lvl>
  </w:abstractNum>
  <w:abstractNum w:abstractNumId="10" w15:restartNumberingAfterBreak="0">
    <w:nsid w:val="53D848E4"/>
    <w:multiLevelType w:val="multilevel"/>
    <w:tmpl w:val="31469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33327C"/>
    <w:multiLevelType w:val="hybridMultilevel"/>
    <w:tmpl w:val="F59CF7E6"/>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0C947EC"/>
    <w:multiLevelType w:val="hybridMultilevel"/>
    <w:tmpl w:val="4DF06580"/>
    <w:lvl w:ilvl="0" w:tplc="34DC605E">
      <w:start w:val="3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6D843A7"/>
    <w:multiLevelType w:val="hybridMultilevel"/>
    <w:tmpl w:val="06C868C4"/>
    <w:lvl w:ilvl="0" w:tplc="041D000B">
      <w:start w:val="1"/>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E2F76"/>
    <w:multiLevelType w:val="hybridMultilevel"/>
    <w:tmpl w:val="D7068430"/>
    <w:lvl w:ilvl="0" w:tplc="BC06C7C4">
      <w:start w:val="1"/>
      <w:numFmt w:val="decimal"/>
      <w:lvlText w:val="%1."/>
      <w:lvlJc w:val="left"/>
      <w:pPr>
        <w:ind w:left="2487" w:hanging="360"/>
      </w:pPr>
      <w:rPr>
        <w:rFonts w:asciiTheme="majorHAnsi" w:hAnsiTheme="majorHAnsi" w:cstheme="majorHAnsi" w:hint="default"/>
        <w:sz w:val="32"/>
        <w:szCs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F247AB0"/>
    <w:multiLevelType w:val="hybridMultilevel"/>
    <w:tmpl w:val="A59601E8"/>
    <w:lvl w:ilvl="0" w:tplc="84123B70">
      <w:start w:val="1"/>
      <w:numFmt w:val="bullet"/>
      <w:lvlText w:val="-"/>
      <w:lvlJc w:val="left"/>
      <w:pPr>
        <w:ind w:left="720" w:hanging="360"/>
      </w:pPr>
      <w:rPr>
        <w:rFonts w:ascii="Times New Roman" w:eastAsiaTheme="minorHAnsi" w:hAnsi="Times New Roman" w:cs="Times New Roman" w:hint="default"/>
        <w:color w:val="000000" w:themeColor="text1"/>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0962636">
    <w:abstractNumId w:val="6"/>
  </w:num>
  <w:num w:numId="2" w16cid:durableId="1799448049">
    <w:abstractNumId w:val="9"/>
  </w:num>
  <w:num w:numId="3" w16cid:durableId="1667130361">
    <w:abstractNumId w:val="7"/>
  </w:num>
  <w:num w:numId="4" w16cid:durableId="1950577986">
    <w:abstractNumId w:val="3"/>
  </w:num>
  <w:num w:numId="5" w16cid:durableId="714088666">
    <w:abstractNumId w:val="5"/>
  </w:num>
  <w:num w:numId="6" w16cid:durableId="1221282479">
    <w:abstractNumId w:val="4"/>
  </w:num>
  <w:num w:numId="7" w16cid:durableId="1019164168">
    <w:abstractNumId w:val="13"/>
  </w:num>
  <w:num w:numId="8" w16cid:durableId="1773209257">
    <w:abstractNumId w:val="15"/>
  </w:num>
  <w:num w:numId="9" w16cid:durableId="1196117192">
    <w:abstractNumId w:val="14"/>
  </w:num>
  <w:num w:numId="10" w16cid:durableId="830289941">
    <w:abstractNumId w:val="1"/>
  </w:num>
  <w:num w:numId="11" w16cid:durableId="1448087906">
    <w:abstractNumId w:val="12"/>
  </w:num>
  <w:num w:numId="12" w16cid:durableId="1431968584">
    <w:abstractNumId w:val="10"/>
  </w:num>
  <w:num w:numId="13" w16cid:durableId="1449082337">
    <w:abstractNumId w:val="0"/>
  </w:num>
  <w:num w:numId="14" w16cid:durableId="157044968">
    <w:abstractNumId w:val="2"/>
  </w:num>
  <w:num w:numId="15" w16cid:durableId="684862949">
    <w:abstractNumId w:val="11"/>
  </w:num>
  <w:num w:numId="16" w16cid:durableId="1279946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7"/>
    <w:rsid w:val="0000758B"/>
    <w:rsid w:val="00010324"/>
    <w:rsid w:val="00014C50"/>
    <w:rsid w:val="000344C6"/>
    <w:rsid w:val="0005374F"/>
    <w:rsid w:val="00070F91"/>
    <w:rsid w:val="00077D93"/>
    <w:rsid w:val="00083CF6"/>
    <w:rsid w:val="000B12DF"/>
    <w:rsid w:val="000B764E"/>
    <w:rsid w:val="000C354F"/>
    <w:rsid w:val="000C61BF"/>
    <w:rsid w:val="0010615B"/>
    <w:rsid w:val="00121A44"/>
    <w:rsid w:val="00144981"/>
    <w:rsid w:val="00146A8B"/>
    <w:rsid w:val="001B2F83"/>
    <w:rsid w:val="001E1239"/>
    <w:rsid w:val="001F0100"/>
    <w:rsid w:val="001F43D8"/>
    <w:rsid w:val="00207BB8"/>
    <w:rsid w:val="002223C0"/>
    <w:rsid w:val="002366C6"/>
    <w:rsid w:val="00243DAD"/>
    <w:rsid w:val="002774FB"/>
    <w:rsid w:val="00280A8E"/>
    <w:rsid w:val="00290888"/>
    <w:rsid w:val="002A0337"/>
    <w:rsid w:val="002C5106"/>
    <w:rsid w:val="002D1258"/>
    <w:rsid w:val="002D4362"/>
    <w:rsid w:val="002E198E"/>
    <w:rsid w:val="003076F9"/>
    <w:rsid w:val="003206CA"/>
    <w:rsid w:val="003300F2"/>
    <w:rsid w:val="003338A1"/>
    <w:rsid w:val="00351109"/>
    <w:rsid w:val="00351164"/>
    <w:rsid w:val="00352EFB"/>
    <w:rsid w:val="00383333"/>
    <w:rsid w:val="0038591A"/>
    <w:rsid w:val="00392AD5"/>
    <w:rsid w:val="003B1428"/>
    <w:rsid w:val="003D5E90"/>
    <w:rsid w:val="003E2134"/>
    <w:rsid w:val="003E407D"/>
    <w:rsid w:val="003E6FEE"/>
    <w:rsid w:val="003F1516"/>
    <w:rsid w:val="004003F2"/>
    <w:rsid w:val="00400C1E"/>
    <w:rsid w:val="004237D0"/>
    <w:rsid w:val="0043167D"/>
    <w:rsid w:val="0045171E"/>
    <w:rsid w:val="00483197"/>
    <w:rsid w:val="004965AB"/>
    <w:rsid w:val="004B7977"/>
    <w:rsid w:val="004B7BC5"/>
    <w:rsid w:val="004C2384"/>
    <w:rsid w:val="004E2619"/>
    <w:rsid w:val="004E3D52"/>
    <w:rsid w:val="00500FDC"/>
    <w:rsid w:val="005018E1"/>
    <w:rsid w:val="00501FEC"/>
    <w:rsid w:val="00544602"/>
    <w:rsid w:val="00553E30"/>
    <w:rsid w:val="00570FEB"/>
    <w:rsid w:val="005A2C77"/>
    <w:rsid w:val="005A2D23"/>
    <w:rsid w:val="005A6C44"/>
    <w:rsid w:val="005D604D"/>
    <w:rsid w:val="005E0733"/>
    <w:rsid w:val="005E4899"/>
    <w:rsid w:val="005F00E8"/>
    <w:rsid w:val="005F73CB"/>
    <w:rsid w:val="00603D02"/>
    <w:rsid w:val="00611B58"/>
    <w:rsid w:val="00626365"/>
    <w:rsid w:val="006637BE"/>
    <w:rsid w:val="00676EBF"/>
    <w:rsid w:val="00677716"/>
    <w:rsid w:val="006C2C7C"/>
    <w:rsid w:val="006D612C"/>
    <w:rsid w:val="006F3F2A"/>
    <w:rsid w:val="00702B46"/>
    <w:rsid w:val="00702BE8"/>
    <w:rsid w:val="00705B67"/>
    <w:rsid w:val="00721CE4"/>
    <w:rsid w:val="00722349"/>
    <w:rsid w:val="00724700"/>
    <w:rsid w:val="00742298"/>
    <w:rsid w:val="00766436"/>
    <w:rsid w:val="00771C02"/>
    <w:rsid w:val="00787074"/>
    <w:rsid w:val="007B1EBB"/>
    <w:rsid w:val="007C7D62"/>
    <w:rsid w:val="007F541F"/>
    <w:rsid w:val="00802E91"/>
    <w:rsid w:val="008121D3"/>
    <w:rsid w:val="008850EB"/>
    <w:rsid w:val="0089285E"/>
    <w:rsid w:val="008A264D"/>
    <w:rsid w:val="008A4B41"/>
    <w:rsid w:val="008A6BBC"/>
    <w:rsid w:val="008C0037"/>
    <w:rsid w:val="008C3396"/>
    <w:rsid w:val="0090518A"/>
    <w:rsid w:val="00906F55"/>
    <w:rsid w:val="009116DF"/>
    <w:rsid w:val="00941143"/>
    <w:rsid w:val="00956548"/>
    <w:rsid w:val="00966DCE"/>
    <w:rsid w:val="00996CBE"/>
    <w:rsid w:val="009A373E"/>
    <w:rsid w:val="009D3FAD"/>
    <w:rsid w:val="009F336E"/>
    <w:rsid w:val="00A10FDA"/>
    <w:rsid w:val="00A12FDD"/>
    <w:rsid w:val="00A24379"/>
    <w:rsid w:val="00A26113"/>
    <w:rsid w:val="00A42321"/>
    <w:rsid w:val="00A42AF1"/>
    <w:rsid w:val="00A50947"/>
    <w:rsid w:val="00A75D6D"/>
    <w:rsid w:val="00A91D07"/>
    <w:rsid w:val="00A94564"/>
    <w:rsid w:val="00AD0F2D"/>
    <w:rsid w:val="00B3045A"/>
    <w:rsid w:val="00B31293"/>
    <w:rsid w:val="00B42311"/>
    <w:rsid w:val="00B506E5"/>
    <w:rsid w:val="00B64364"/>
    <w:rsid w:val="00B9604E"/>
    <w:rsid w:val="00BA0E32"/>
    <w:rsid w:val="00BA6A55"/>
    <w:rsid w:val="00BC1483"/>
    <w:rsid w:val="00BE4A98"/>
    <w:rsid w:val="00BF3532"/>
    <w:rsid w:val="00BF38FA"/>
    <w:rsid w:val="00BF6C57"/>
    <w:rsid w:val="00C2771D"/>
    <w:rsid w:val="00C32C67"/>
    <w:rsid w:val="00C525AF"/>
    <w:rsid w:val="00C57B3A"/>
    <w:rsid w:val="00C6721F"/>
    <w:rsid w:val="00C77E65"/>
    <w:rsid w:val="00C87014"/>
    <w:rsid w:val="00C935F0"/>
    <w:rsid w:val="00C94741"/>
    <w:rsid w:val="00CC5CD4"/>
    <w:rsid w:val="00CE0F81"/>
    <w:rsid w:val="00CE35F1"/>
    <w:rsid w:val="00CF3DE4"/>
    <w:rsid w:val="00D11E57"/>
    <w:rsid w:val="00D22C7C"/>
    <w:rsid w:val="00D76E2E"/>
    <w:rsid w:val="00D86A04"/>
    <w:rsid w:val="00D926A1"/>
    <w:rsid w:val="00DB612D"/>
    <w:rsid w:val="00DE6B8C"/>
    <w:rsid w:val="00E16043"/>
    <w:rsid w:val="00E42125"/>
    <w:rsid w:val="00E52CC1"/>
    <w:rsid w:val="00E534A8"/>
    <w:rsid w:val="00E80F6F"/>
    <w:rsid w:val="00E841BB"/>
    <w:rsid w:val="00EC46A5"/>
    <w:rsid w:val="00EC708E"/>
    <w:rsid w:val="00EE2546"/>
    <w:rsid w:val="00EE7801"/>
    <w:rsid w:val="00F1513D"/>
    <w:rsid w:val="00F30540"/>
    <w:rsid w:val="00F37274"/>
    <w:rsid w:val="00F3752A"/>
    <w:rsid w:val="00F45CB1"/>
    <w:rsid w:val="00F478B9"/>
    <w:rsid w:val="00F57EF4"/>
    <w:rsid w:val="00F6254C"/>
    <w:rsid w:val="00F82563"/>
    <w:rsid w:val="00F87C1A"/>
    <w:rsid w:val="00FD1F07"/>
    <w:rsid w:val="00FD64BC"/>
    <w:rsid w:val="00FF4FB7"/>
    <w:rsid w:val="00FF5FB3"/>
    <w:rsid w:val="03A60A39"/>
    <w:rsid w:val="03B358C7"/>
    <w:rsid w:val="2198A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9524"/>
  <w15:chartTrackingRefBased/>
  <w15:docId w15:val="{49ADFCD7-FC4E-B444-B193-5F4ECE9B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62"/>
    <w:rPr>
      <w:rFonts w:ascii="Times New Roman" w:hAnsi="Times New Roman"/>
    </w:rPr>
  </w:style>
  <w:style w:type="paragraph" w:styleId="Rubrik1">
    <w:name w:val="heading 1"/>
    <w:basedOn w:val="Normal"/>
    <w:next w:val="Normal"/>
    <w:link w:val="Rubrik1Char"/>
    <w:uiPriority w:val="9"/>
    <w:qFormat/>
    <w:rsid w:val="005A2C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11B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A2C77"/>
    <w:pPr>
      <w:ind w:left="720"/>
      <w:contextualSpacing/>
    </w:pPr>
  </w:style>
  <w:style w:type="character" w:customStyle="1" w:styleId="Rubrik1Char">
    <w:name w:val="Rubrik 1 Char"/>
    <w:basedOn w:val="Standardstycketeckensnitt"/>
    <w:link w:val="Rubrik1"/>
    <w:uiPriority w:val="9"/>
    <w:rsid w:val="005A2C77"/>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A2C77"/>
    <w:pPr>
      <w:spacing w:before="480" w:line="276" w:lineRule="auto"/>
      <w:outlineLvl w:val="9"/>
    </w:pPr>
    <w:rPr>
      <w:b/>
      <w:bCs/>
      <w:kern w:val="0"/>
      <w:sz w:val="28"/>
      <w:szCs w:val="28"/>
      <w:lang w:eastAsia="sv-SE"/>
      <w14:ligatures w14:val="none"/>
    </w:rPr>
  </w:style>
  <w:style w:type="paragraph" w:styleId="Innehll1">
    <w:name w:val="toc 1"/>
    <w:basedOn w:val="Normal"/>
    <w:next w:val="Normal"/>
    <w:autoRedefine/>
    <w:uiPriority w:val="39"/>
    <w:unhideWhenUsed/>
    <w:rsid w:val="005A2C77"/>
    <w:pPr>
      <w:spacing w:before="240" w:after="120"/>
    </w:pPr>
    <w:rPr>
      <w:rFonts w:cstheme="minorHAnsi"/>
      <w:b/>
      <w:bCs/>
      <w:sz w:val="20"/>
      <w:szCs w:val="20"/>
    </w:rPr>
  </w:style>
  <w:style w:type="paragraph" w:styleId="Innehll2">
    <w:name w:val="toc 2"/>
    <w:basedOn w:val="Normal"/>
    <w:next w:val="Normal"/>
    <w:autoRedefine/>
    <w:uiPriority w:val="39"/>
    <w:unhideWhenUsed/>
    <w:rsid w:val="005A2C77"/>
    <w:pPr>
      <w:spacing w:before="120"/>
      <w:ind w:left="240"/>
    </w:pPr>
    <w:rPr>
      <w:rFonts w:cstheme="minorHAnsi"/>
      <w:i/>
      <w:iCs/>
      <w:sz w:val="20"/>
      <w:szCs w:val="20"/>
    </w:rPr>
  </w:style>
  <w:style w:type="paragraph" w:styleId="Innehll3">
    <w:name w:val="toc 3"/>
    <w:basedOn w:val="Normal"/>
    <w:next w:val="Normal"/>
    <w:autoRedefine/>
    <w:uiPriority w:val="39"/>
    <w:semiHidden/>
    <w:unhideWhenUsed/>
    <w:rsid w:val="005A2C77"/>
    <w:pPr>
      <w:ind w:left="480"/>
    </w:pPr>
    <w:rPr>
      <w:rFonts w:cstheme="minorHAnsi"/>
      <w:sz w:val="20"/>
      <w:szCs w:val="20"/>
    </w:rPr>
  </w:style>
  <w:style w:type="paragraph" w:styleId="Innehll4">
    <w:name w:val="toc 4"/>
    <w:basedOn w:val="Normal"/>
    <w:next w:val="Normal"/>
    <w:autoRedefine/>
    <w:uiPriority w:val="39"/>
    <w:semiHidden/>
    <w:unhideWhenUsed/>
    <w:rsid w:val="005A2C77"/>
    <w:pPr>
      <w:ind w:left="720"/>
    </w:pPr>
    <w:rPr>
      <w:rFonts w:cstheme="minorHAnsi"/>
      <w:sz w:val="20"/>
      <w:szCs w:val="20"/>
    </w:rPr>
  </w:style>
  <w:style w:type="paragraph" w:styleId="Innehll5">
    <w:name w:val="toc 5"/>
    <w:basedOn w:val="Normal"/>
    <w:next w:val="Normal"/>
    <w:autoRedefine/>
    <w:uiPriority w:val="39"/>
    <w:semiHidden/>
    <w:unhideWhenUsed/>
    <w:rsid w:val="005A2C77"/>
    <w:pPr>
      <w:ind w:left="960"/>
    </w:pPr>
    <w:rPr>
      <w:rFonts w:cstheme="minorHAnsi"/>
      <w:sz w:val="20"/>
      <w:szCs w:val="20"/>
    </w:rPr>
  </w:style>
  <w:style w:type="paragraph" w:styleId="Innehll6">
    <w:name w:val="toc 6"/>
    <w:basedOn w:val="Normal"/>
    <w:next w:val="Normal"/>
    <w:autoRedefine/>
    <w:uiPriority w:val="39"/>
    <w:semiHidden/>
    <w:unhideWhenUsed/>
    <w:rsid w:val="005A2C77"/>
    <w:pPr>
      <w:ind w:left="1200"/>
    </w:pPr>
    <w:rPr>
      <w:rFonts w:cstheme="minorHAnsi"/>
      <w:sz w:val="20"/>
      <w:szCs w:val="20"/>
    </w:rPr>
  </w:style>
  <w:style w:type="paragraph" w:styleId="Innehll7">
    <w:name w:val="toc 7"/>
    <w:basedOn w:val="Normal"/>
    <w:next w:val="Normal"/>
    <w:autoRedefine/>
    <w:uiPriority w:val="39"/>
    <w:semiHidden/>
    <w:unhideWhenUsed/>
    <w:rsid w:val="005A2C77"/>
    <w:pPr>
      <w:ind w:left="1440"/>
    </w:pPr>
    <w:rPr>
      <w:rFonts w:cstheme="minorHAnsi"/>
      <w:sz w:val="20"/>
      <w:szCs w:val="20"/>
    </w:rPr>
  </w:style>
  <w:style w:type="paragraph" w:styleId="Innehll8">
    <w:name w:val="toc 8"/>
    <w:basedOn w:val="Normal"/>
    <w:next w:val="Normal"/>
    <w:autoRedefine/>
    <w:uiPriority w:val="39"/>
    <w:semiHidden/>
    <w:unhideWhenUsed/>
    <w:rsid w:val="005A2C77"/>
    <w:pPr>
      <w:ind w:left="1680"/>
    </w:pPr>
    <w:rPr>
      <w:rFonts w:cstheme="minorHAnsi"/>
      <w:sz w:val="20"/>
      <w:szCs w:val="20"/>
    </w:rPr>
  </w:style>
  <w:style w:type="paragraph" w:styleId="Innehll9">
    <w:name w:val="toc 9"/>
    <w:basedOn w:val="Normal"/>
    <w:next w:val="Normal"/>
    <w:autoRedefine/>
    <w:uiPriority w:val="39"/>
    <w:semiHidden/>
    <w:unhideWhenUsed/>
    <w:rsid w:val="005A2C77"/>
    <w:pPr>
      <w:ind w:left="1920"/>
    </w:pPr>
    <w:rPr>
      <w:rFonts w:cstheme="minorHAnsi"/>
      <w:sz w:val="20"/>
      <w:szCs w:val="20"/>
    </w:rPr>
  </w:style>
  <w:style w:type="character" w:customStyle="1" w:styleId="apple-converted-space">
    <w:name w:val="apple-converted-space"/>
    <w:basedOn w:val="Standardstycketeckensnitt"/>
    <w:rsid w:val="00766436"/>
  </w:style>
  <w:style w:type="character" w:styleId="Hyperlnk">
    <w:name w:val="Hyperlink"/>
    <w:basedOn w:val="Standardstycketeckensnitt"/>
    <w:uiPriority w:val="99"/>
    <w:unhideWhenUsed/>
    <w:rsid w:val="00766436"/>
    <w:rPr>
      <w:color w:val="0563C1" w:themeColor="hyperlink"/>
      <w:u w:val="single"/>
    </w:rPr>
  </w:style>
  <w:style w:type="paragraph" w:styleId="Sidfot">
    <w:name w:val="footer"/>
    <w:basedOn w:val="Normal"/>
    <w:link w:val="SidfotChar"/>
    <w:uiPriority w:val="99"/>
    <w:unhideWhenUsed/>
    <w:rsid w:val="00766436"/>
    <w:pPr>
      <w:tabs>
        <w:tab w:val="center" w:pos="4536"/>
        <w:tab w:val="right" w:pos="9072"/>
      </w:tabs>
    </w:pPr>
  </w:style>
  <w:style w:type="character" w:customStyle="1" w:styleId="SidfotChar">
    <w:name w:val="Sidfot Char"/>
    <w:basedOn w:val="Standardstycketeckensnitt"/>
    <w:link w:val="Sidfot"/>
    <w:uiPriority w:val="99"/>
    <w:rsid w:val="00766436"/>
  </w:style>
  <w:style w:type="character" w:styleId="Sidnummer">
    <w:name w:val="page number"/>
    <w:basedOn w:val="Standardstycketeckensnitt"/>
    <w:uiPriority w:val="99"/>
    <w:semiHidden/>
    <w:unhideWhenUsed/>
    <w:rsid w:val="00766436"/>
  </w:style>
  <w:style w:type="character" w:styleId="Olstomnmnande">
    <w:name w:val="Unresolved Mention"/>
    <w:basedOn w:val="Standardstycketeckensnitt"/>
    <w:uiPriority w:val="99"/>
    <w:semiHidden/>
    <w:unhideWhenUsed/>
    <w:rsid w:val="00C935F0"/>
    <w:rPr>
      <w:color w:val="605E5C"/>
      <w:shd w:val="clear" w:color="auto" w:fill="E1DFDD"/>
    </w:rPr>
  </w:style>
  <w:style w:type="character" w:styleId="AnvndHyperlnk">
    <w:name w:val="FollowedHyperlink"/>
    <w:basedOn w:val="Standardstycketeckensnitt"/>
    <w:uiPriority w:val="99"/>
    <w:semiHidden/>
    <w:unhideWhenUsed/>
    <w:rsid w:val="000C354F"/>
    <w:rPr>
      <w:color w:val="954F72" w:themeColor="followedHyperlink"/>
      <w:u w:val="single"/>
    </w:rPr>
  </w:style>
  <w:style w:type="paragraph" w:styleId="Sidhuvud">
    <w:name w:val="header"/>
    <w:basedOn w:val="Normal"/>
    <w:link w:val="SidhuvudChar"/>
    <w:uiPriority w:val="99"/>
    <w:unhideWhenUsed/>
    <w:rsid w:val="002A0337"/>
    <w:pPr>
      <w:tabs>
        <w:tab w:val="center" w:pos="4536"/>
        <w:tab w:val="right" w:pos="9072"/>
      </w:tabs>
    </w:pPr>
  </w:style>
  <w:style w:type="character" w:customStyle="1" w:styleId="SidhuvudChar">
    <w:name w:val="Sidhuvud Char"/>
    <w:basedOn w:val="Standardstycketeckensnitt"/>
    <w:link w:val="Sidhuvud"/>
    <w:uiPriority w:val="99"/>
    <w:rsid w:val="002A0337"/>
  </w:style>
  <w:style w:type="table" w:styleId="Tabellrutnt">
    <w:name w:val="Table Grid"/>
    <w:basedOn w:val="Normaltabell"/>
    <w:uiPriority w:val="39"/>
    <w:rsid w:val="0094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C3396"/>
    <w:pPr>
      <w:spacing w:before="100" w:beforeAutospacing="1" w:after="100" w:afterAutospacing="1"/>
    </w:pPr>
    <w:rPr>
      <w:rFonts w:eastAsia="Times New Roman" w:cs="Times New Roman"/>
      <w:kern w:val="0"/>
      <w:lang w:eastAsia="sv-SE"/>
      <w14:ligatures w14:val="none"/>
    </w:rPr>
  </w:style>
  <w:style w:type="character" w:customStyle="1" w:styleId="normaltextrun">
    <w:name w:val="normaltextrun"/>
    <w:basedOn w:val="Standardstycketeckensnitt"/>
    <w:rsid w:val="008C3396"/>
  </w:style>
  <w:style w:type="character" w:customStyle="1" w:styleId="eop">
    <w:name w:val="eop"/>
    <w:basedOn w:val="Standardstycketeckensnitt"/>
    <w:rsid w:val="008C3396"/>
  </w:style>
  <w:style w:type="character" w:customStyle="1" w:styleId="Rubrik2Char">
    <w:name w:val="Rubrik 2 Char"/>
    <w:basedOn w:val="Standardstycketeckensnitt"/>
    <w:link w:val="Rubrik2"/>
    <w:uiPriority w:val="9"/>
    <w:rsid w:val="00611B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904203">
      <w:bodyDiv w:val="1"/>
      <w:marLeft w:val="0"/>
      <w:marRight w:val="0"/>
      <w:marTop w:val="0"/>
      <w:marBottom w:val="0"/>
      <w:divBdr>
        <w:top w:val="none" w:sz="0" w:space="0" w:color="auto"/>
        <w:left w:val="none" w:sz="0" w:space="0" w:color="auto"/>
        <w:bottom w:val="none" w:sz="0" w:space="0" w:color="auto"/>
        <w:right w:val="none" w:sz="0" w:space="0" w:color="auto"/>
      </w:divBdr>
      <w:divsChild>
        <w:div w:id="409348128">
          <w:marLeft w:val="0"/>
          <w:marRight w:val="0"/>
          <w:marTop w:val="0"/>
          <w:marBottom w:val="0"/>
          <w:divBdr>
            <w:top w:val="none" w:sz="0" w:space="0" w:color="auto"/>
            <w:left w:val="none" w:sz="0" w:space="0" w:color="auto"/>
            <w:bottom w:val="none" w:sz="0" w:space="0" w:color="auto"/>
            <w:right w:val="none" w:sz="0" w:space="0" w:color="auto"/>
          </w:divBdr>
        </w:div>
        <w:div w:id="2058040796">
          <w:marLeft w:val="0"/>
          <w:marRight w:val="0"/>
          <w:marTop w:val="0"/>
          <w:marBottom w:val="0"/>
          <w:divBdr>
            <w:top w:val="none" w:sz="0" w:space="0" w:color="auto"/>
            <w:left w:val="none" w:sz="0" w:space="0" w:color="auto"/>
            <w:bottom w:val="none" w:sz="0" w:space="0" w:color="auto"/>
            <w:right w:val="none" w:sz="0" w:space="0" w:color="auto"/>
          </w:divBdr>
        </w:div>
        <w:div w:id="139377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ehockey.se/smaalands-ishockeyfoerbund/traenare/utbildning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almar.s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almarhockey.com"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349C-AD54-4646-A078-2EB97EC8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3148</Words>
  <Characters>16686</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Hallgren</dc:creator>
  <cp:keywords/>
  <dc:description/>
  <cp:lastModifiedBy>Sanna Hallgren</cp:lastModifiedBy>
  <cp:revision>2</cp:revision>
  <cp:lastPrinted>2023-11-26T09:46:00Z</cp:lastPrinted>
  <dcterms:created xsi:type="dcterms:W3CDTF">2025-08-13T14:00:00Z</dcterms:created>
  <dcterms:modified xsi:type="dcterms:W3CDTF">2025-08-13T14:00:00Z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2025-08-13T13:59:56Z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ce6f8dd6-1319-46d5-abd0-257f1cd1791b</vt:lpwstr>
  </property>
  <property fmtid="{D5CDD505-2E9C-101B-9397-08002B2CF9AE}" pid="8" name="MSIP_Label_64592d99-4413-49ee-9551-0670efc4da27_ContentBits">
    <vt:lpwstr>0</vt:lpwstr>
  </property>
  <property fmtid="{D5CDD505-2E9C-101B-9397-08002B2CF9AE}" pid="9" name="MSIP_Label_64592d99-4413-49ee-9551-0670efc4da27_Tag">
    <vt:lpwstr>50, 3, 0, 1</vt:lpwstr>
  </property>
</Properties>
</file>