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B53" w:rsidRPr="004019CC" w:rsidRDefault="004019CC">
      <w:pPr>
        <w:rPr>
          <w:sz w:val="40"/>
          <w:szCs w:val="40"/>
        </w:rPr>
      </w:pPr>
      <w:r w:rsidRPr="004019CC">
        <w:rPr>
          <w:sz w:val="40"/>
          <w:szCs w:val="40"/>
        </w:rPr>
        <w:t>Teknikmärken</w:t>
      </w:r>
      <w:r w:rsidR="007510FE">
        <w:rPr>
          <w:sz w:val="40"/>
          <w:szCs w:val="40"/>
        </w:rPr>
        <w:t xml:space="preserve"> Viby B</w:t>
      </w:r>
      <w:r w:rsidR="00C14A87">
        <w:rPr>
          <w:sz w:val="40"/>
          <w:szCs w:val="40"/>
        </w:rPr>
        <w:t>asket</w:t>
      </w:r>
    </w:p>
    <w:tbl>
      <w:tblPr>
        <w:tblStyle w:val="TableGrid"/>
        <w:tblW w:w="0" w:type="auto"/>
        <w:tblLayout w:type="fixed"/>
        <w:tblLook w:val="04A0"/>
      </w:tblPr>
      <w:tblGrid>
        <w:gridCol w:w="1884"/>
        <w:gridCol w:w="2193"/>
        <w:gridCol w:w="1985"/>
        <w:gridCol w:w="2268"/>
        <w:gridCol w:w="2126"/>
        <w:gridCol w:w="2263"/>
      </w:tblGrid>
      <w:tr w:rsidR="004019CC" w:rsidTr="00C14A87">
        <w:tc>
          <w:tcPr>
            <w:tcW w:w="1884" w:type="dxa"/>
          </w:tcPr>
          <w:p w:rsidR="004019CC" w:rsidRDefault="004019CC"/>
        </w:tc>
        <w:tc>
          <w:tcPr>
            <w:tcW w:w="219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Steg 1 – Bollen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(rekommenderad</w:t>
            </w:r>
          </w:p>
          <w:p w:rsidR="004019CC" w:rsidRDefault="004019CC" w:rsidP="004019CC">
            <w:r>
              <w:rPr>
                <w:rFonts w:ascii="Arial" w:hAnsi="Arial" w:cs="Arial"/>
                <w:sz w:val="20"/>
                <w:szCs w:val="20"/>
              </w:rPr>
              <w:t>nivå - åk. 2)</w:t>
            </w:r>
          </w:p>
        </w:tc>
        <w:tc>
          <w:tcPr>
            <w:tcW w:w="1985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Steg 2 – Järn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(rekommenderad</w:t>
            </w:r>
          </w:p>
          <w:p w:rsidR="004019CC" w:rsidRDefault="004019CC" w:rsidP="004019CC">
            <w:r>
              <w:rPr>
                <w:rFonts w:ascii="Arial" w:hAnsi="Arial" w:cs="Arial"/>
                <w:sz w:val="20"/>
                <w:szCs w:val="20"/>
              </w:rPr>
              <w:t>nivå - åk. 3)</w:t>
            </w:r>
          </w:p>
        </w:tc>
        <w:tc>
          <w:tcPr>
            <w:tcW w:w="2268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Steg 3 – Brons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(rekommenderad</w:t>
            </w:r>
          </w:p>
          <w:p w:rsidR="004019CC" w:rsidRDefault="004019CC" w:rsidP="004019CC">
            <w:r>
              <w:rPr>
                <w:rFonts w:ascii="Arial" w:hAnsi="Arial" w:cs="Arial"/>
                <w:sz w:val="20"/>
                <w:szCs w:val="20"/>
              </w:rPr>
              <w:t>nivå - åk. 4)</w:t>
            </w:r>
          </w:p>
        </w:tc>
        <w:tc>
          <w:tcPr>
            <w:tcW w:w="2126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Steg 4- Silver</w:t>
            </w:r>
          </w:p>
          <w:p w:rsidR="004019CC" w:rsidRDefault="004019CC" w:rsidP="00C14A87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0"/>
                <w:szCs w:val="20"/>
              </w:rPr>
              <w:t>(rekommenderad nivå -åk. 5)</w:t>
            </w:r>
          </w:p>
          <w:p w:rsidR="004019CC" w:rsidRPr="004019CC" w:rsidRDefault="004019CC" w:rsidP="004019CC"/>
        </w:tc>
        <w:tc>
          <w:tcPr>
            <w:tcW w:w="226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Steg 5 – Guld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(rekommenderad</w:t>
            </w:r>
          </w:p>
          <w:p w:rsidR="004019CC" w:rsidRDefault="004019CC" w:rsidP="004019CC">
            <w:r>
              <w:rPr>
                <w:rFonts w:ascii="Arial" w:hAnsi="Arial" w:cs="Arial"/>
                <w:sz w:val="20"/>
                <w:szCs w:val="20"/>
              </w:rPr>
              <w:t>nivå - åk. 6)</w:t>
            </w:r>
          </w:p>
        </w:tc>
      </w:tr>
      <w:tr w:rsidR="004019CC" w:rsidTr="00C14A87">
        <w:trPr>
          <w:trHeight w:val="1452"/>
        </w:trPr>
        <w:tc>
          <w:tcPr>
            <w:tcW w:w="1884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Stopp/Rotering/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Passar</w:t>
            </w:r>
          </w:p>
        </w:tc>
        <w:tc>
          <w:tcPr>
            <w:tcW w:w="219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Passar –teknik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Bröstpass och</w:t>
            </w:r>
          </w:p>
          <w:p w:rsidR="004019CC" w:rsidRDefault="00C14A87" w:rsidP="004019CC"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4019CC">
              <w:rPr>
                <w:rFonts w:ascii="Arial" w:hAnsi="Arial" w:cs="Arial"/>
                <w:sz w:val="24"/>
                <w:szCs w:val="24"/>
              </w:rPr>
              <w:t>tudspass</w:t>
            </w:r>
          </w:p>
        </w:tc>
        <w:tc>
          <w:tcPr>
            <w:tcW w:w="1985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Jumpstop från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dribbling,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rotering samt</w:t>
            </w:r>
          </w:p>
          <w:p w:rsidR="004019CC" w:rsidRPr="004019CC" w:rsidRDefault="004019CC" w:rsidP="00C14A87">
            <w:r>
              <w:rPr>
                <w:rFonts w:ascii="Arial" w:hAnsi="Arial" w:cs="Arial"/>
                <w:sz w:val="24"/>
                <w:szCs w:val="24"/>
              </w:rPr>
              <w:t>bröstpass</w:t>
            </w:r>
          </w:p>
        </w:tc>
        <w:tc>
          <w:tcPr>
            <w:tcW w:w="2268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Jumpstop från pass 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och i fart, rotering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samt bröstpass</w:t>
            </w:r>
          </w:p>
        </w:tc>
        <w:tc>
          <w:tcPr>
            <w:tcW w:w="2126" w:type="dxa"/>
          </w:tcPr>
          <w:p w:rsidR="004019CC" w:rsidRDefault="004019CC">
            <w:r>
              <w:rPr>
                <w:rFonts w:ascii="Arial" w:hAnsi="Arial" w:cs="Arial"/>
                <w:sz w:val="24"/>
                <w:szCs w:val="24"/>
              </w:rPr>
              <w:t>Enhandspass</w:t>
            </w:r>
          </w:p>
        </w:tc>
        <w:tc>
          <w:tcPr>
            <w:tcW w:w="226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 passa med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försvar –hitta en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 pass med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hjälp av rotering</w:t>
            </w:r>
          </w:p>
        </w:tc>
      </w:tr>
      <w:tr w:rsidR="004019CC" w:rsidTr="00C14A87">
        <w:trPr>
          <w:trHeight w:val="1645"/>
        </w:trPr>
        <w:tc>
          <w:tcPr>
            <w:tcW w:w="1884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Bollbehandling/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Dribbling</w:t>
            </w:r>
          </w:p>
        </w:tc>
        <w:tc>
          <w:tcPr>
            <w:tcW w:w="219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Dribbling på stället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samt förflyttning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av hand på bollen</w:t>
            </w:r>
          </w:p>
        </w:tc>
        <w:tc>
          <w:tcPr>
            <w:tcW w:w="1985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Dribbling i fart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samt stanna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 bibehållen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dribbling</w:t>
            </w:r>
          </w:p>
        </w:tc>
        <w:tc>
          <w:tcPr>
            <w:tcW w:w="2268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Riktnings-förändring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”Crossover”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”Reverse dribble”</w:t>
            </w:r>
          </w:p>
        </w:tc>
        <w:tc>
          <w:tcPr>
            <w:tcW w:w="2126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Riktnings-förändring</w:t>
            </w:r>
          </w:p>
          <w:p w:rsidR="004019CC" w:rsidRPr="004019CC" w:rsidRDefault="004019CC" w:rsidP="00C14A87">
            <w:r>
              <w:rPr>
                <w:rFonts w:ascii="Arial" w:hAnsi="Arial" w:cs="Arial"/>
                <w:sz w:val="24"/>
                <w:szCs w:val="24"/>
              </w:rPr>
              <w:t>Mellan ben</w:t>
            </w:r>
          </w:p>
        </w:tc>
        <w:tc>
          <w:tcPr>
            <w:tcW w:w="226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 kombinera två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Riktnings-förändringar</w:t>
            </w:r>
          </w:p>
        </w:tc>
      </w:tr>
      <w:tr w:rsidR="004019CC" w:rsidTr="00C14A87">
        <w:tc>
          <w:tcPr>
            <w:tcW w:w="1884" w:type="dxa"/>
          </w:tcPr>
          <w:p w:rsidR="004019CC" w:rsidRDefault="004019CC">
            <w:r>
              <w:rPr>
                <w:rFonts w:ascii="Arial" w:hAnsi="Arial" w:cs="Arial"/>
                <w:sz w:val="24"/>
                <w:szCs w:val="24"/>
              </w:rPr>
              <w:t>Avslut</w:t>
            </w:r>
          </w:p>
        </w:tc>
        <w:tc>
          <w:tcPr>
            <w:tcW w:w="2193" w:type="dxa"/>
          </w:tcPr>
          <w:p w:rsidR="004019CC" w:rsidRDefault="00C14A87" w:rsidP="00C14A87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4"/>
                <w:szCs w:val="24"/>
              </w:rPr>
              <w:t>Skot</w:t>
            </w:r>
            <w:r w:rsidR="004019CC">
              <w:rPr>
                <w:rFonts w:ascii="Arial" w:hAnsi="Arial" w:cs="Arial"/>
                <w:sz w:val="24"/>
                <w:szCs w:val="24"/>
              </w:rPr>
              <w:t xml:space="preserve">teknik </w:t>
            </w:r>
            <w:r>
              <w:rPr>
                <w:rFonts w:ascii="Arial" w:hAnsi="Arial" w:cs="Arial"/>
                <w:sz w:val="24"/>
                <w:szCs w:val="24"/>
              </w:rPr>
              <w:t>från stillastående</w:t>
            </w:r>
          </w:p>
        </w:tc>
        <w:tc>
          <w:tcPr>
            <w:tcW w:w="1985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Layup från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dribbling och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handoff – bästa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handen</w:t>
            </w:r>
          </w:p>
        </w:tc>
        <w:tc>
          <w:tcPr>
            <w:tcW w:w="2268" w:type="dxa"/>
          </w:tcPr>
          <w:p w:rsidR="004019CC" w:rsidRDefault="00C14A87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4019CC">
              <w:rPr>
                <w:rFonts w:ascii="Arial" w:hAnsi="Arial" w:cs="Arial"/>
                <w:sz w:val="24"/>
                <w:szCs w:val="24"/>
              </w:rPr>
              <w:t>tanna för</w:t>
            </w:r>
          </w:p>
          <w:p w:rsidR="004019CC" w:rsidRDefault="00C14A87" w:rsidP="004019CC"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4019CC">
              <w:rPr>
                <w:rFonts w:ascii="Arial" w:hAnsi="Arial" w:cs="Arial"/>
                <w:sz w:val="24"/>
                <w:szCs w:val="24"/>
              </w:rPr>
              <w:t>kott</w:t>
            </w:r>
            <w:r>
              <w:rPr>
                <w:rFonts w:ascii="Arial" w:hAnsi="Arial" w:cs="Arial"/>
                <w:sz w:val="24"/>
                <w:szCs w:val="24"/>
              </w:rPr>
              <w:t xml:space="preserve"> i jum</w:t>
            </w:r>
            <w:r w:rsidR="007940A5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stop samt stridestop</w:t>
            </w:r>
          </w:p>
        </w:tc>
        <w:tc>
          <w:tcPr>
            <w:tcW w:w="2126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Layup med svaga</w:t>
            </w:r>
          </w:p>
          <w:p w:rsidR="004019CC" w:rsidRDefault="00C14A87" w:rsidP="004019CC"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4019CC">
              <w:rPr>
                <w:rFonts w:ascii="Arial" w:hAnsi="Arial" w:cs="Arial"/>
                <w:sz w:val="24"/>
                <w:szCs w:val="24"/>
              </w:rPr>
              <w:t>anden</w:t>
            </w:r>
          </w:p>
        </w:tc>
        <w:tc>
          <w:tcPr>
            <w:tcW w:w="226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Stanna, rotera,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crossoversteg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 en studs</w:t>
            </w:r>
          </w:p>
          <w:p w:rsidR="004019CC" w:rsidRPr="004019CC" w:rsidRDefault="004019CC" w:rsidP="00C14A87">
            <w:r>
              <w:rPr>
                <w:rFonts w:ascii="Arial" w:hAnsi="Arial" w:cs="Arial"/>
                <w:sz w:val="24"/>
                <w:szCs w:val="24"/>
              </w:rPr>
              <w:t>Layup och skott</w:t>
            </w:r>
          </w:p>
        </w:tc>
      </w:tr>
      <w:tr w:rsidR="004019CC" w:rsidTr="00C14A87">
        <w:tc>
          <w:tcPr>
            <w:tcW w:w="1884" w:type="dxa"/>
          </w:tcPr>
          <w:p w:rsidR="004019CC" w:rsidRDefault="004019CC">
            <w:r>
              <w:rPr>
                <w:rFonts w:ascii="Arial" w:hAnsi="Arial" w:cs="Arial"/>
                <w:sz w:val="24"/>
                <w:szCs w:val="24"/>
              </w:rPr>
              <w:t>Försvar</w:t>
            </w:r>
          </w:p>
        </w:tc>
        <w:tc>
          <w:tcPr>
            <w:tcW w:w="219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Försvarsställning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och sliding höger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och vänster</w:t>
            </w:r>
          </w:p>
        </w:tc>
        <w:tc>
          <w:tcPr>
            <w:tcW w:w="1985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Förståelse för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position mellan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spelare och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korg</w:t>
            </w:r>
          </w:p>
        </w:tc>
        <w:tc>
          <w:tcPr>
            <w:tcW w:w="2268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Förståelse för att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hitta position i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försvar om man</w:t>
            </w:r>
          </w:p>
          <w:p w:rsidR="004019CC" w:rsidRPr="004019CC" w:rsidRDefault="004019CC" w:rsidP="00C14A87">
            <w:r>
              <w:rPr>
                <w:rFonts w:ascii="Arial" w:hAnsi="Arial" w:cs="Arial"/>
                <w:sz w:val="24"/>
                <w:szCs w:val="24"/>
              </w:rPr>
              <w:t>kommer efter</w:t>
            </w:r>
          </w:p>
        </w:tc>
        <w:tc>
          <w:tcPr>
            <w:tcW w:w="2126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Försvarsposition </w:t>
            </w:r>
          </w:p>
          <w:p w:rsidR="004019CC" w:rsidRDefault="00C14A87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019CC">
              <w:rPr>
                <w:rFonts w:ascii="Arial" w:hAnsi="Arial" w:cs="Arial"/>
                <w:sz w:val="24"/>
                <w:szCs w:val="24"/>
              </w:rPr>
              <w:t>överspel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 växla mellan två</w:t>
            </w:r>
          </w:p>
          <w:p w:rsidR="004019CC" w:rsidRPr="004019CC" w:rsidRDefault="004019CC" w:rsidP="00C14A87">
            <w:r>
              <w:rPr>
                <w:rFonts w:ascii="Arial" w:hAnsi="Arial" w:cs="Arial"/>
                <w:sz w:val="24"/>
                <w:szCs w:val="24"/>
              </w:rPr>
              <w:t>positioner</w:t>
            </w:r>
          </w:p>
        </w:tc>
        <w:tc>
          <w:tcPr>
            <w:tcW w:w="226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Försvarsposition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-hjälpsida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 växla mellan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tre positioner</w:t>
            </w:r>
          </w:p>
        </w:tc>
      </w:tr>
      <w:tr w:rsidR="004019CC" w:rsidTr="00C14A87">
        <w:tc>
          <w:tcPr>
            <w:tcW w:w="1884" w:type="dxa"/>
          </w:tcPr>
          <w:p w:rsidR="004019CC" w:rsidRDefault="004019CC">
            <w:r>
              <w:rPr>
                <w:rFonts w:ascii="Arial" w:hAnsi="Arial" w:cs="Arial"/>
                <w:sz w:val="24"/>
                <w:szCs w:val="24"/>
              </w:rPr>
              <w:t>Spelförståelse</w:t>
            </w:r>
          </w:p>
        </w:tc>
        <w:tc>
          <w:tcPr>
            <w:tcW w:w="219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Ingen specifik 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(Uppmaning till 3-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3 spel)</w:t>
            </w:r>
          </w:p>
        </w:tc>
        <w:tc>
          <w:tcPr>
            <w:tcW w:w="1985" w:type="dxa"/>
          </w:tcPr>
          <w:p w:rsidR="004019CC" w:rsidRDefault="004019CC">
            <w:r>
              <w:rPr>
                <w:rFonts w:ascii="Arial" w:hAnsi="Arial" w:cs="Arial"/>
                <w:sz w:val="24"/>
                <w:szCs w:val="24"/>
              </w:rPr>
              <w:t>Give &amp; Go</w:t>
            </w:r>
          </w:p>
        </w:tc>
        <w:tc>
          <w:tcPr>
            <w:tcW w:w="2268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&amp; Go, försteg</w:t>
            </w:r>
          </w:p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och fylla en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position</w:t>
            </w:r>
          </w:p>
          <w:p w:rsidR="004019CC" w:rsidRPr="004019CC" w:rsidRDefault="004019CC" w:rsidP="004019CC">
            <w:pPr>
              <w:jc w:val="center"/>
            </w:pPr>
          </w:p>
        </w:tc>
        <w:tc>
          <w:tcPr>
            <w:tcW w:w="2126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 läsa en 2 mot 1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situation</w:t>
            </w:r>
          </w:p>
        </w:tc>
        <w:tc>
          <w:tcPr>
            <w:tcW w:w="2263" w:type="dxa"/>
          </w:tcPr>
          <w:p w:rsidR="004019CC" w:rsidRDefault="004019CC" w:rsidP="004019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 läsa en 3 mot</w:t>
            </w:r>
          </w:p>
          <w:p w:rsidR="004019CC" w:rsidRDefault="004019CC" w:rsidP="004019CC">
            <w:r>
              <w:rPr>
                <w:rFonts w:ascii="Arial" w:hAnsi="Arial" w:cs="Arial"/>
                <w:sz w:val="24"/>
                <w:szCs w:val="24"/>
              </w:rPr>
              <w:t>2 situation</w:t>
            </w:r>
          </w:p>
          <w:p w:rsidR="004019CC" w:rsidRDefault="004019CC" w:rsidP="004019CC"/>
          <w:p w:rsidR="004019CC" w:rsidRPr="004019CC" w:rsidRDefault="004019CC" w:rsidP="004019CC">
            <w:pPr>
              <w:jc w:val="center"/>
            </w:pPr>
          </w:p>
        </w:tc>
      </w:tr>
    </w:tbl>
    <w:p w:rsidR="004019CC" w:rsidRDefault="004019CC" w:rsidP="007940A5"/>
    <w:sectPr w:rsidR="004019CC" w:rsidSect="004019CC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6A80" w:rsidRDefault="009A6A80" w:rsidP="00C14A87">
      <w:pPr>
        <w:spacing w:after="0" w:line="240" w:lineRule="auto"/>
      </w:pPr>
      <w:r>
        <w:separator/>
      </w:r>
    </w:p>
  </w:endnote>
  <w:endnote w:type="continuationSeparator" w:id="1">
    <w:p w:rsidR="009A6A80" w:rsidRDefault="009A6A80" w:rsidP="00C14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87" w:rsidRPr="00C14A87" w:rsidRDefault="00C14A87" w:rsidP="00C14A87">
    <w:pPr>
      <w:pStyle w:val="Footer"/>
      <w:jc w:val="right"/>
      <w:rPr>
        <w:sz w:val="18"/>
        <w:szCs w:val="18"/>
      </w:rPr>
    </w:pPr>
    <w:r w:rsidRPr="00C14A87">
      <w:rPr>
        <w:sz w:val="18"/>
        <w:szCs w:val="18"/>
      </w:rPr>
      <w:t>Teknikmärken framtagen av Svenska basketboll</w:t>
    </w:r>
    <w:r w:rsidR="007510FE">
      <w:rPr>
        <w:sz w:val="18"/>
        <w:szCs w:val="18"/>
      </w:rPr>
      <w:t>förbundet i samverkan med Täby B</w:t>
    </w:r>
    <w:r w:rsidRPr="00C14A87">
      <w:rPr>
        <w:sz w:val="18"/>
        <w:szCs w:val="18"/>
      </w:rPr>
      <w:t>asket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6A80" w:rsidRDefault="009A6A80" w:rsidP="00C14A87">
      <w:pPr>
        <w:spacing w:after="0" w:line="240" w:lineRule="auto"/>
      </w:pPr>
      <w:r>
        <w:separator/>
      </w:r>
    </w:p>
  </w:footnote>
  <w:footnote w:type="continuationSeparator" w:id="1">
    <w:p w:rsidR="009A6A80" w:rsidRDefault="009A6A80" w:rsidP="00C14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A5" w:rsidRDefault="007940A5">
    <w:pPr>
      <w:pStyle w:val="Header"/>
    </w:pPr>
    <w:r>
      <w:rPr>
        <w:noProof/>
        <w:lang w:eastAsia="sv-SE"/>
      </w:rPr>
      <w:drawing>
        <wp:inline distT="0" distB="0" distL="0" distR="0">
          <wp:extent cx="1476375" cy="568198"/>
          <wp:effectExtent l="19050" t="0" r="9525" b="0"/>
          <wp:docPr id="1" name="Picture 1" descr="C:\Users\CD\Dropbox\Dokumentarkiv\Marknadsföring\Logotype\VibyBasket_Sollentuna_Logotyp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D\Dropbox\Dokumentarkiv\Marknadsföring\Logotype\VibyBasket_Sollentuna_Logotype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532" cy="5686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940A5">
      <w:rPr>
        <w:rStyle w:val="Normal"/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19CC"/>
    <w:rsid w:val="004019CC"/>
    <w:rsid w:val="007510FE"/>
    <w:rsid w:val="007940A5"/>
    <w:rsid w:val="009A6A80"/>
    <w:rsid w:val="00C14A87"/>
    <w:rsid w:val="00C42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B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19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14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4A87"/>
  </w:style>
  <w:style w:type="paragraph" w:styleId="Footer">
    <w:name w:val="footer"/>
    <w:basedOn w:val="Normal"/>
    <w:link w:val="FooterChar"/>
    <w:uiPriority w:val="99"/>
    <w:semiHidden/>
    <w:unhideWhenUsed/>
    <w:rsid w:val="00C14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4A87"/>
  </w:style>
  <w:style w:type="paragraph" w:styleId="BalloonText">
    <w:name w:val="Balloon Text"/>
    <w:basedOn w:val="Normal"/>
    <w:link w:val="BalloonTextChar"/>
    <w:uiPriority w:val="99"/>
    <w:semiHidden/>
    <w:unhideWhenUsed/>
    <w:rsid w:val="00794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0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226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CD</cp:lastModifiedBy>
  <cp:revision>2</cp:revision>
  <dcterms:created xsi:type="dcterms:W3CDTF">2015-01-21T22:43:00Z</dcterms:created>
  <dcterms:modified xsi:type="dcterms:W3CDTF">2015-01-21T23:08:00Z</dcterms:modified>
</cp:coreProperties>
</file>