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9714D" w:rsidP="00017598" w:rsidRDefault="00A9714D" w14:paraId="13A40027" w14:textId="77777777">
      <w:pPr>
        <w:pStyle w:val="Rubrik1"/>
        <w:rPr>
          <w:b/>
          <w:sz w:val="28"/>
        </w:rPr>
      </w:pPr>
      <w:bookmarkStart w:name="_Hlk16880674" w:id="0"/>
    </w:p>
    <w:p w:rsidR="00A9714D" w:rsidP="00017598" w:rsidRDefault="00A9714D" w14:paraId="15A69E01" w14:textId="77777777">
      <w:pPr>
        <w:pStyle w:val="Rubrik1"/>
        <w:rPr>
          <w:b/>
          <w:sz w:val="28"/>
        </w:rPr>
      </w:pPr>
    </w:p>
    <w:p w:rsidR="00A9714D" w:rsidP="62868114" w:rsidRDefault="00A9714D" w14:paraId="34084AEE" w14:textId="77777777">
      <w:pPr>
        <w:pStyle w:val="Rubrik1"/>
        <w:rPr>
          <w:rFonts w:ascii="Calibri" w:hAnsi="Calibri" w:eastAsia="Calibri" w:cs="Calibri"/>
          <w:b w:val="1"/>
          <w:bCs w:val="1"/>
          <w:sz w:val="28"/>
          <w:szCs w:val="28"/>
        </w:rPr>
      </w:pPr>
    </w:p>
    <w:p w:rsidRPr="00E42D16" w:rsidR="00A201E6" w:rsidP="62868114" w:rsidRDefault="00A201E6" w14:paraId="3D2F59A3" w14:textId="5B51E23E">
      <w:pPr>
        <w:pStyle w:val="Rubrik1"/>
        <w:rPr>
          <w:rFonts w:ascii="Calibri" w:hAnsi="Calibri" w:eastAsia="Calibri" w:cs="Calibri"/>
          <w:b w:val="1"/>
          <w:bCs w:val="1"/>
          <w:sz w:val="28"/>
          <w:szCs w:val="28"/>
        </w:rPr>
      </w:pPr>
      <w:bookmarkStart w:name="_Hlk16880569" w:id="1"/>
      <w:bookmarkEnd w:id="0"/>
      <w:r w:rsidRPr="62868114" w:rsidR="00A201E6">
        <w:rPr>
          <w:rFonts w:ascii="Calibri" w:hAnsi="Calibri" w:eastAsia="Calibri" w:cs="Calibri"/>
          <w:b w:val="1"/>
          <w:bCs w:val="1"/>
          <w:sz w:val="28"/>
          <w:szCs w:val="28"/>
        </w:rPr>
        <w:t xml:space="preserve">VIBY BASKET – </w:t>
      </w:r>
      <w:r w:rsidRPr="62868114" w:rsidR="00A201E6">
        <w:rPr>
          <w:rFonts w:ascii="Calibri" w:hAnsi="Calibri" w:eastAsia="Calibri" w:cs="Calibri"/>
          <w:b w:val="1"/>
          <w:bCs w:val="1"/>
          <w:sz w:val="28"/>
          <w:szCs w:val="28"/>
        </w:rPr>
        <w:t>Streetbasket</w:t>
      </w:r>
      <w:r w:rsidRPr="62868114" w:rsidR="00A201E6">
        <w:rPr>
          <w:rFonts w:ascii="Calibri" w:hAnsi="Calibri" w:eastAsia="Calibri" w:cs="Calibri"/>
          <w:b w:val="1"/>
          <w:bCs w:val="1"/>
          <w:sz w:val="28"/>
          <w:szCs w:val="28"/>
        </w:rPr>
        <w:t xml:space="preserve"> </w:t>
      </w:r>
      <w:r w:rsidRPr="62868114" w:rsidR="00A201E6">
        <w:rPr>
          <w:rFonts w:ascii="Calibri" w:hAnsi="Calibri" w:eastAsia="Calibri" w:cs="Calibri"/>
          <w:b w:val="1"/>
          <w:bCs w:val="1"/>
          <w:sz w:val="28"/>
          <w:szCs w:val="28"/>
        </w:rPr>
        <w:t xml:space="preserve"> –</w:t>
      </w:r>
      <w:r w:rsidRPr="62868114" w:rsidR="00A201E6">
        <w:rPr>
          <w:rFonts w:ascii="Calibri" w:hAnsi="Calibri" w:eastAsia="Calibri" w:cs="Calibri"/>
          <w:b w:val="1"/>
          <w:bCs w:val="1"/>
          <w:sz w:val="28"/>
          <w:szCs w:val="28"/>
        </w:rPr>
        <w:t xml:space="preserve"> CHECKLISTA</w:t>
      </w:r>
      <w:r w:rsidRPr="62868114" w:rsidR="00A201E6">
        <w:rPr>
          <w:rFonts w:ascii="Calibri" w:hAnsi="Calibri" w:eastAsia="Calibri" w:cs="Calibri"/>
          <w:b w:val="1"/>
          <w:bCs w:val="1"/>
          <w:sz w:val="28"/>
          <w:szCs w:val="28"/>
        </w:rPr>
        <w:t xml:space="preserve"> 20</w:t>
      </w:r>
      <w:r w:rsidRPr="62868114" w:rsidR="005C3829">
        <w:rPr>
          <w:rFonts w:ascii="Calibri" w:hAnsi="Calibri" w:eastAsia="Calibri" w:cs="Calibri"/>
          <w:b w:val="1"/>
          <w:bCs w:val="1"/>
          <w:sz w:val="28"/>
          <w:szCs w:val="28"/>
        </w:rPr>
        <w:t>2</w:t>
      </w:r>
      <w:r w:rsidRPr="62868114" w:rsidR="135239BD">
        <w:rPr>
          <w:rFonts w:ascii="Calibri" w:hAnsi="Calibri" w:eastAsia="Calibri" w:cs="Calibri"/>
          <w:b w:val="1"/>
          <w:bCs w:val="1"/>
          <w:sz w:val="28"/>
          <w:szCs w:val="28"/>
        </w:rPr>
        <w:t>3</w:t>
      </w:r>
    </w:p>
    <w:p w:rsidR="00A201E6" w:rsidP="62868114" w:rsidRDefault="00A201E6" w14:paraId="425A6901" w14:textId="69AD390A">
      <w:pPr>
        <w:pStyle w:val="Normal"/>
        <w:rPr>
          <w:rFonts w:ascii="Calibri" w:hAnsi="Calibri" w:eastAsia="Calibri" w:cs="Calibri"/>
        </w:rPr>
      </w:pPr>
      <w:r w:rsidRPr="62868114" w:rsidR="00A201E6">
        <w:rPr>
          <w:rFonts w:ascii="Calibri" w:hAnsi="Calibri" w:eastAsia="Calibri" w:cs="Calibri"/>
          <w:b w:val="1"/>
          <w:bCs w:val="1"/>
        </w:rPr>
        <w:t>Försäljning/bemanning- ANSVARIGT</w:t>
      </w:r>
      <w:r w:rsidRPr="62868114" w:rsidR="00A201E6">
        <w:rPr>
          <w:rFonts w:ascii="Calibri" w:hAnsi="Calibri" w:eastAsia="Calibri" w:cs="Calibri"/>
          <w:b w:val="1"/>
          <w:bCs w:val="1"/>
        </w:rPr>
        <w:t xml:space="preserve"> LAG</w:t>
      </w:r>
      <w:r w:rsidRPr="62868114" w:rsidR="00A201E6">
        <w:rPr>
          <w:rFonts w:ascii="Calibri" w:hAnsi="Calibri" w:eastAsia="Calibri" w:cs="Calibri"/>
          <w:b w:val="1"/>
          <w:bCs w:val="1"/>
        </w:rPr>
        <w:t xml:space="preserve"> (</w:t>
      </w:r>
      <w:r w:rsidRPr="62868114" w:rsidR="4E4D1DF3">
        <w:rPr>
          <w:rFonts w:ascii="Calibri" w:hAnsi="Calibri" w:eastAsia="Calibri" w:cs="Calibri"/>
          <w:b w:val="1"/>
          <w:bCs w:val="1"/>
        </w:rPr>
        <w:t>P10</w:t>
      </w:r>
      <w:r w:rsidRPr="62868114" w:rsidR="01269191">
        <w:rPr>
          <w:rFonts w:ascii="Calibri" w:hAnsi="Calibri" w:eastAsia="Calibri" w:cs="Calibri"/>
          <w:b w:val="1"/>
          <w:bCs w:val="1"/>
        </w:rPr>
        <w:t>)</w:t>
      </w:r>
      <w:r>
        <w:br/>
      </w:r>
      <w:r>
        <w:br/>
      </w:r>
      <w:r w:rsidRPr="62868114" w:rsidR="77BD5037">
        <w:rPr>
          <w:rFonts w:ascii="Calibri" w:hAnsi="Calibri" w:eastAsia="Calibri" w:cs="Calibri"/>
          <w:b w:val="1"/>
          <w:bCs w:val="1"/>
        </w:rPr>
        <w:t>- Kansliet har bokat Runan som back-</w:t>
      </w:r>
      <w:r w:rsidRPr="62868114" w:rsidR="77BD5037">
        <w:rPr>
          <w:rFonts w:ascii="Calibri" w:hAnsi="Calibri" w:eastAsia="Calibri" w:cs="Calibri"/>
          <w:b w:val="1"/>
          <w:bCs w:val="1"/>
        </w:rPr>
        <w:t>up</w:t>
      </w:r>
      <w:r w:rsidRPr="62868114" w:rsidR="77BD5037">
        <w:rPr>
          <w:rFonts w:ascii="Calibri" w:hAnsi="Calibri" w:eastAsia="Calibri" w:cs="Calibri"/>
          <w:b w:val="1"/>
          <w:bCs w:val="1"/>
        </w:rPr>
        <w:t xml:space="preserve"> om det regnar.</w:t>
      </w:r>
      <w:r>
        <w:br/>
      </w:r>
      <w:r>
        <w:br/>
      </w:r>
      <w:r w:rsidRPr="62868114" w:rsidR="6326F5C5">
        <w:rPr>
          <w:rFonts w:ascii="Calibri" w:hAnsi="Calibri" w:eastAsia="Calibri" w:cs="Calibri"/>
          <w:b w:val="1"/>
          <w:bCs w:val="1"/>
        </w:rPr>
        <w:t>Innan:</w:t>
      </w:r>
      <w:r>
        <w:br/>
      </w:r>
      <w:r w:rsidRPr="62868114" w:rsidR="27313D75">
        <w:rPr>
          <w:rFonts w:ascii="Calibri" w:hAnsi="Calibri" w:eastAsia="Calibri" w:cs="Calibri"/>
          <w:b w:val="0"/>
          <w:bCs w:val="0"/>
        </w:rPr>
        <w:t>- Boka in ett möte med kansliet så ni kan ställa frågor och få hjälp innan ni sätter igång.</w:t>
      </w:r>
      <w:r>
        <w:br/>
      </w:r>
      <w:r w:rsidRPr="62868114" w:rsidR="5E665D55">
        <w:rPr>
          <w:rFonts w:ascii="Calibri" w:hAnsi="Calibri" w:eastAsia="Calibri" w:cs="Calibri"/>
        </w:rPr>
        <w:t xml:space="preserve">- Informera föräldrar och spelare så fort som möjligt att de är ansvariga för bemanningen av försäljningen under </w:t>
      </w:r>
      <w:r w:rsidRPr="62868114" w:rsidR="5E665D55">
        <w:rPr>
          <w:rFonts w:ascii="Calibri" w:hAnsi="Calibri" w:eastAsia="Calibri" w:cs="Calibri"/>
        </w:rPr>
        <w:t>StreetBasketen</w:t>
      </w:r>
      <w:r w:rsidRPr="62868114" w:rsidR="5E665D55">
        <w:rPr>
          <w:rFonts w:ascii="Calibri" w:hAnsi="Calibri" w:eastAsia="Calibri" w:cs="Calibri"/>
        </w:rPr>
        <w:t xml:space="preserve"> – Viktigt att meddela att detta är en del av intäkter till klubben och de äldsta lagen som har flest cuper och kostar mest måste vara ansvarig för en av årets föreningsaktiviteter – därav viktigt med engagemang från </w:t>
      </w:r>
      <w:r w:rsidRPr="62868114" w:rsidR="5E665D55">
        <w:rPr>
          <w:rFonts w:ascii="Calibri" w:hAnsi="Calibri" w:eastAsia="Calibri" w:cs="Calibri"/>
          <w:b w:val="1"/>
          <w:bCs w:val="1"/>
          <w:u w:val="single"/>
        </w:rPr>
        <w:t>alla</w:t>
      </w:r>
      <w:r w:rsidRPr="62868114" w:rsidR="5E665D55">
        <w:rPr>
          <w:rFonts w:ascii="Calibri" w:hAnsi="Calibri" w:eastAsia="Calibri" w:cs="Calibri"/>
        </w:rPr>
        <w:t xml:space="preserve"> spelare och föräldrar i laget</w:t>
      </w:r>
    </w:p>
    <w:p w:rsidR="00A201E6" w:rsidP="62868114" w:rsidRDefault="00A201E6" w14:paraId="6689D0CF" w14:textId="34A1A270">
      <w:pPr>
        <w:pStyle w:val="Normal"/>
        <w:ind w:left="0"/>
        <w:rPr>
          <w:rFonts w:ascii="Calibri" w:hAnsi="Calibri" w:eastAsia="Calibri" w:cs="Calibri"/>
        </w:rPr>
      </w:pPr>
      <w:r w:rsidRPr="62868114" w:rsidR="62868114">
        <w:rPr>
          <w:rFonts w:ascii="Calibri" w:hAnsi="Calibri" w:eastAsia="Calibri" w:cs="Calibri"/>
        </w:rPr>
        <w:t xml:space="preserve">- </w:t>
      </w:r>
      <w:r w:rsidRPr="62868114" w:rsidR="10FB0F27">
        <w:rPr>
          <w:rFonts w:ascii="Calibri" w:hAnsi="Calibri" w:eastAsia="Calibri" w:cs="Calibri"/>
        </w:rPr>
        <w:t xml:space="preserve">Kontakta Alicia på </w:t>
      </w:r>
      <w:hyperlink r:id="R097494f01e39446d">
        <w:r w:rsidRPr="62868114" w:rsidR="10FB0F27">
          <w:rPr>
            <w:rStyle w:val="Hyperlnk"/>
            <w:rFonts w:ascii="Calibri" w:hAnsi="Calibri" w:eastAsia="Calibri" w:cs="Calibri"/>
          </w:rPr>
          <w:t>media@vibybasket.se</w:t>
        </w:r>
      </w:hyperlink>
      <w:r w:rsidRPr="62868114" w:rsidR="10FB0F27">
        <w:rPr>
          <w:rFonts w:ascii="Calibri" w:hAnsi="Calibri" w:eastAsia="Calibri" w:cs="Calibri"/>
        </w:rPr>
        <w:t xml:space="preserve"> för att få fram affischerna minst två veckor innan.</w:t>
      </w:r>
      <w:r>
        <w:br/>
      </w:r>
      <w:r w:rsidRPr="62868114" w:rsidR="42E83108">
        <w:rPr>
          <w:rFonts w:ascii="Calibri" w:hAnsi="Calibri" w:eastAsia="Calibri" w:cs="Calibri"/>
        </w:rPr>
        <w:t xml:space="preserve">- Sätt upp affischer runt i området, t ex. Skolor, anslagstavlor, busshållplatser, ICA mm. Spara </w:t>
      </w:r>
      <w:r w:rsidRPr="62868114" w:rsidR="42E83108">
        <w:rPr>
          <w:rFonts w:ascii="Calibri" w:hAnsi="Calibri" w:eastAsia="Calibri" w:cs="Calibri"/>
        </w:rPr>
        <w:t>2-3</w:t>
      </w:r>
      <w:r w:rsidRPr="62868114" w:rsidR="42E83108">
        <w:rPr>
          <w:rFonts w:ascii="Calibri" w:hAnsi="Calibri" w:eastAsia="Calibri" w:cs="Calibri"/>
        </w:rPr>
        <w:t xml:space="preserve"> affischer som ni kan använda under eventet.</w:t>
      </w:r>
      <w:r>
        <w:br/>
      </w:r>
      <w:r w:rsidRPr="62868114" w:rsidR="688C5843">
        <w:rPr>
          <w:rFonts w:ascii="Calibri" w:hAnsi="Calibri" w:eastAsia="Calibri" w:cs="Calibri"/>
        </w:rPr>
        <w:t>- Skapa ett schema för laget och föräldrarna så att alla kan hjälpas åt och får uppgifter att göra.</w:t>
      </w:r>
      <w:r>
        <w:br/>
      </w:r>
      <w:r w:rsidRPr="62868114" w:rsidR="6070C028">
        <w:rPr>
          <w:rFonts w:ascii="Calibri" w:hAnsi="Calibri" w:eastAsia="Calibri" w:cs="Calibri"/>
        </w:rPr>
        <w:t>- Baka vid möjlighet till kiosken</w:t>
      </w:r>
      <w:r>
        <w:br/>
      </w:r>
      <w:r w:rsidRPr="62868114" w:rsidR="6871E139">
        <w:rPr>
          <w:rFonts w:ascii="Calibri" w:hAnsi="Calibri" w:eastAsia="Calibri" w:cs="Calibri"/>
        </w:rPr>
        <w:t xml:space="preserve">- Kansliet skaffar in varor till kiosk och grillning, det kommer ni kunna hämta samma dag. Kontakta Janice på </w:t>
      </w:r>
      <w:hyperlink r:id="R03771aafa6fe4a31">
        <w:r w:rsidRPr="62868114" w:rsidR="6871E139">
          <w:rPr>
            <w:rStyle w:val="Hyperlnk"/>
            <w:rFonts w:ascii="Calibri" w:hAnsi="Calibri" w:eastAsia="Calibri" w:cs="Calibri"/>
          </w:rPr>
          <w:t>kansli@vibybasket.se</w:t>
        </w:r>
      </w:hyperlink>
      <w:r w:rsidRPr="62868114" w:rsidR="6871E139">
        <w:rPr>
          <w:rFonts w:ascii="Calibri" w:hAnsi="Calibri" w:eastAsia="Calibri" w:cs="Calibri"/>
        </w:rPr>
        <w:t xml:space="preserve"> och stäm av.</w:t>
      </w:r>
      <w:r>
        <w:br/>
      </w:r>
      <w:r w:rsidRPr="62868114" w:rsidR="1F15A55A">
        <w:rPr>
          <w:rFonts w:ascii="Calibri" w:hAnsi="Calibri" w:eastAsia="Calibri" w:cs="Calibri"/>
        </w:rPr>
        <w:t>- Hämta saker i förråden, Edsbergshallen och Rotebro Nya.</w:t>
      </w:r>
    </w:p>
    <w:p w:rsidRPr="006E4F6E" w:rsidR="00A201E6" w:rsidP="62868114" w:rsidRDefault="00A201E6" w14:paraId="0548D489" w14:textId="46C98B36">
      <w:pPr>
        <w:pStyle w:val="Liststycke"/>
        <w:numPr>
          <w:ilvl w:val="0"/>
          <w:numId w:val="33"/>
        </w:numPr>
        <w:rPr>
          <w:rFonts w:ascii="Calibri" w:hAnsi="Calibri" w:eastAsia="Calibri" w:cs="Calibri"/>
        </w:rPr>
      </w:pPr>
      <w:r w:rsidRPr="62868114" w:rsidR="51718FE5">
        <w:rPr>
          <w:rFonts w:ascii="Calibri" w:hAnsi="Calibri" w:eastAsia="Calibri" w:cs="Calibri"/>
        </w:rPr>
        <w:t>Grillen i kiosken i Edsbergshallen – gasoltuben står nu hos Nicklas Augustsson (P08)</w:t>
      </w:r>
    </w:p>
    <w:p w:rsidRPr="006E4F6E" w:rsidR="00A201E6" w:rsidP="62868114" w:rsidRDefault="00A201E6" w14:paraId="765A1D8E" w14:textId="1C450DC1">
      <w:pPr>
        <w:pStyle w:val="Liststycke"/>
        <w:numPr>
          <w:ilvl w:val="0"/>
          <w:numId w:val="33"/>
        </w:numPr>
        <w:rPr>
          <w:rFonts w:ascii="Calibri" w:hAnsi="Calibri" w:eastAsia="Calibri" w:cs="Calibri"/>
        </w:rPr>
      </w:pPr>
      <w:r w:rsidRPr="62868114" w:rsidR="51718FE5">
        <w:rPr>
          <w:rFonts w:ascii="Calibri" w:hAnsi="Calibri" w:eastAsia="Calibri" w:cs="Calibri"/>
        </w:rPr>
        <w:t>Skyltar och brickor till chokladhjul - Edsbergshallen</w:t>
      </w:r>
    </w:p>
    <w:p w:rsidRPr="006E4F6E" w:rsidR="00A201E6" w:rsidP="62868114" w:rsidRDefault="00A201E6" w14:paraId="5DDB210C" w14:textId="700E8862">
      <w:pPr>
        <w:pStyle w:val="Liststycke"/>
        <w:numPr>
          <w:ilvl w:val="0"/>
          <w:numId w:val="33"/>
        </w:numPr>
        <w:rPr>
          <w:rFonts w:ascii="Calibri" w:hAnsi="Calibri" w:eastAsia="Calibri" w:cs="Calibri"/>
        </w:rPr>
      </w:pPr>
      <w:r w:rsidRPr="62868114" w:rsidR="51718FE5">
        <w:rPr>
          <w:rFonts w:ascii="Calibri" w:hAnsi="Calibri" w:eastAsia="Calibri" w:cs="Calibri"/>
        </w:rPr>
        <w:t>Kioskvaror – godis, dryck, chips</w:t>
      </w:r>
      <w:r w:rsidRPr="62868114" w:rsidR="0D990FE7">
        <w:rPr>
          <w:rFonts w:ascii="Calibri" w:hAnsi="Calibri" w:eastAsia="Calibri" w:cs="Calibri"/>
        </w:rPr>
        <w:t>, kaffe, te, socker</w:t>
      </w:r>
      <w:r w:rsidRPr="62868114" w:rsidR="51718FE5">
        <w:rPr>
          <w:rFonts w:ascii="Calibri" w:hAnsi="Calibri" w:eastAsia="Calibri" w:cs="Calibri"/>
        </w:rPr>
        <w:t xml:space="preserve"> och priser till tävlingar - Edsbergshallen</w:t>
      </w:r>
    </w:p>
    <w:p w:rsidRPr="006E4F6E" w:rsidR="00A201E6" w:rsidP="62868114" w:rsidRDefault="00A201E6" w14:paraId="2C996DC8" w14:textId="1B3D5E71">
      <w:pPr>
        <w:pStyle w:val="Liststycke"/>
        <w:numPr>
          <w:ilvl w:val="0"/>
          <w:numId w:val="33"/>
        </w:numPr>
        <w:rPr>
          <w:rFonts w:ascii="Calibri" w:hAnsi="Calibri" w:eastAsia="Calibri" w:cs="Calibri"/>
        </w:rPr>
      </w:pPr>
      <w:r w:rsidRPr="62868114" w:rsidR="7F15E1C6">
        <w:rPr>
          <w:rFonts w:ascii="Calibri" w:hAnsi="Calibri" w:eastAsia="Calibri" w:cs="Calibri"/>
        </w:rPr>
        <w:t xml:space="preserve">Bord och </w:t>
      </w:r>
      <w:r w:rsidRPr="62868114" w:rsidR="7F15E1C6">
        <w:rPr>
          <w:rFonts w:ascii="Calibri" w:hAnsi="Calibri" w:eastAsia="Calibri" w:cs="Calibri"/>
        </w:rPr>
        <w:t>grillvertyg</w:t>
      </w:r>
      <w:r w:rsidRPr="62868114" w:rsidR="7F15E1C6">
        <w:rPr>
          <w:rFonts w:ascii="Calibri" w:hAnsi="Calibri" w:eastAsia="Calibri" w:cs="Calibri"/>
        </w:rPr>
        <w:t xml:space="preserve"> – Edsbergshallen</w:t>
      </w:r>
    </w:p>
    <w:p w:rsidRPr="006E4F6E" w:rsidR="00A201E6" w:rsidP="62868114" w:rsidRDefault="00A201E6" w14:paraId="1617435A" w14:textId="59CB82E2">
      <w:pPr>
        <w:pStyle w:val="Liststycke"/>
        <w:numPr>
          <w:ilvl w:val="0"/>
          <w:numId w:val="33"/>
        </w:numPr>
        <w:rPr>
          <w:rFonts w:ascii="Calibri" w:hAnsi="Calibri" w:eastAsia="Calibri" w:cs="Calibri"/>
        </w:rPr>
      </w:pPr>
      <w:r w:rsidRPr="62868114" w:rsidR="7F15E1C6">
        <w:rPr>
          <w:rFonts w:ascii="Calibri" w:hAnsi="Calibri" w:eastAsia="Calibri" w:cs="Calibri"/>
        </w:rPr>
        <w:t>2 Hållare till soppåsar - Edsbergshalen</w:t>
      </w:r>
    </w:p>
    <w:p w:rsidRPr="006E4F6E" w:rsidR="00A201E6" w:rsidP="62868114" w:rsidRDefault="00A201E6" w14:paraId="06E6D834" w14:textId="12E9819A">
      <w:pPr>
        <w:pStyle w:val="Liststycke"/>
        <w:numPr>
          <w:ilvl w:val="0"/>
          <w:numId w:val="33"/>
        </w:numPr>
        <w:rPr>
          <w:rFonts w:ascii="Calibri" w:hAnsi="Calibri" w:eastAsia="Calibri" w:cs="Calibri"/>
        </w:rPr>
      </w:pPr>
      <w:r w:rsidRPr="62868114" w:rsidR="7F15E1C6">
        <w:rPr>
          <w:rFonts w:ascii="Calibri" w:hAnsi="Calibri" w:eastAsia="Calibri" w:cs="Calibri"/>
        </w:rPr>
        <w:t>Chokladhjulet – Nya Rotebrohallen, kod till hänglås 2399</w:t>
      </w:r>
    </w:p>
    <w:p w:rsidRPr="006E4F6E" w:rsidR="00A201E6" w:rsidP="62868114" w:rsidRDefault="00A201E6" w14:paraId="25A96A76" w14:textId="685B79EF">
      <w:pPr>
        <w:pStyle w:val="Liststycke"/>
        <w:numPr>
          <w:ilvl w:val="0"/>
          <w:numId w:val="33"/>
        </w:numPr>
        <w:rPr>
          <w:rFonts w:ascii="Calibri" w:hAnsi="Calibri" w:eastAsia="Calibri" w:cs="Calibri"/>
        </w:rPr>
      </w:pPr>
      <w:r w:rsidRPr="62868114" w:rsidR="4F62F35F">
        <w:rPr>
          <w:rFonts w:ascii="Calibri" w:hAnsi="Calibri" w:eastAsia="Calibri" w:cs="Calibri"/>
        </w:rPr>
        <w:t>Kontantkassa – prata med kansliet, finns i Edsbergshallen</w:t>
      </w:r>
    </w:p>
    <w:p w:rsidRPr="006E4F6E" w:rsidR="00A201E6" w:rsidP="62868114" w:rsidRDefault="00A201E6" w14:paraId="55E2B3FA" w14:textId="205E0475">
      <w:pPr>
        <w:pStyle w:val="Normal"/>
        <w:ind w:left="0"/>
        <w:rPr>
          <w:rFonts w:ascii="Calibri" w:hAnsi="Calibri" w:eastAsia="Calibri" w:cs="Calibri"/>
        </w:rPr>
      </w:pPr>
      <w:r w:rsidRPr="62868114" w:rsidR="62868114">
        <w:rPr>
          <w:rFonts w:ascii="Calibri" w:hAnsi="Calibri" w:eastAsia="Calibri" w:cs="Calibri"/>
        </w:rPr>
        <w:t xml:space="preserve">- </w:t>
      </w:r>
      <w:r w:rsidRPr="62868114" w:rsidR="7BD1BA92">
        <w:rPr>
          <w:rFonts w:ascii="Calibri" w:hAnsi="Calibri" w:eastAsia="Calibri" w:cs="Calibri"/>
        </w:rPr>
        <w:t>Ni behöver ta med termosar</w:t>
      </w:r>
      <w:r w:rsidRPr="62868114" w:rsidR="344C950C">
        <w:rPr>
          <w:rFonts w:ascii="Calibri" w:hAnsi="Calibri" w:eastAsia="Calibri" w:cs="Calibri"/>
        </w:rPr>
        <w:t xml:space="preserve"> till kaffe och </w:t>
      </w:r>
      <w:r w:rsidRPr="62868114" w:rsidR="7A097897">
        <w:rPr>
          <w:rFonts w:ascii="Calibri" w:hAnsi="Calibri" w:eastAsia="Calibri" w:cs="Calibri"/>
        </w:rPr>
        <w:t>te samt sopborstar och eventuellt spadar om det regnat.</w:t>
      </w:r>
    </w:p>
    <w:p w:rsidRPr="00251760" w:rsidR="00A201E6" w:rsidP="62868114" w:rsidRDefault="00A201E6" w14:paraId="751F5D5A" w14:textId="21096D24">
      <w:pPr>
        <w:pStyle w:val="Normal"/>
        <w:ind w:left="0"/>
        <w:rPr>
          <w:rFonts w:ascii="Calibri" w:hAnsi="Calibri" w:eastAsia="Calibri" w:cs="Calibri"/>
        </w:rPr>
      </w:pPr>
      <w:r w:rsidRPr="62868114" w:rsidR="7A097897">
        <w:rPr>
          <w:rFonts w:ascii="Calibri" w:hAnsi="Calibri" w:eastAsia="Calibri" w:cs="Calibri"/>
        </w:rPr>
        <w:t xml:space="preserve">- </w:t>
      </w:r>
      <w:r w:rsidRPr="62868114" w:rsidR="00A201E6">
        <w:rPr>
          <w:rFonts w:ascii="Calibri" w:hAnsi="Calibri" w:eastAsia="Calibri" w:cs="Calibri"/>
        </w:rPr>
        <w:t>Säkerställ ett bemanning</w:t>
      </w:r>
      <w:r w:rsidRPr="62868114" w:rsidR="00A201E6">
        <w:rPr>
          <w:rFonts w:ascii="Calibri" w:hAnsi="Calibri" w:eastAsia="Calibri" w:cs="Calibri"/>
        </w:rPr>
        <w:t>s</w:t>
      </w:r>
      <w:r w:rsidRPr="62868114" w:rsidR="00A201E6">
        <w:rPr>
          <w:rFonts w:ascii="Calibri" w:hAnsi="Calibri" w:eastAsia="Calibri" w:cs="Calibri"/>
        </w:rPr>
        <w:t xml:space="preserve">schema för </w:t>
      </w:r>
      <w:r w:rsidRPr="62868114" w:rsidR="00A201E6">
        <w:rPr>
          <w:rFonts w:ascii="Calibri" w:hAnsi="Calibri" w:eastAsia="Calibri" w:cs="Calibri"/>
        </w:rPr>
        <w:t>nedan</w:t>
      </w:r>
      <w:r w:rsidRPr="62868114" w:rsidR="00A201E6">
        <w:rPr>
          <w:rFonts w:ascii="Calibri" w:hAnsi="Calibri" w:eastAsia="Calibri" w:cs="Calibri"/>
        </w:rPr>
        <w:t xml:space="preserve"> </w:t>
      </w:r>
      <w:r w:rsidRPr="62868114" w:rsidR="00A201E6">
        <w:rPr>
          <w:rFonts w:ascii="Calibri" w:hAnsi="Calibri" w:eastAsia="Calibri" w:cs="Calibri"/>
        </w:rPr>
        <w:t>tider</w:t>
      </w:r>
      <w:r w:rsidRPr="62868114" w:rsidR="00A201E6">
        <w:rPr>
          <w:rFonts w:ascii="Calibri" w:hAnsi="Calibri" w:eastAsia="Calibri" w:cs="Calibri"/>
        </w:rPr>
        <w:t xml:space="preserve"> </w:t>
      </w:r>
    </w:p>
    <w:p w:rsidRPr="00251760" w:rsidR="00A201E6" w:rsidP="62868114" w:rsidRDefault="00A201E6" w14:paraId="4F4D363D" w14:textId="77777777">
      <w:pPr>
        <w:pStyle w:val="Liststycke"/>
        <w:numPr>
          <w:ilvl w:val="1"/>
          <w:numId w:val="29"/>
        </w:numPr>
        <w:rPr>
          <w:rFonts w:ascii="Calibri" w:hAnsi="Calibri" w:eastAsia="Calibri" w:cs="Calibri"/>
        </w:rPr>
      </w:pPr>
      <w:r w:rsidRPr="62868114" w:rsidR="00A201E6">
        <w:rPr>
          <w:rFonts w:ascii="Calibri" w:hAnsi="Calibri" w:eastAsia="Calibri" w:cs="Calibri"/>
        </w:rPr>
        <w:t>08.30-10.00 – Installering/riggning – så många som möjligt</w:t>
      </w:r>
    </w:p>
    <w:p w:rsidRPr="00251760" w:rsidR="00A201E6" w:rsidP="62868114" w:rsidRDefault="00A201E6" w14:paraId="60269567" w14:textId="77777777">
      <w:pPr>
        <w:pStyle w:val="Liststycke"/>
        <w:numPr>
          <w:ilvl w:val="1"/>
          <w:numId w:val="29"/>
        </w:numPr>
        <w:rPr>
          <w:rFonts w:ascii="Calibri" w:hAnsi="Calibri" w:eastAsia="Calibri" w:cs="Calibri"/>
        </w:rPr>
      </w:pPr>
      <w:r w:rsidRPr="62868114" w:rsidR="00A201E6">
        <w:rPr>
          <w:rFonts w:ascii="Calibri" w:hAnsi="Calibri" w:eastAsia="Calibri" w:cs="Calibri"/>
        </w:rPr>
        <w:t xml:space="preserve">10.00-11.00 – Streetbasketen </w:t>
      </w:r>
      <w:r w:rsidRPr="62868114" w:rsidR="00A201E6">
        <w:rPr>
          <w:rFonts w:ascii="Calibri" w:hAnsi="Calibri" w:eastAsia="Calibri" w:cs="Calibri"/>
        </w:rPr>
        <w:t>börjar  –</w:t>
      </w:r>
      <w:r w:rsidRPr="62868114" w:rsidR="00A201E6">
        <w:rPr>
          <w:rFonts w:ascii="Calibri" w:hAnsi="Calibri" w:eastAsia="Calibri" w:cs="Calibri"/>
        </w:rPr>
        <w:t xml:space="preserve"> </w:t>
      </w:r>
      <w:r w:rsidRPr="62868114" w:rsidR="00A201E6">
        <w:rPr>
          <w:rFonts w:ascii="Calibri" w:hAnsi="Calibri" w:eastAsia="Calibri" w:cs="Calibri"/>
        </w:rPr>
        <w:t>3</w:t>
      </w:r>
      <w:r w:rsidRPr="62868114" w:rsidR="00A201E6">
        <w:rPr>
          <w:rFonts w:ascii="Calibri" w:hAnsi="Calibri" w:eastAsia="Calibri" w:cs="Calibri"/>
        </w:rPr>
        <w:t>-4</w:t>
      </w:r>
      <w:r w:rsidRPr="62868114" w:rsidR="00A201E6">
        <w:rPr>
          <w:rFonts w:ascii="Calibri" w:hAnsi="Calibri" w:eastAsia="Calibri" w:cs="Calibri"/>
        </w:rPr>
        <w:t xml:space="preserve"> personer kiosk – </w:t>
      </w:r>
      <w:r w:rsidRPr="62868114" w:rsidR="00A201E6">
        <w:rPr>
          <w:rFonts w:ascii="Calibri" w:hAnsi="Calibri" w:eastAsia="Calibri" w:cs="Calibri"/>
        </w:rPr>
        <w:t>2</w:t>
      </w:r>
      <w:r w:rsidRPr="62868114" w:rsidR="00A201E6">
        <w:rPr>
          <w:rFonts w:ascii="Calibri" w:hAnsi="Calibri" w:eastAsia="Calibri" w:cs="Calibri"/>
        </w:rPr>
        <w:t xml:space="preserve"> personer grill</w:t>
      </w:r>
    </w:p>
    <w:p w:rsidRPr="00251760" w:rsidR="00A201E6" w:rsidP="62868114" w:rsidRDefault="00A201E6" w14:paraId="433E890D" w14:textId="77777777">
      <w:pPr>
        <w:pStyle w:val="Liststycke"/>
        <w:numPr>
          <w:ilvl w:val="1"/>
          <w:numId w:val="29"/>
        </w:numPr>
        <w:rPr>
          <w:rFonts w:ascii="Calibri" w:hAnsi="Calibri" w:eastAsia="Calibri" w:cs="Calibri"/>
        </w:rPr>
      </w:pPr>
      <w:r w:rsidRPr="62868114" w:rsidR="00A201E6">
        <w:rPr>
          <w:rFonts w:ascii="Calibri" w:hAnsi="Calibri" w:eastAsia="Calibri" w:cs="Calibri"/>
        </w:rPr>
        <w:t xml:space="preserve">11.00-12.00 – Kiosk och Grill – </w:t>
      </w:r>
      <w:r w:rsidRPr="62868114" w:rsidR="00A201E6">
        <w:rPr>
          <w:rFonts w:ascii="Calibri" w:hAnsi="Calibri" w:eastAsia="Calibri" w:cs="Calibri"/>
        </w:rPr>
        <w:t>3</w:t>
      </w:r>
      <w:r w:rsidRPr="62868114" w:rsidR="00A201E6">
        <w:rPr>
          <w:rFonts w:ascii="Calibri" w:hAnsi="Calibri" w:eastAsia="Calibri" w:cs="Calibri"/>
        </w:rPr>
        <w:t>-4</w:t>
      </w:r>
      <w:r w:rsidRPr="62868114" w:rsidR="00A201E6">
        <w:rPr>
          <w:rFonts w:ascii="Calibri" w:hAnsi="Calibri" w:eastAsia="Calibri" w:cs="Calibri"/>
        </w:rPr>
        <w:t xml:space="preserve"> personer kiosk – </w:t>
      </w:r>
      <w:r w:rsidRPr="62868114" w:rsidR="00A201E6">
        <w:rPr>
          <w:rFonts w:ascii="Calibri" w:hAnsi="Calibri" w:eastAsia="Calibri" w:cs="Calibri"/>
        </w:rPr>
        <w:t>2</w:t>
      </w:r>
      <w:r w:rsidRPr="62868114" w:rsidR="00A201E6">
        <w:rPr>
          <w:rFonts w:ascii="Calibri" w:hAnsi="Calibri" w:eastAsia="Calibri" w:cs="Calibri"/>
        </w:rPr>
        <w:t xml:space="preserve"> personer grill</w:t>
      </w:r>
    </w:p>
    <w:p w:rsidRPr="00251760" w:rsidR="00A201E6" w:rsidP="62868114" w:rsidRDefault="00A201E6" w14:paraId="511CA27F" w14:textId="77777777">
      <w:pPr>
        <w:pStyle w:val="Liststycke"/>
        <w:numPr>
          <w:ilvl w:val="1"/>
          <w:numId w:val="29"/>
        </w:numPr>
        <w:rPr>
          <w:rFonts w:ascii="Calibri" w:hAnsi="Calibri" w:eastAsia="Calibri" w:cs="Calibri"/>
        </w:rPr>
      </w:pPr>
      <w:r w:rsidRPr="62868114" w:rsidR="00A201E6">
        <w:rPr>
          <w:rFonts w:ascii="Calibri" w:hAnsi="Calibri" w:eastAsia="Calibri" w:cs="Calibri"/>
        </w:rPr>
        <w:t xml:space="preserve">12.00-13.00 – Kiosk och Grill – 3 personer kiosk – </w:t>
      </w:r>
      <w:r w:rsidRPr="62868114" w:rsidR="00A201E6">
        <w:rPr>
          <w:rFonts w:ascii="Calibri" w:hAnsi="Calibri" w:eastAsia="Calibri" w:cs="Calibri"/>
        </w:rPr>
        <w:t>2</w:t>
      </w:r>
      <w:r w:rsidRPr="62868114" w:rsidR="00A201E6">
        <w:rPr>
          <w:rFonts w:ascii="Calibri" w:hAnsi="Calibri" w:eastAsia="Calibri" w:cs="Calibri"/>
        </w:rPr>
        <w:t xml:space="preserve"> personer grill</w:t>
      </w:r>
    </w:p>
    <w:p w:rsidRPr="00251760" w:rsidR="00A201E6" w:rsidP="62868114" w:rsidRDefault="00A201E6" w14:paraId="5292B5C2" w14:textId="77777777">
      <w:pPr>
        <w:pStyle w:val="Liststycke"/>
        <w:numPr>
          <w:ilvl w:val="1"/>
          <w:numId w:val="29"/>
        </w:numPr>
        <w:rPr>
          <w:rFonts w:ascii="Calibri" w:hAnsi="Calibri" w:eastAsia="Calibri" w:cs="Calibri"/>
        </w:rPr>
      </w:pPr>
      <w:r w:rsidRPr="62868114" w:rsidR="00A201E6">
        <w:rPr>
          <w:rFonts w:ascii="Calibri" w:hAnsi="Calibri" w:eastAsia="Calibri" w:cs="Calibri"/>
        </w:rPr>
        <w:t xml:space="preserve">13.00-14.00 – Kiosk och Grill – 3 personer kiosk – </w:t>
      </w:r>
      <w:r w:rsidRPr="62868114" w:rsidR="00A201E6">
        <w:rPr>
          <w:rFonts w:ascii="Calibri" w:hAnsi="Calibri" w:eastAsia="Calibri" w:cs="Calibri"/>
        </w:rPr>
        <w:t>2</w:t>
      </w:r>
      <w:r w:rsidRPr="62868114" w:rsidR="00A201E6">
        <w:rPr>
          <w:rFonts w:ascii="Calibri" w:hAnsi="Calibri" w:eastAsia="Calibri" w:cs="Calibri"/>
        </w:rPr>
        <w:t xml:space="preserve"> personer grill</w:t>
      </w:r>
    </w:p>
    <w:p w:rsidR="00A201E6" w:rsidP="62868114" w:rsidRDefault="00A201E6" w14:paraId="6153A239" w14:textId="77777777">
      <w:pPr>
        <w:pStyle w:val="Liststycke"/>
        <w:numPr>
          <w:ilvl w:val="1"/>
          <w:numId w:val="29"/>
        </w:numPr>
        <w:rPr>
          <w:rFonts w:ascii="Calibri" w:hAnsi="Calibri" w:eastAsia="Calibri" w:cs="Calibri"/>
        </w:rPr>
      </w:pPr>
      <w:r w:rsidRPr="62868114" w:rsidR="00A201E6">
        <w:rPr>
          <w:rFonts w:ascii="Calibri" w:hAnsi="Calibri" w:eastAsia="Calibri" w:cs="Calibri"/>
        </w:rPr>
        <w:t>14.00-15.00 – Nedmontering – så många som möjligt</w:t>
      </w:r>
    </w:p>
    <w:p w:rsidRPr="00251760" w:rsidR="00A201E6" w:rsidP="62868114" w:rsidRDefault="00A201E6" w14:paraId="6083613C" w14:textId="4FA5CB9D">
      <w:pPr>
        <w:pStyle w:val="Liststycke"/>
        <w:numPr>
          <w:ilvl w:val="0"/>
          <w:numId w:val="35"/>
        </w:numPr>
        <w:ind/>
        <w:rPr>
          <w:rFonts w:ascii="Calibri" w:hAnsi="Calibri" w:eastAsia="Calibri" w:cs="Calibri"/>
        </w:rPr>
      </w:pPr>
      <w:r w:rsidRPr="62868114" w:rsidR="4AD9BCB1">
        <w:rPr>
          <w:rFonts w:ascii="Calibri" w:hAnsi="Calibri" w:eastAsia="Calibri" w:cs="Calibri"/>
        </w:rPr>
        <w:t>Kansliet kontaktar V-bon för nyckel till toa och vatten men ni behöver hämta upp den dagen/kvällen innan.</w:t>
      </w:r>
    </w:p>
    <w:p w:rsidR="62868114" w:rsidP="62868114" w:rsidRDefault="62868114" w14:paraId="11EBCF89" w14:textId="326DAF62">
      <w:pPr>
        <w:rPr>
          <w:rFonts w:ascii="Calibri" w:hAnsi="Calibri" w:eastAsia="Calibri" w:cs="Calibri"/>
          <w:b w:val="1"/>
          <w:bCs w:val="1"/>
        </w:rPr>
      </w:pPr>
    </w:p>
    <w:p w:rsidRPr="00A30DB4" w:rsidR="00A201E6" w:rsidP="62868114" w:rsidRDefault="00A201E6" w14:paraId="2B3636A8" w14:textId="77777777">
      <w:pPr>
        <w:rPr>
          <w:rFonts w:ascii="Calibri" w:hAnsi="Calibri" w:eastAsia="Calibri" w:cs="Calibri"/>
          <w:b w:val="1"/>
          <w:bCs w:val="1"/>
        </w:rPr>
      </w:pPr>
      <w:r w:rsidRPr="62868114" w:rsidR="00A201E6">
        <w:rPr>
          <w:rFonts w:ascii="Calibri" w:hAnsi="Calibri" w:eastAsia="Calibri" w:cs="Calibri"/>
          <w:b w:val="1"/>
          <w:bCs w:val="1"/>
        </w:rPr>
        <w:t xml:space="preserve">Installering på plats: </w:t>
      </w:r>
    </w:p>
    <w:p w:rsidRPr="00A30DB4" w:rsidR="00A201E6" w:rsidP="62868114" w:rsidRDefault="00A201E6" w14:paraId="288FDAAC" w14:textId="35F006C5">
      <w:pPr>
        <w:rPr>
          <w:rFonts w:ascii="Calibri" w:hAnsi="Calibri" w:eastAsia="Calibri" w:cs="Calibri"/>
          <w:b w:val="1"/>
          <w:bCs w:val="1"/>
        </w:rPr>
      </w:pPr>
      <w:r w:rsidRPr="62868114" w:rsidR="00A201E6">
        <w:rPr>
          <w:rFonts w:ascii="Calibri" w:hAnsi="Calibri" w:eastAsia="Calibri" w:cs="Calibri"/>
        </w:rPr>
        <w:t xml:space="preserve">Ställ upp borden, </w:t>
      </w:r>
      <w:r w:rsidRPr="62868114" w:rsidR="00A201E6">
        <w:rPr>
          <w:rFonts w:ascii="Calibri" w:hAnsi="Calibri" w:eastAsia="Calibri" w:cs="Calibri"/>
        </w:rPr>
        <w:t>lägg upp bakverk och försäljningsvaror i V-bon</w:t>
      </w:r>
      <w:r>
        <w:br/>
      </w:r>
      <w:r w:rsidRPr="62868114" w:rsidR="1DE334A4">
        <w:rPr>
          <w:rFonts w:ascii="Calibri" w:hAnsi="Calibri" w:eastAsia="Calibri" w:cs="Calibri"/>
        </w:rPr>
        <w:t>F</w:t>
      </w:r>
      <w:r w:rsidRPr="62868114" w:rsidR="00A201E6">
        <w:rPr>
          <w:rFonts w:ascii="Calibri" w:hAnsi="Calibri" w:eastAsia="Calibri" w:cs="Calibri"/>
        </w:rPr>
        <w:t xml:space="preserve">å </w:t>
      </w:r>
      <w:r w:rsidRPr="62868114" w:rsidR="00A201E6">
        <w:rPr>
          <w:rFonts w:ascii="Calibri" w:hAnsi="Calibri" w:eastAsia="Calibri" w:cs="Calibri"/>
        </w:rPr>
        <w:t>swishskyltar</w:t>
      </w:r>
      <w:r w:rsidRPr="62868114" w:rsidR="00A201E6">
        <w:rPr>
          <w:rFonts w:ascii="Calibri" w:hAnsi="Calibri" w:eastAsia="Calibri" w:cs="Calibri"/>
        </w:rPr>
        <w:t xml:space="preserve"> på plats, soppåsar och pantpåsar</w:t>
      </w:r>
      <w:r>
        <w:br/>
      </w:r>
      <w:r w:rsidRPr="62868114" w:rsidR="70ECAC96">
        <w:rPr>
          <w:rFonts w:ascii="Calibri" w:hAnsi="Calibri" w:eastAsia="Calibri" w:cs="Calibri"/>
        </w:rPr>
        <w:t>Fö</w:t>
      </w:r>
      <w:r w:rsidRPr="62868114" w:rsidR="00A201E6">
        <w:rPr>
          <w:rFonts w:ascii="Calibri" w:hAnsi="Calibri" w:eastAsia="Calibri" w:cs="Calibri"/>
        </w:rPr>
        <w:t>rbered allt för grillning, skär upp grönsaker till hamburgare</w:t>
      </w:r>
      <w:r w:rsidRPr="62868114" w:rsidR="00A201E6">
        <w:rPr>
          <w:rFonts w:ascii="Calibri" w:hAnsi="Calibri" w:eastAsia="Calibri" w:cs="Calibri"/>
        </w:rPr>
        <w:t xml:space="preserve">. </w:t>
      </w:r>
    </w:p>
    <w:p w:rsidRPr="00A30DB4" w:rsidR="00A201E6" w:rsidP="62868114" w:rsidRDefault="00A201E6" w14:paraId="5CF2C568" w14:textId="505DCF61">
      <w:pPr>
        <w:rPr>
          <w:rFonts w:ascii="Calibri" w:hAnsi="Calibri" w:eastAsia="Calibri" w:cs="Calibri"/>
          <w:b w:val="1"/>
          <w:bCs w:val="1"/>
        </w:rPr>
      </w:pPr>
      <w:r w:rsidRPr="62868114" w:rsidR="00A201E6">
        <w:rPr>
          <w:rFonts w:ascii="Calibri" w:hAnsi="Calibri" w:eastAsia="Calibri" w:cs="Calibri"/>
        </w:rPr>
        <w:t xml:space="preserve">Sätt upp chokladhjul och nummerlappar, </w:t>
      </w:r>
      <w:r w:rsidRPr="62868114" w:rsidR="00A201E6">
        <w:rPr>
          <w:rFonts w:ascii="Calibri" w:hAnsi="Calibri" w:eastAsia="Calibri" w:cs="Calibri"/>
        </w:rPr>
        <w:t>ev</w:t>
      </w:r>
      <w:r w:rsidRPr="62868114" w:rsidR="00A201E6">
        <w:rPr>
          <w:rFonts w:ascii="Calibri" w:hAnsi="Calibri" w:eastAsia="Calibri" w:cs="Calibri"/>
        </w:rPr>
        <w:t xml:space="preserve"> bord med försäljning av varor</w:t>
      </w:r>
    </w:p>
    <w:p w:rsidRPr="00A30DB4" w:rsidR="00A201E6" w:rsidP="62868114" w:rsidRDefault="00A201E6" w14:paraId="59DB882C" w14:textId="579915D1">
      <w:pPr>
        <w:rPr>
          <w:rFonts w:ascii="Calibri" w:hAnsi="Calibri" w:eastAsia="Calibri" w:cs="Calibri"/>
          <w:b w:val="1"/>
          <w:bCs w:val="1"/>
        </w:rPr>
      </w:pPr>
      <w:r w:rsidRPr="62868114" w:rsidR="793F85B9">
        <w:rPr>
          <w:rFonts w:ascii="Calibri" w:hAnsi="Calibri" w:eastAsia="Calibri" w:cs="Calibri"/>
        </w:rPr>
        <w:t>T</w:t>
      </w:r>
      <w:r w:rsidRPr="62868114" w:rsidR="00A201E6">
        <w:rPr>
          <w:rFonts w:ascii="Calibri" w:hAnsi="Calibri" w:eastAsia="Calibri" w:cs="Calibri"/>
        </w:rPr>
        <w:t>oalettskyltar till Runan</w:t>
      </w:r>
    </w:p>
    <w:p w:rsidRPr="00951E2D" w:rsidR="00A201E6" w:rsidP="62868114" w:rsidRDefault="00A201E6" w14:paraId="6E0A36D6" w14:textId="5E14BC31">
      <w:pPr>
        <w:pStyle w:val="Liststycke"/>
        <w:numPr>
          <w:ilvl w:val="0"/>
          <w:numId w:val="29"/>
        </w:numPr>
        <w:rPr>
          <w:rFonts w:ascii="Calibri" w:hAnsi="Calibri" w:eastAsia="Calibri" w:cs="Calibri"/>
          <w:color w:val="auto"/>
        </w:rPr>
      </w:pPr>
      <w:r w:rsidRPr="62868114" w:rsidR="00A201E6">
        <w:rPr>
          <w:rFonts w:ascii="Calibri" w:hAnsi="Calibri" w:eastAsia="Calibri" w:cs="Calibri"/>
          <w:color w:val="auto"/>
        </w:rPr>
        <w:t>Chokladhjul  -</w:t>
      </w:r>
      <w:r w:rsidRPr="62868114" w:rsidR="00A201E6">
        <w:rPr>
          <w:rFonts w:ascii="Calibri" w:hAnsi="Calibri" w:eastAsia="Calibri" w:cs="Calibri"/>
          <w:color w:val="auto"/>
        </w:rPr>
        <w:t xml:space="preserve"> </w:t>
      </w:r>
      <w:r w:rsidRPr="62868114" w:rsidR="3D547989">
        <w:rPr>
          <w:rFonts w:ascii="Calibri" w:hAnsi="Calibri" w:eastAsia="Calibri" w:cs="Calibri"/>
          <w:color w:val="auto"/>
        </w:rPr>
        <w:t>Kansliet beställer choklas</w:t>
      </w:r>
    </w:p>
    <w:bookmarkEnd w:id="1"/>
    <w:p w:rsidR="00AD8F1B" w:rsidP="62868114" w:rsidRDefault="00AD8F1B" w14:paraId="14093A82" w14:textId="1EBEC971">
      <w:pPr>
        <w:pStyle w:val="Liststycke"/>
        <w:numPr>
          <w:ilvl w:val="0"/>
          <w:numId w:val="29"/>
        </w:numPr>
        <w:rPr>
          <w:rFonts w:ascii="Calibri" w:hAnsi="Calibri" w:eastAsia="Calibri" w:cs="Calibri"/>
          <w:b w:val="1"/>
          <w:bCs w:val="1"/>
          <w:color w:val="auto"/>
        </w:rPr>
      </w:pPr>
      <w:r w:rsidRPr="62868114" w:rsidR="00AD8F1B">
        <w:rPr>
          <w:rFonts w:ascii="Calibri" w:hAnsi="Calibri" w:eastAsia="Calibri" w:cs="Calibri"/>
          <w:b w:val="1"/>
          <w:bCs w:val="1"/>
          <w:color w:val="auto"/>
        </w:rPr>
        <w:t>Ansiktsmålning - Vem kan måla?</w:t>
      </w:r>
    </w:p>
    <w:p w:rsidR="5C8819D5" w:rsidP="62868114" w:rsidRDefault="5C8819D5" w14:paraId="7997D3F2" w14:textId="319CFFBB">
      <w:pPr>
        <w:pStyle w:val="Liststycke"/>
        <w:numPr>
          <w:ilvl w:val="0"/>
          <w:numId w:val="29"/>
        </w:numPr>
        <w:rPr>
          <w:rFonts w:ascii="Calibri" w:hAnsi="Calibri" w:eastAsia="Calibri" w:cs="Calibri"/>
          <w:b w:val="1"/>
          <w:bCs w:val="1"/>
          <w:color w:val="auto"/>
        </w:rPr>
      </w:pPr>
      <w:r w:rsidRPr="62868114" w:rsidR="5C8819D5">
        <w:rPr>
          <w:rFonts w:ascii="Calibri" w:hAnsi="Calibri" w:eastAsia="Calibri" w:cs="Calibri"/>
          <w:b w:val="1"/>
          <w:bCs w:val="1"/>
          <w:color w:val="auto"/>
        </w:rPr>
        <w:t>Domare för turneringen</w:t>
      </w:r>
    </w:p>
    <w:p w:rsidR="5C8819D5" w:rsidP="62868114" w:rsidRDefault="5C8819D5" w14:paraId="4CA6337C" w14:textId="2058597E">
      <w:pPr>
        <w:pStyle w:val="Liststycke"/>
        <w:numPr>
          <w:ilvl w:val="0"/>
          <w:numId w:val="29"/>
        </w:numPr>
        <w:rPr>
          <w:rFonts w:ascii="Calibri" w:hAnsi="Calibri" w:eastAsia="Calibri" w:cs="Calibri"/>
          <w:b w:val="1"/>
          <w:bCs w:val="1"/>
          <w:color w:val="auto"/>
        </w:rPr>
      </w:pPr>
      <w:r w:rsidRPr="62868114" w:rsidR="5C8819D5">
        <w:rPr>
          <w:rFonts w:ascii="Calibri" w:hAnsi="Calibri" w:eastAsia="Calibri" w:cs="Calibri"/>
          <w:b w:val="1"/>
          <w:bCs w:val="1"/>
          <w:color w:val="auto"/>
        </w:rPr>
        <w:t xml:space="preserve">Ansvarig för turneringen – matchschema, ha koll på resultaten </w:t>
      </w:r>
    </w:p>
    <w:p w:rsidR="7F40694D" w:rsidP="62868114" w:rsidRDefault="7F40694D" w14:paraId="4A71AA5F" w14:textId="7C23C974">
      <w:pPr>
        <w:pStyle w:val="Liststycke"/>
        <w:numPr>
          <w:ilvl w:val="0"/>
          <w:numId w:val="29"/>
        </w:numPr>
        <w:rPr>
          <w:rFonts w:ascii="Calibri" w:hAnsi="Calibri" w:eastAsia="Calibri" w:cs="Calibri"/>
          <w:b w:val="1"/>
          <w:bCs w:val="1"/>
          <w:color w:val="auto"/>
        </w:rPr>
      </w:pPr>
      <w:r w:rsidRPr="62868114" w:rsidR="7F40694D">
        <w:rPr>
          <w:rFonts w:ascii="Calibri" w:hAnsi="Calibri" w:eastAsia="Calibri" w:cs="Calibri"/>
          <w:b w:val="1"/>
          <w:bCs w:val="1"/>
          <w:color w:val="auto"/>
        </w:rPr>
        <w:t>Priser för andra tävlingar - Kansliet skickar med</w:t>
      </w:r>
    </w:p>
    <w:p w:rsidR="62868114" w:rsidP="62868114" w:rsidRDefault="62868114" w14:paraId="6686997D" w14:textId="74E45CE6">
      <w:pPr>
        <w:pStyle w:val="Normal"/>
        <w:rPr>
          <w:rFonts w:ascii="Calibri" w:hAnsi="Calibri" w:eastAsia="Calibri" w:cs="Calibri"/>
          <w:b w:val="1"/>
          <w:bCs w:val="1"/>
          <w:color w:val="auto"/>
        </w:rPr>
      </w:pPr>
    </w:p>
    <w:p w:rsidR="5C8819D5" w:rsidP="62868114" w:rsidRDefault="5C8819D5" w14:paraId="6EA3001E" w14:textId="14159640">
      <w:pPr>
        <w:pStyle w:val="Normal"/>
        <w:rPr>
          <w:rFonts w:ascii="Calibri" w:hAnsi="Calibri" w:eastAsia="Calibri" w:cs="Calibri"/>
          <w:b w:val="1"/>
          <w:bCs w:val="1"/>
          <w:color w:val="auto"/>
        </w:rPr>
      </w:pPr>
      <w:r w:rsidRPr="62868114" w:rsidR="5C8819D5">
        <w:rPr>
          <w:rFonts w:ascii="Calibri" w:hAnsi="Calibri" w:eastAsia="Calibri" w:cs="Calibri"/>
          <w:b w:val="1"/>
          <w:bCs w:val="1"/>
          <w:color w:val="auto"/>
        </w:rPr>
        <w:t>Efter:</w:t>
      </w:r>
    </w:p>
    <w:p w:rsidR="5C8819D5" w:rsidP="62868114" w:rsidRDefault="5C8819D5" w14:paraId="1E264DBD" w14:textId="409688EC">
      <w:pPr>
        <w:pStyle w:val="Normal"/>
        <w:rPr>
          <w:rFonts w:ascii="Calibri" w:hAnsi="Calibri" w:eastAsia="Calibri" w:cs="Calibri"/>
          <w:b w:val="0"/>
          <w:bCs w:val="0"/>
          <w:color w:val="auto"/>
        </w:rPr>
      </w:pPr>
      <w:r w:rsidRPr="62868114" w:rsidR="5C8819D5">
        <w:rPr>
          <w:rFonts w:ascii="Calibri" w:hAnsi="Calibri" w:eastAsia="Calibri" w:cs="Calibri"/>
          <w:b w:val="0"/>
          <w:bCs w:val="0"/>
          <w:color w:val="auto"/>
        </w:rPr>
        <w:t xml:space="preserve">Allt som plockats fram ska tillbaka till där det hämtades. </w:t>
      </w:r>
      <w:r>
        <w:br/>
      </w:r>
      <w:r w:rsidRPr="62868114" w:rsidR="087D6DFD">
        <w:rPr>
          <w:rFonts w:ascii="Calibri" w:hAnsi="Calibri" w:eastAsia="Calibri" w:cs="Calibri"/>
          <w:b w:val="0"/>
          <w:bCs w:val="0"/>
          <w:color w:val="auto"/>
        </w:rPr>
        <w:t>Det ska städas och plockas rent efter oss så att skolgården ser fin ut</w:t>
      </w:r>
    </w:p>
    <w:p w:rsidR="62868114" w:rsidP="62868114" w:rsidRDefault="62868114" w14:paraId="2CCE7ACB" w14:textId="49D62BA6">
      <w:pPr>
        <w:pStyle w:val="Normal"/>
        <w:rPr>
          <w:rFonts w:ascii="Calibri" w:hAnsi="Calibri" w:eastAsia="Calibri" w:cs="Calibri"/>
          <w:b w:val="0"/>
          <w:bCs w:val="0"/>
          <w:color w:val="auto"/>
        </w:rPr>
      </w:pPr>
    </w:p>
    <w:p w:rsidRPr="00017598" w:rsidR="00FA12F7" w:rsidP="62868114" w:rsidRDefault="00FA12F7" w14:paraId="18E6AE4C" w14:textId="77777777">
      <w:pPr>
        <w:pStyle w:val="Rubrik1"/>
        <w:rPr>
          <w:rFonts w:ascii="Calibri" w:hAnsi="Calibri" w:eastAsia="Calibri" w:cs="Calibri"/>
        </w:rPr>
      </w:pPr>
    </w:p>
    <w:sectPr w:rsidRPr="00017598" w:rsidR="00FA12F7" w:rsidSect="002A12BD">
      <w:headerReference w:type="first" r:id="rId8"/>
      <w:footerReference w:type="first" r:id="rId9"/>
      <w:type w:val="continuous"/>
      <w:pgSz w:w="11906" w:h="16838" w:orient="portrait" w:code="9"/>
      <w:pgMar w:top="1701" w:right="1134" w:bottom="1701" w:left="1418" w:header="992"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F5014" w:rsidP="00E41148" w:rsidRDefault="006F5014" w14:paraId="7EA69662" w14:textId="77777777">
      <w:pPr>
        <w:spacing w:line="240" w:lineRule="auto"/>
      </w:pPr>
      <w:r>
        <w:separator/>
      </w:r>
    </w:p>
  </w:endnote>
  <w:endnote w:type="continuationSeparator" w:id="0">
    <w:p w:rsidR="006F5014" w:rsidP="00E41148" w:rsidRDefault="006F5014" w14:paraId="67C9891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E45CE0" w:rsidR="006F5014" w:rsidP="00E45CE0" w:rsidRDefault="006F5014" w14:paraId="657B87B5" w14:textId="77777777">
    <w:pPr>
      <w:pStyle w:val="Sidfot"/>
      <w:jc w:val="right"/>
      <w:rPr>
        <w:color w:val="80808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F5014" w:rsidP="00E41148" w:rsidRDefault="006F5014" w14:paraId="385E2229" w14:textId="77777777">
      <w:pPr>
        <w:spacing w:line="240" w:lineRule="auto"/>
      </w:pPr>
      <w:r>
        <w:separator/>
      </w:r>
    </w:p>
  </w:footnote>
  <w:footnote w:type="continuationSeparator" w:id="0">
    <w:p w:rsidR="006F5014" w:rsidP="00E41148" w:rsidRDefault="006F5014" w14:paraId="5E2E1F5A"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F5014" w:rsidP="00467B46" w:rsidRDefault="00E42D16" w14:paraId="35ACBB54" w14:textId="77777777">
    <w:pPr>
      <w:pStyle w:val="Sidhuvud"/>
      <w:jc w:val="right"/>
    </w:pPr>
    <w:r w:rsidRPr="00BE1AA1">
      <w:rPr>
        <w:noProof/>
        <w:lang w:eastAsia="sv-SE"/>
      </w:rPr>
      <w:drawing>
        <wp:anchor distT="0" distB="0" distL="114300" distR="114300" simplePos="0" relativeHeight="251658240" behindDoc="1" locked="0" layoutInCell="1" allowOverlap="1" wp14:anchorId="4652A718" wp14:editId="6BE119F5">
          <wp:simplePos x="0" y="0"/>
          <wp:positionH relativeFrom="column">
            <wp:posOffset>1614170</wp:posOffset>
          </wp:positionH>
          <wp:positionV relativeFrom="paragraph">
            <wp:posOffset>-81915</wp:posOffset>
          </wp:positionV>
          <wp:extent cx="2124075" cy="776287"/>
          <wp:effectExtent l="0" t="0" r="0" b="5080"/>
          <wp:wrapNone/>
          <wp:docPr id="1" name="Picture 1"/>
          <wp:cNvGraphicFramePr/>
          <a:graphic xmlns:a="http://schemas.openxmlformats.org/drawingml/2006/main">
            <a:graphicData uri="http://schemas.openxmlformats.org/drawingml/2006/picture">
              <pic:pic xmlns:pic="http://schemas.openxmlformats.org/drawingml/2006/picture">
                <pic:nvPicPr>
                  <pic:cNvPr id="7174" name="Picture 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24075" cy="7762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67B46">
      <w:fldChar w:fldCharType="begin"/>
    </w:r>
    <w:r w:rsidR="00467B46">
      <w:instrText xml:space="preserve"> TIME \@ "yyyy-MM-dd" </w:instrText>
    </w:r>
    <w:r w:rsidR="00467B46">
      <w:fldChar w:fldCharType="separate"/>
    </w:r>
    <w:r w:rsidR="005C3829">
      <w:rPr>
        <w:noProof/>
      </w:rPr>
      <w:t>2021-07-23</w:t>
    </w:r>
    <w:r w:rsidR="00467B46">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8">
    <w:nsid w:val="203a78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a5d61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90145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37350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130bc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89"/>
    <w:multiLevelType w:val="singleLevel"/>
    <w:tmpl w:val="64966F66"/>
    <w:lvl w:ilvl="0">
      <w:start w:val="1"/>
      <w:numFmt w:val="bullet"/>
      <w:pStyle w:val="Punktlista"/>
      <w:lvlText w:val=""/>
      <w:lvlJc w:val="left"/>
      <w:pPr>
        <w:ind w:left="360" w:hanging="360"/>
      </w:pPr>
      <w:rPr>
        <w:rFonts w:hint="default" w:ascii="Wingdings" w:hAnsi="Wingdings"/>
      </w:rPr>
    </w:lvl>
  </w:abstractNum>
  <w:abstractNum w:abstractNumId="1" w15:restartNumberingAfterBreak="0">
    <w:nsid w:val="02ED727D"/>
    <w:multiLevelType w:val="hybridMultilevel"/>
    <w:tmpl w:val="EF00710C"/>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 w15:restartNumberingAfterBreak="0">
    <w:nsid w:val="03DD7308"/>
    <w:multiLevelType w:val="hybridMultilevel"/>
    <w:tmpl w:val="8910C52C"/>
    <w:lvl w:ilvl="0" w:tplc="041D0001">
      <w:start w:val="1"/>
      <w:numFmt w:val="bullet"/>
      <w:lvlText w:val=""/>
      <w:lvlJc w:val="left"/>
      <w:pPr>
        <w:ind w:left="1080" w:hanging="360"/>
      </w:pPr>
      <w:rPr>
        <w:rFonts w:hint="default" w:ascii="Symbol" w:hAnsi="Symbol"/>
      </w:rPr>
    </w:lvl>
    <w:lvl w:ilvl="1" w:tplc="041D0003" w:tentative="1">
      <w:start w:val="1"/>
      <w:numFmt w:val="bullet"/>
      <w:lvlText w:val="o"/>
      <w:lvlJc w:val="left"/>
      <w:pPr>
        <w:ind w:left="1800" w:hanging="360"/>
      </w:pPr>
      <w:rPr>
        <w:rFonts w:hint="default" w:ascii="Courier New" w:hAnsi="Courier New" w:cs="Courier New"/>
      </w:rPr>
    </w:lvl>
    <w:lvl w:ilvl="2" w:tplc="041D0005" w:tentative="1">
      <w:start w:val="1"/>
      <w:numFmt w:val="bullet"/>
      <w:lvlText w:val=""/>
      <w:lvlJc w:val="left"/>
      <w:pPr>
        <w:ind w:left="2520" w:hanging="360"/>
      </w:pPr>
      <w:rPr>
        <w:rFonts w:hint="default" w:ascii="Wingdings" w:hAnsi="Wingdings"/>
      </w:rPr>
    </w:lvl>
    <w:lvl w:ilvl="3" w:tplc="041D0001" w:tentative="1">
      <w:start w:val="1"/>
      <w:numFmt w:val="bullet"/>
      <w:lvlText w:val=""/>
      <w:lvlJc w:val="left"/>
      <w:pPr>
        <w:ind w:left="3240" w:hanging="360"/>
      </w:pPr>
      <w:rPr>
        <w:rFonts w:hint="default" w:ascii="Symbol" w:hAnsi="Symbol"/>
      </w:rPr>
    </w:lvl>
    <w:lvl w:ilvl="4" w:tplc="041D0003" w:tentative="1">
      <w:start w:val="1"/>
      <w:numFmt w:val="bullet"/>
      <w:lvlText w:val="o"/>
      <w:lvlJc w:val="left"/>
      <w:pPr>
        <w:ind w:left="3960" w:hanging="360"/>
      </w:pPr>
      <w:rPr>
        <w:rFonts w:hint="default" w:ascii="Courier New" w:hAnsi="Courier New" w:cs="Courier New"/>
      </w:rPr>
    </w:lvl>
    <w:lvl w:ilvl="5" w:tplc="041D0005" w:tentative="1">
      <w:start w:val="1"/>
      <w:numFmt w:val="bullet"/>
      <w:lvlText w:val=""/>
      <w:lvlJc w:val="left"/>
      <w:pPr>
        <w:ind w:left="4680" w:hanging="360"/>
      </w:pPr>
      <w:rPr>
        <w:rFonts w:hint="default" w:ascii="Wingdings" w:hAnsi="Wingdings"/>
      </w:rPr>
    </w:lvl>
    <w:lvl w:ilvl="6" w:tplc="041D0001" w:tentative="1">
      <w:start w:val="1"/>
      <w:numFmt w:val="bullet"/>
      <w:lvlText w:val=""/>
      <w:lvlJc w:val="left"/>
      <w:pPr>
        <w:ind w:left="5400" w:hanging="360"/>
      </w:pPr>
      <w:rPr>
        <w:rFonts w:hint="default" w:ascii="Symbol" w:hAnsi="Symbol"/>
      </w:rPr>
    </w:lvl>
    <w:lvl w:ilvl="7" w:tplc="041D0003" w:tentative="1">
      <w:start w:val="1"/>
      <w:numFmt w:val="bullet"/>
      <w:lvlText w:val="o"/>
      <w:lvlJc w:val="left"/>
      <w:pPr>
        <w:ind w:left="6120" w:hanging="360"/>
      </w:pPr>
      <w:rPr>
        <w:rFonts w:hint="default" w:ascii="Courier New" w:hAnsi="Courier New" w:cs="Courier New"/>
      </w:rPr>
    </w:lvl>
    <w:lvl w:ilvl="8" w:tplc="041D0005" w:tentative="1">
      <w:start w:val="1"/>
      <w:numFmt w:val="bullet"/>
      <w:lvlText w:val=""/>
      <w:lvlJc w:val="left"/>
      <w:pPr>
        <w:ind w:left="6840" w:hanging="360"/>
      </w:pPr>
      <w:rPr>
        <w:rFonts w:hint="default" w:ascii="Wingdings" w:hAnsi="Wingdings"/>
      </w:rPr>
    </w:lvl>
  </w:abstractNum>
  <w:abstractNum w:abstractNumId="3" w15:restartNumberingAfterBreak="0">
    <w:nsid w:val="05280F76"/>
    <w:multiLevelType w:val="hybridMultilevel"/>
    <w:tmpl w:val="96D622F2"/>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4" w15:restartNumberingAfterBreak="0">
    <w:nsid w:val="0A731924"/>
    <w:multiLevelType w:val="hybridMultilevel"/>
    <w:tmpl w:val="58D2CD4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5" w15:restartNumberingAfterBreak="0">
    <w:nsid w:val="178E4973"/>
    <w:multiLevelType w:val="hybridMultilevel"/>
    <w:tmpl w:val="F89E6DE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6" w15:restartNumberingAfterBreak="0">
    <w:nsid w:val="19FD289F"/>
    <w:multiLevelType w:val="hybridMultilevel"/>
    <w:tmpl w:val="39E0A1D8"/>
    <w:lvl w:ilvl="0" w:tplc="041D0001">
      <w:start w:val="1"/>
      <w:numFmt w:val="bullet"/>
      <w:lvlText w:val=""/>
      <w:lvlJc w:val="left"/>
      <w:pPr>
        <w:ind w:left="360" w:hanging="360"/>
      </w:pPr>
      <w:rPr>
        <w:rFonts w:hint="default" w:ascii="Symbol" w:hAnsi="Symbol"/>
      </w:rPr>
    </w:lvl>
    <w:lvl w:ilvl="1" w:tplc="041D0003" w:tentative="1">
      <w:start w:val="1"/>
      <w:numFmt w:val="bullet"/>
      <w:lvlText w:val="o"/>
      <w:lvlJc w:val="left"/>
      <w:pPr>
        <w:ind w:left="1080" w:hanging="360"/>
      </w:pPr>
      <w:rPr>
        <w:rFonts w:hint="default" w:ascii="Courier New" w:hAnsi="Courier New" w:cs="Courier New"/>
      </w:rPr>
    </w:lvl>
    <w:lvl w:ilvl="2" w:tplc="041D0005" w:tentative="1">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7" w15:restartNumberingAfterBreak="0">
    <w:nsid w:val="22DB7677"/>
    <w:multiLevelType w:val="hybridMultilevel"/>
    <w:tmpl w:val="0D8E70F8"/>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8" w15:restartNumberingAfterBreak="0">
    <w:nsid w:val="29600837"/>
    <w:multiLevelType w:val="hybridMultilevel"/>
    <w:tmpl w:val="8992398C"/>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9" w15:restartNumberingAfterBreak="0">
    <w:nsid w:val="32E77D0E"/>
    <w:multiLevelType w:val="hybridMultilevel"/>
    <w:tmpl w:val="91C6BAF6"/>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0" w15:restartNumberingAfterBreak="0">
    <w:nsid w:val="37672BEB"/>
    <w:multiLevelType w:val="hybridMultilevel"/>
    <w:tmpl w:val="FFE002F8"/>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1" w15:restartNumberingAfterBreak="0">
    <w:nsid w:val="459D5B41"/>
    <w:multiLevelType w:val="hybridMultilevel"/>
    <w:tmpl w:val="BA6A22F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2" w15:restartNumberingAfterBreak="0">
    <w:nsid w:val="47A24ED6"/>
    <w:multiLevelType w:val="hybridMultilevel"/>
    <w:tmpl w:val="5E74EF84"/>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start w:val="1"/>
      <w:numFmt w:val="bullet"/>
      <w:lvlText w:val=""/>
      <w:lvlJc w:val="left"/>
      <w:pPr>
        <w:ind w:left="2880" w:hanging="360"/>
      </w:pPr>
      <w:rPr>
        <w:rFonts w:hint="default" w:ascii="Symbol" w:hAnsi="Symbol"/>
      </w:rPr>
    </w:lvl>
    <w:lvl w:ilvl="4" w:tplc="041D0003">
      <w:start w:val="1"/>
      <w:numFmt w:val="bullet"/>
      <w:lvlText w:val="o"/>
      <w:lvlJc w:val="left"/>
      <w:pPr>
        <w:ind w:left="3600" w:hanging="360"/>
      </w:pPr>
      <w:rPr>
        <w:rFonts w:hint="default" w:ascii="Courier New" w:hAnsi="Courier New" w:cs="Courier New"/>
      </w:rPr>
    </w:lvl>
    <w:lvl w:ilvl="5" w:tplc="041D0005">
      <w:start w:val="1"/>
      <w:numFmt w:val="bullet"/>
      <w:lvlText w:val=""/>
      <w:lvlJc w:val="left"/>
      <w:pPr>
        <w:ind w:left="4320" w:hanging="360"/>
      </w:pPr>
      <w:rPr>
        <w:rFonts w:hint="default" w:ascii="Wingdings" w:hAnsi="Wingdings"/>
      </w:rPr>
    </w:lvl>
    <w:lvl w:ilvl="6" w:tplc="041D0001">
      <w:start w:val="1"/>
      <w:numFmt w:val="bullet"/>
      <w:lvlText w:val=""/>
      <w:lvlJc w:val="left"/>
      <w:pPr>
        <w:ind w:left="5040" w:hanging="360"/>
      </w:pPr>
      <w:rPr>
        <w:rFonts w:hint="default" w:ascii="Symbol" w:hAnsi="Symbol"/>
      </w:rPr>
    </w:lvl>
    <w:lvl w:ilvl="7" w:tplc="041D0003">
      <w:start w:val="1"/>
      <w:numFmt w:val="bullet"/>
      <w:lvlText w:val="o"/>
      <w:lvlJc w:val="left"/>
      <w:pPr>
        <w:ind w:left="5760" w:hanging="360"/>
      </w:pPr>
      <w:rPr>
        <w:rFonts w:hint="default" w:ascii="Courier New" w:hAnsi="Courier New" w:cs="Courier New"/>
      </w:rPr>
    </w:lvl>
    <w:lvl w:ilvl="8" w:tplc="041D0005">
      <w:start w:val="1"/>
      <w:numFmt w:val="bullet"/>
      <w:lvlText w:val=""/>
      <w:lvlJc w:val="left"/>
      <w:pPr>
        <w:ind w:left="6480" w:hanging="360"/>
      </w:pPr>
      <w:rPr>
        <w:rFonts w:hint="default" w:ascii="Wingdings" w:hAnsi="Wingdings"/>
      </w:rPr>
    </w:lvl>
  </w:abstractNum>
  <w:abstractNum w:abstractNumId="13" w15:restartNumberingAfterBreak="0">
    <w:nsid w:val="5852172C"/>
    <w:multiLevelType w:val="hybridMultilevel"/>
    <w:tmpl w:val="7712652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4" w15:restartNumberingAfterBreak="0">
    <w:nsid w:val="59F67D44"/>
    <w:multiLevelType w:val="hybridMultilevel"/>
    <w:tmpl w:val="06AAE96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5" w15:restartNumberingAfterBreak="0">
    <w:nsid w:val="5EED7A81"/>
    <w:multiLevelType w:val="hybridMultilevel"/>
    <w:tmpl w:val="E916A110"/>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6" w15:restartNumberingAfterBreak="0">
    <w:nsid w:val="607D7369"/>
    <w:multiLevelType w:val="hybridMultilevel"/>
    <w:tmpl w:val="AC0026E0"/>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start w:val="1"/>
      <w:numFmt w:val="bullet"/>
      <w:lvlText w:val=""/>
      <w:lvlJc w:val="left"/>
      <w:pPr>
        <w:ind w:left="2880" w:hanging="360"/>
      </w:pPr>
      <w:rPr>
        <w:rFonts w:hint="default" w:ascii="Symbol" w:hAnsi="Symbol"/>
      </w:rPr>
    </w:lvl>
    <w:lvl w:ilvl="4" w:tplc="041D0003">
      <w:start w:val="1"/>
      <w:numFmt w:val="bullet"/>
      <w:lvlText w:val="o"/>
      <w:lvlJc w:val="left"/>
      <w:pPr>
        <w:ind w:left="3600" w:hanging="360"/>
      </w:pPr>
      <w:rPr>
        <w:rFonts w:hint="default" w:ascii="Courier New" w:hAnsi="Courier New" w:cs="Courier New"/>
      </w:rPr>
    </w:lvl>
    <w:lvl w:ilvl="5" w:tplc="041D0005">
      <w:start w:val="1"/>
      <w:numFmt w:val="bullet"/>
      <w:lvlText w:val=""/>
      <w:lvlJc w:val="left"/>
      <w:pPr>
        <w:ind w:left="4320" w:hanging="360"/>
      </w:pPr>
      <w:rPr>
        <w:rFonts w:hint="default" w:ascii="Wingdings" w:hAnsi="Wingdings"/>
      </w:rPr>
    </w:lvl>
    <w:lvl w:ilvl="6" w:tplc="041D0001">
      <w:start w:val="1"/>
      <w:numFmt w:val="bullet"/>
      <w:lvlText w:val=""/>
      <w:lvlJc w:val="left"/>
      <w:pPr>
        <w:ind w:left="5040" w:hanging="360"/>
      </w:pPr>
      <w:rPr>
        <w:rFonts w:hint="default" w:ascii="Symbol" w:hAnsi="Symbol"/>
      </w:rPr>
    </w:lvl>
    <w:lvl w:ilvl="7" w:tplc="041D0003">
      <w:start w:val="1"/>
      <w:numFmt w:val="bullet"/>
      <w:lvlText w:val="o"/>
      <w:lvlJc w:val="left"/>
      <w:pPr>
        <w:ind w:left="5760" w:hanging="360"/>
      </w:pPr>
      <w:rPr>
        <w:rFonts w:hint="default" w:ascii="Courier New" w:hAnsi="Courier New" w:cs="Courier New"/>
      </w:rPr>
    </w:lvl>
    <w:lvl w:ilvl="8" w:tplc="041D0005">
      <w:start w:val="1"/>
      <w:numFmt w:val="bullet"/>
      <w:lvlText w:val=""/>
      <w:lvlJc w:val="left"/>
      <w:pPr>
        <w:ind w:left="6480" w:hanging="360"/>
      </w:pPr>
      <w:rPr>
        <w:rFonts w:hint="default" w:ascii="Wingdings" w:hAnsi="Wingdings"/>
      </w:rPr>
    </w:lvl>
  </w:abstractNum>
  <w:abstractNum w:abstractNumId="17" w15:restartNumberingAfterBreak="0">
    <w:nsid w:val="60F7374D"/>
    <w:multiLevelType w:val="hybridMultilevel"/>
    <w:tmpl w:val="5F9EA3F2"/>
    <w:lvl w:ilvl="0" w:tplc="041D000F">
      <w:start w:val="1"/>
      <w:numFmt w:val="decimal"/>
      <w:lvlText w:val="%1."/>
      <w:lvlJc w:val="left"/>
      <w:pPr>
        <w:ind w:left="720" w:hanging="360"/>
      </w:pPr>
      <w:rPr>
        <w:rFonts w:hint="default"/>
      </w:rPr>
    </w:lvl>
    <w:lvl w:ilvl="1" w:tplc="041D0003">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start w:val="1"/>
      <w:numFmt w:val="bullet"/>
      <w:lvlText w:val=""/>
      <w:lvlJc w:val="left"/>
      <w:pPr>
        <w:ind w:left="2880" w:hanging="360"/>
      </w:pPr>
      <w:rPr>
        <w:rFonts w:hint="default" w:ascii="Symbol" w:hAnsi="Symbol"/>
      </w:rPr>
    </w:lvl>
    <w:lvl w:ilvl="4" w:tplc="041D0003">
      <w:start w:val="1"/>
      <w:numFmt w:val="bullet"/>
      <w:lvlText w:val="o"/>
      <w:lvlJc w:val="left"/>
      <w:pPr>
        <w:ind w:left="3600" w:hanging="360"/>
      </w:pPr>
      <w:rPr>
        <w:rFonts w:hint="default" w:ascii="Courier New" w:hAnsi="Courier New" w:cs="Courier New"/>
      </w:rPr>
    </w:lvl>
    <w:lvl w:ilvl="5" w:tplc="041D0005">
      <w:start w:val="1"/>
      <w:numFmt w:val="bullet"/>
      <w:lvlText w:val=""/>
      <w:lvlJc w:val="left"/>
      <w:pPr>
        <w:ind w:left="4320" w:hanging="360"/>
      </w:pPr>
      <w:rPr>
        <w:rFonts w:hint="default" w:ascii="Wingdings" w:hAnsi="Wingdings"/>
      </w:rPr>
    </w:lvl>
    <w:lvl w:ilvl="6" w:tplc="041D0001">
      <w:start w:val="1"/>
      <w:numFmt w:val="bullet"/>
      <w:lvlText w:val=""/>
      <w:lvlJc w:val="left"/>
      <w:pPr>
        <w:ind w:left="5040" w:hanging="360"/>
      </w:pPr>
      <w:rPr>
        <w:rFonts w:hint="default" w:ascii="Symbol" w:hAnsi="Symbol"/>
      </w:rPr>
    </w:lvl>
    <w:lvl w:ilvl="7" w:tplc="041D0003">
      <w:start w:val="1"/>
      <w:numFmt w:val="bullet"/>
      <w:lvlText w:val="o"/>
      <w:lvlJc w:val="left"/>
      <w:pPr>
        <w:ind w:left="5760" w:hanging="360"/>
      </w:pPr>
      <w:rPr>
        <w:rFonts w:hint="default" w:ascii="Courier New" w:hAnsi="Courier New" w:cs="Courier New"/>
      </w:rPr>
    </w:lvl>
    <w:lvl w:ilvl="8" w:tplc="041D0005">
      <w:start w:val="1"/>
      <w:numFmt w:val="bullet"/>
      <w:lvlText w:val=""/>
      <w:lvlJc w:val="left"/>
      <w:pPr>
        <w:ind w:left="6480" w:hanging="360"/>
      </w:pPr>
      <w:rPr>
        <w:rFonts w:hint="default" w:ascii="Wingdings" w:hAnsi="Wingdings"/>
      </w:rPr>
    </w:lvl>
  </w:abstractNum>
  <w:abstractNum w:abstractNumId="18" w15:restartNumberingAfterBreak="0">
    <w:nsid w:val="62F76389"/>
    <w:multiLevelType w:val="hybridMultilevel"/>
    <w:tmpl w:val="74A43E1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9" w15:restartNumberingAfterBreak="0">
    <w:nsid w:val="65F12020"/>
    <w:multiLevelType w:val="hybridMultilevel"/>
    <w:tmpl w:val="5C6ADC3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0" w15:restartNumberingAfterBreak="0">
    <w:nsid w:val="6BC77C98"/>
    <w:multiLevelType w:val="hybridMultilevel"/>
    <w:tmpl w:val="DC1CDF8A"/>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1" w15:restartNumberingAfterBreak="0">
    <w:nsid w:val="6FFE3757"/>
    <w:multiLevelType w:val="hybridMultilevel"/>
    <w:tmpl w:val="7C08A488"/>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2" w15:restartNumberingAfterBreak="0">
    <w:nsid w:val="70A82B3F"/>
    <w:multiLevelType w:val="hybridMultilevel"/>
    <w:tmpl w:val="892AA60C"/>
    <w:lvl w:ilvl="0" w:tplc="041D0001">
      <w:start w:val="1"/>
      <w:numFmt w:val="bullet"/>
      <w:lvlText w:val=""/>
      <w:lvlJc w:val="left"/>
      <w:pPr>
        <w:ind w:left="360" w:hanging="360"/>
      </w:pPr>
      <w:rPr>
        <w:rFonts w:hint="default" w:ascii="Symbol" w:hAnsi="Symbol"/>
      </w:rPr>
    </w:lvl>
    <w:lvl w:ilvl="1" w:tplc="041D0003" w:tentative="1">
      <w:start w:val="1"/>
      <w:numFmt w:val="bullet"/>
      <w:lvlText w:val="o"/>
      <w:lvlJc w:val="left"/>
      <w:pPr>
        <w:ind w:left="1080" w:hanging="360"/>
      </w:pPr>
      <w:rPr>
        <w:rFonts w:hint="default" w:ascii="Courier New" w:hAnsi="Courier New" w:cs="Courier New"/>
      </w:rPr>
    </w:lvl>
    <w:lvl w:ilvl="2" w:tplc="041D0005" w:tentative="1">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23" w15:restartNumberingAfterBreak="0">
    <w:nsid w:val="7F6C2FA5"/>
    <w:multiLevelType w:val="hybridMultilevel"/>
    <w:tmpl w:val="12280E86"/>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35">
    <w:abstractNumId w:val="28"/>
  </w:num>
  <w:num w:numId="34">
    <w:abstractNumId w:val="27"/>
  </w:num>
  <w:num w:numId="33">
    <w:abstractNumId w:val="26"/>
  </w:num>
  <w:num w:numId="32">
    <w:abstractNumId w:val="25"/>
  </w:num>
  <w:num w:numId="31">
    <w:abstractNumId w:val="24"/>
  </w:num>
  <w:num w:numId="1">
    <w:abstractNumId w:val="0"/>
  </w:num>
  <w:num w:numId="2">
    <w:abstractNumId w:val="0"/>
  </w:num>
  <w:num w:numId="3">
    <w:abstractNumId w:val="5"/>
  </w:num>
  <w:num w:numId="4">
    <w:abstractNumId w:val="4"/>
  </w:num>
  <w:num w:numId="5">
    <w:abstractNumId w:val="22"/>
  </w:num>
  <w:num w:numId="6">
    <w:abstractNumId w:val="7"/>
  </w:num>
  <w:num w:numId="7">
    <w:abstractNumId w:val="15"/>
  </w:num>
  <w:num w:numId="8">
    <w:abstractNumId w:val="10"/>
  </w:num>
  <w:num w:numId="9">
    <w:abstractNumId w:val="7"/>
  </w:num>
  <w:num w:numId="10">
    <w:abstractNumId w:val="10"/>
  </w:num>
  <w:num w:numId="11">
    <w:abstractNumId w:val="15"/>
  </w:num>
  <w:num w:numId="12">
    <w:abstractNumId w:val="10"/>
  </w:num>
  <w:num w:numId="13">
    <w:abstractNumId w:val="20"/>
  </w:num>
  <w:num w:numId="14">
    <w:abstractNumId w:val="18"/>
  </w:num>
  <w:num w:numId="15">
    <w:abstractNumId w:val="13"/>
  </w:num>
  <w:num w:numId="16">
    <w:abstractNumId w:val="11"/>
  </w:num>
  <w:num w:numId="17">
    <w:abstractNumId w:val="8"/>
  </w:num>
  <w:num w:numId="18">
    <w:abstractNumId w:val="3"/>
  </w:num>
  <w:num w:numId="19">
    <w:abstractNumId w:val="14"/>
  </w:num>
  <w:num w:numId="20">
    <w:abstractNumId w:val="23"/>
  </w:num>
  <w:num w:numId="21">
    <w:abstractNumId w:val="14"/>
  </w:num>
  <w:num w:numId="22">
    <w:abstractNumId w:val="16"/>
  </w:num>
  <w:num w:numId="23">
    <w:abstractNumId w:val="12"/>
  </w:num>
  <w:num w:numId="24">
    <w:abstractNumId w:val="21"/>
  </w:num>
  <w:num w:numId="25">
    <w:abstractNumId w:val="19"/>
  </w:num>
  <w:num w:numId="26">
    <w:abstractNumId w:val="17"/>
  </w:num>
  <w:num w:numId="27">
    <w:abstractNumId w:val="6"/>
  </w:num>
  <w:num w:numId="28">
    <w:abstractNumId w:val="9"/>
  </w:num>
  <w:num w:numId="29">
    <w:abstractNumId w:val="1"/>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1304"/>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818"/>
    <w:rsid w:val="00017598"/>
    <w:rsid w:val="00026467"/>
    <w:rsid w:val="00044EA9"/>
    <w:rsid w:val="00054AF0"/>
    <w:rsid w:val="00060F31"/>
    <w:rsid w:val="00061BF3"/>
    <w:rsid w:val="00066744"/>
    <w:rsid w:val="00082BD4"/>
    <w:rsid w:val="000915D4"/>
    <w:rsid w:val="00092B7A"/>
    <w:rsid w:val="000942C6"/>
    <w:rsid w:val="000A0960"/>
    <w:rsid w:val="000B0A66"/>
    <w:rsid w:val="000E3612"/>
    <w:rsid w:val="000F55A4"/>
    <w:rsid w:val="00105BAC"/>
    <w:rsid w:val="0013148D"/>
    <w:rsid w:val="00133C88"/>
    <w:rsid w:val="00133DD0"/>
    <w:rsid w:val="00140A0C"/>
    <w:rsid w:val="00142BD2"/>
    <w:rsid w:val="0017205D"/>
    <w:rsid w:val="001734EF"/>
    <w:rsid w:val="001752CB"/>
    <w:rsid w:val="00187781"/>
    <w:rsid w:val="00195EA2"/>
    <w:rsid w:val="001A05D9"/>
    <w:rsid w:val="001C1EF9"/>
    <w:rsid w:val="001D308F"/>
    <w:rsid w:val="001D32A1"/>
    <w:rsid w:val="001D5AA8"/>
    <w:rsid w:val="001F4102"/>
    <w:rsid w:val="00205063"/>
    <w:rsid w:val="00206649"/>
    <w:rsid w:val="002078DA"/>
    <w:rsid w:val="0021314B"/>
    <w:rsid w:val="00232267"/>
    <w:rsid w:val="00251760"/>
    <w:rsid w:val="00263246"/>
    <w:rsid w:val="002815AA"/>
    <w:rsid w:val="002862C8"/>
    <w:rsid w:val="002A12BD"/>
    <w:rsid w:val="002A19DF"/>
    <w:rsid w:val="002D12B6"/>
    <w:rsid w:val="003058A9"/>
    <w:rsid w:val="003106BF"/>
    <w:rsid w:val="003130D3"/>
    <w:rsid w:val="00375913"/>
    <w:rsid w:val="0038451F"/>
    <w:rsid w:val="00390219"/>
    <w:rsid w:val="00392A3C"/>
    <w:rsid w:val="00395D67"/>
    <w:rsid w:val="003C63C4"/>
    <w:rsid w:val="003E0865"/>
    <w:rsid w:val="003E486E"/>
    <w:rsid w:val="00422BB2"/>
    <w:rsid w:val="00452997"/>
    <w:rsid w:val="0045775D"/>
    <w:rsid w:val="00462D74"/>
    <w:rsid w:val="00467B46"/>
    <w:rsid w:val="004A6956"/>
    <w:rsid w:val="004B44BF"/>
    <w:rsid w:val="004C5E51"/>
    <w:rsid w:val="004E51F0"/>
    <w:rsid w:val="004E6DAA"/>
    <w:rsid w:val="004F069A"/>
    <w:rsid w:val="00507DB6"/>
    <w:rsid w:val="00522939"/>
    <w:rsid w:val="00547E33"/>
    <w:rsid w:val="0055274A"/>
    <w:rsid w:val="00573C26"/>
    <w:rsid w:val="00582132"/>
    <w:rsid w:val="005841E8"/>
    <w:rsid w:val="005C3829"/>
    <w:rsid w:val="005F0554"/>
    <w:rsid w:val="00616721"/>
    <w:rsid w:val="006253A6"/>
    <w:rsid w:val="0063242B"/>
    <w:rsid w:val="00641227"/>
    <w:rsid w:val="0064689B"/>
    <w:rsid w:val="006535AF"/>
    <w:rsid w:val="00661157"/>
    <w:rsid w:val="00672BF9"/>
    <w:rsid w:val="00683061"/>
    <w:rsid w:val="006956A8"/>
    <w:rsid w:val="006E5466"/>
    <w:rsid w:val="006F5014"/>
    <w:rsid w:val="00733BD4"/>
    <w:rsid w:val="00743813"/>
    <w:rsid w:val="00745298"/>
    <w:rsid w:val="0077749C"/>
    <w:rsid w:val="007831DF"/>
    <w:rsid w:val="007C7552"/>
    <w:rsid w:val="00800C64"/>
    <w:rsid w:val="00811A83"/>
    <w:rsid w:val="00813B78"/>
    <w:rsid w:val="00837B69"/>
    <w:rsid w:val="00855BB4"/>
    <w:rsid w:val="00856560"/>
    <w:rsid w:val="00862B57"/>
    <w:rsid w:val="0086404C"/>
    <w:rsid w:val="00884388"/>
    <w:rsid w:val="0088453C"/>
    <w:rsid w:val="008849AC"/>
    <w:rsid w:val="00885F8D"/>
    <w:rsid w:val="00890818"/>
    <w:rsid w:val="0089604F"/>
    <w:rsid w:val="008B4C4E"/>
    <w:rsid w:val="008C6548"/>
    <w:rsid w:val="008D3B63"/>
    <w:rsid w:val="008D5D1F"/>
    <w:rsid w:val="00903034"/>
    <w:rsid w:val="009207A8"/>
    <w:rsid w:val="00921006"/>
    <w:rsid w:val="00923718"/>
    <w:rsid w:val="00936997"/>
    <w:rsid w:val="00936EEE"/>
    <w:rsid w:val="00985D70"/>
    <w:rsid w:val="00995030"/>
    <w:rsid w:val="009A1FC4"/>
    <w:rsid w:val="009C01CB"/>
    <w:rsid w:val="009D6108"/>
    <w:rsid w:val="009E78C0"/>
    <w:rsid w:val="009F00DB"/>
    <w:rsid w:val="00A201E6"/>
    <w:rsid w:val="00A563C3"/>
    <w:rsid w:val="00A775F9"/>
    <w:rsid w:val="00A9714D"/>
    <w:rsid w:val="00AB7008"/>
    <w:rsid w:val="00AD8F1B"/>
    <w:rsid w:val="00AE3979"/>
    <w:rsid w:val="00AF07C4"/>
    <w:rsid w:val="00B02EDC"/>
    <w:rsid w:val="00B12A97"/>
    <w:rsid w:val="00B27B0E"/>
    <w:rsid w:val="00B27E28"/>
    <w:rsid w:val="00B30638"/>
    <w:rsid w:val="00B325CD"/>
    <w:rsid w:val="00B44651"/>
    <w:rsid w:val="00B55D53"/>
    <w:rsid w:val="00B61357"/>
    <w:rsid w:val="00B70783"/>
    <w:rsid w:val="00B93854"/>
    <w:rsid w:val="00BA3408"/>
    <w:rsid w:val="00BC675B"/>
    <w:rsid w:val="00BD1FD1"/>
    <w:rsid w:val="00BE4BC2"/>
    <w:rsid w:val="00BE529D"/>
    <w:rsid w:val="00BF61A7"/>
    <w:rsid w:val="00C01668"/>
    <w:rsid w:val="00C154A7"/>
    <w:rsid w:val="00C30AC8"/>
    <w:rsid w:val="00C363EB"/>
    <w:rsid w:val="00C44041"/>
    <w:rsid w:val="00C57622"/>
    <w:rsid w:val="00C83A59"/>
    <w:rsid w:val="00C85328"/>
    <w:rsid w:val="00C90E20"/>
    <w:rsid w:val="00CE4530"/>
    <w:rsid w:val="00CE6273"/>
    <w:rsid w:val="00D1540E"/>
    <w:rsid w:val="00D31EAB"/>
    <w:rsid w:val="00D6254F"/>
    <w:rsid w:val="00D64CAE"/>
    <w:rsid w:val="00D6625C"/>
    <w:rsid w:val="00D74AE4"/>
    <w:rsid w:val="00D81A20"/>
    <w:rsid w:val="00D9351B"/>
    <w:rsid w:val="00DB4341"/>
    <w:rsid w:val="00DE4B45"/>
    <w:rsid w:val="00DF0DE5"/>
    <w:rsid w:val="00E04939"/>
    <w:rsid w:val="00E06C8D"/>
    <w:rsid w:val="00E24B06"/>
    <w:rsid w:val="00E253BD"/>
    <w:rsid w:val="00E33DDC"/>
    <w:rsid w:val="00E41148"/>
    <w:rsid w:val="00E42118"/>
    <w:rsid w:val="00E42674"/>
    <w:rsid w:val="00E42D16"/>
    <w:rsid w:val="00E43A72"/>
    <w:rsid w:val="00E45CE0"/>
    <w:rsid w:val="00E555C9"/>
    <w:rsid w:val="00E57848"/>
    <w:rsid w:val="00E61FE1"/>
    <w:rsid w:val="00E66191"/>
    <w:rsid w:val="00EB4531"/>
    <w:rsid w:val="00EB5C00"/>
    <w:rsid w:val="00EB753A"/>
    <w:rsid w:val="00EC3EF0"/>
    <w:rsid w:val="00EC4894"/>
    <w:rsid w:val="00ED6810"/>
    <w:rsid w:val="00EE6FB3"/>
    <w:rsid w:val="00F10BE3"/>
    <w:rsid w:val="00F10C6C"/>
    <w:rsid w:val="00F14B3A"/>
    <w:rsid w:val="00F156B5"/>
    <w:rsid w:val="00F16876"/>
    <w:rsid w:val="00F347CF"/>
    <w:rsid w:val="00F354EF"/>
    <w:rsid w:val="00F36BF5"/>
    <w:rsid w:val="00F7028F"/>
    <w:rsid w:val="00F74585"/>
    <w:rsid w:val="00F8226B"/>
    <w:rsid w:val="00FA12F7"/>
    <w:rsid w:val="00FC796D"/>
    <w:rsid w:val="00FE2DC1"/>
    <w:rsid w:val="01269191"/>
    <w:rsid w:val="01C1D9F2"/>
    <w:rsid w:val="027343CE"/>
    <w:rsid w:val="035EA050"/>
    <w:rsid w:val="06964112"/>
    <w:rsid w:val="0848764E"/>
    <w:rsid w:val="0848764E"/>
    <w:rsid w:val="087D6DFD"/>
    <w:rsid w:val="09CDE1D4"/>
    <w:rsid w:val="0AAD6A00"/>
    <w:rsid w:val="0AAD6A00"/>
    <w:rsid w:val="0C523C73"/>
    <w:rsid w:val="0D990FE7"/>
    <w:rsid w:val="10FB0F27"/>
    <w:rsid w:val="135239BD"/>
    <w:rsid w:val="145027FE"/>
    <w:rsid w:val="14EE0A1E"/>
    <w:rsid w:val="16036171"/>
    <w:rsid w:val="169BF353"/>
    <w:rsid w:val="179F31D2"/>
    <w:rsid w:val="1DE334A4"/>
    <w:rsid w:val="1DF54AF9"/>
    <w:rsid w:val="1F15A55A"/>
    <w:rsid w:val="2465827A"/>
    <w:rsid w:val="264027AE"/>
    <w:rsid w:val="26C7B2AA"/>
    <w:rsid w:val="27313D75"/>
    <w:rsid w:val="29DDE3B1"/>
    <w:rsid w:val="2D6ECB19"/>
    <w:rsid w:val="2FC047F3"/>
    <w:rsid w:val="3082CFB7"/>
    <w:rsid w:val="3325B03D"/>
    <w:rsid w:val="339AA56F"/>
    <w:rsid w:val="344C950C"/>
    <w:rsid w:val="345B28D4"/>
    <w:rsid w:val="366017FC"/>
    <w:rsid w:val="36F2113B"/>
    <w:rsid w:val="3998752E"/>
    <w:rsid w:val="3A29B1FD"/>
    <w:rsid w:val="3A29B1FD"/>
    <w:rsid w:val="3AD78804"/>
    <w:rsid w:val="3D547989"/>
    <w:rsid w:val="412FC618"/>
    <w:rsid w:val="417CDE31"/>
    <w:rsid w:val="42E83108"/>
    <w:rsid w:val="4754B3D8"/>
    <w:rsid w:val="4AD9BCB1"/>
    <w:rsid w:val="4B8426B4"/>
    <w:rsid w:val="4D7E6E12"/>
    <w:rsid w:val="4E4D1DF3"/>
    <w:rsid w:val="4F62F35F"/>
    <w:rsid w:val="51718FE5"/>
    <w:rsid w:val="5570579A"/>
    <w:rsid w:val="59887685"/>
    <w:rsid w:val="5BE945EF"/>
    <w:rsid w:val="5C8819D5"/>
    <w:rsid w:val="5E665D55"/>
    <w:rsid w:val="6070C028"/>
    <w:rsid w:val="60F2D511"/>
    <w:rsid w:val="61C5B666"/>
    <w:rsid w:val="62868114"/>
    <w:rsid w:val="6326F5C5"/>
    <w:rsid w:val="682504AA"/>
    <w:rsid w:val="685ACCB4"/>
    <w:rsid w:val="685ACCB4"/>
    <w:rsid w:val="6871E139"/>
    <w:rsid w:val="688C5843"/>
    <w:rsid w:val="6B723824"/>
    <w:rsid w:val="6CF32CAC"/>
    <w:rsid w:val="6CF32CAC"/>
    <w:rsid w:val="7022169A"/>
    <w:rsid w:val="70E87669"/>
    <w:rsid w:val="70E8CD0E"/>
    <w:rsid w:val="70ECAC96"/>
    <w:rsid w:val="71D8CE88"/>
    <w:rsid w:val="7420172B"/>
    <w:rsid w:val="76B70494"/>
    <w:rsid w:val="77BD5037"/>
    <w:rsid w:val="78140022"/>
    <w:rsid w:val="793F85B9"/>
    <w:rsid w:val="79AFD083"/>
    <w:rsid w:val="79AFD083"/>
    <w:rsid w:val="7A097897"/>
    <w:rsid w:val="7BD1BA92"/>
    <w:rsid w:val="7F15E1C6"/>
    <w:rsid w:val="7F40694D"/>
    <w:rsid w:val="7FF63A7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7E47A8C"/>
  <w15:chartTrackingRefBased/>
  <w15:docId w15:val="{1EE7FB41-47A4-488B-931C-160D038CD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sv-SE"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10C6C"/>
  </w:style>
  <w:style w:type="paragraph" w:styleId="Rubrik1">
    <w:name w:val="heading 1"/>
    <w:basedOn w:val="Normal"/>
    <w:next w:val="Normal"/>
    <w:link w:val="Rubrik1Char"/>
    <w:uiPriority w:val="9"/>
    <w:qFormat/>
    <w:rsid w:val="009207A8"/>
    <w:pPr>
      <w:keepNext/>
      <w:keepLines/>
      <w:spacing w:before="360" w:after="200" w:line="240" w:lineRule="auto"/>
      <w:contextualSpacing/>
      <w:outlineLvl w:val="0"/>
    </w:pPr>
    <w:rPr>
      <w:rFonts w:asciiTheme="majorHAnsi" w:hAnsiTheme="majorHAnsi" w:eastAsiaTheme="majorEastAsia" w:cstheme="majorBidi"/>
      <w:caps/>
      <w:spacing w:val="48"/>
      <w:kern w:val="28"/>
      <w:sz w:val="24"/>
      <w:szCs w:val="32"/>
    </w:rPr>
  </w:style>
  <w:style w:type="paragraph" w:styleId="Rubrik2">
    <w:name w:val="heading 2"/>
    <w:basedOn w:val="Normal"/>
    <w:next w:val="Normal"/>
    <w:link w:val="Rubrik2Char"/>
    <w:uiPriority w:val="9"/>
    <w:unhideWhenUsed/>
    <w:qFormat/>
    <w:rsid w:val="004E51F0"/>
    <w:pPr>
      <w:keepNext/>
      <w:keepLines/>
      <w:spacing w:before="360" w:after="200" w:line="240" w:lineRule="auto"/>
      <w:contextualSpacing/>
      <w:outlineLvl w:val="1"/>
    </w:pPr>
    <w:rPr>
      <w:rFonts w:asciiTheme="majorHAnsi" w:hAnsiTheme="majorHAnsi" w:eastAsiaTheme="majorEastAsia" w:cstheme="majorBidi"/>
      <w:caps/>
      <w:spacing w:val="30"/>
      <w:szCs w:val="26"/>
    </w:rPr>
  </w:style>
  <w:style w:type="paragraph" w:styleId="Rubrik3">
    <w:name w:val="heading 3"/>
    <w:basedOn w:val="Normal"/>
    <w:next w:val="Normal"/>
    <w:link w:val="Rubrik3Char"/>
    <w:uiPriority w:val="9"/>
    <w:unhideWhenUsed/>
    <w:qFormat/>
    <w:rsid w:val="004E51F0"/>
    <w:pPr>
      <w:keepNext/>
      <w:keepLines/>
      <w:spacing w:before="360" w:after="200" w:line="240" w:lineRule="auto"/>
      <w:contextualSpacing/>
      <w:outlineLvl w:val="2"/>
    </w:pPr>
    <w:rPr>
      <w:rFonts w:asciiTheme="majorHAnsi" w:hAnsiTheme="majorHAnsi" w:eastAsiaTheme="majorEastAsia" w:cstheme="majorBidi"/>
      <w:b/>
      <w:szCs w:val="24"/>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Sidhuvud">
    <w:name w:val="header"/>
    <w:basedOn w:val="Normal"/>
    <w:link w:val="SidhuvudChar"/>
    <w:uiPriority w:val="99"/>
    <w:unhideWhenUsed/>
    <w:rsid w:val="004E51F0"/>
    <w:pPr>
      <w:tabs>
        <w:tab w:val="center" w:pos="4536"/>
        <w:tab w:val="right" w:pos="9072"/>
      </w:tabs>
      <w:spacing w:line="240" w:lineRule="auto"/>
    </w:pPr>
    <w:rPr>
      <w:sz w:val="18"/>
    </w:rPr>
  </w:style>
  <w:style w:type="character" w:styleId="SidhuvudChar" w:customStyle="1">
    <w:name w:val="Sidhuvud Char"/>
    <w:basedOn w:val="Standardstycketeckensnitt"/>
    <w:link w:val="Sidhuvud"/>
    <w:uiPriority w:val="99"/>
    <w:rsid w:val="004E51F0"/>
    <w:rPr>
      <w:sz w:val="18"/>
    </w:rPr>
  </w:style>
  <w:style w:type="paragraph" w:styleId="Sidfot">
    <w:name w:val="footer"/>
    <w:basedOn w:val="Normal"/>
    <w:link w:val="SidfotChar"/>
    <w:uiPriority w:val="99"/>
    <w:unhideWhenUsed/>
    <w:rsid w:val="004E51F0"/>
    <w:pPr>
      <w:tabs>
        <w:tab w:val="center" w:pos="4536"/>
        <w:tab w:val="right" w:pos="9072"/>
      </w:tabs>
      <w:spacing w:line="240" w:lineRule="auto"/>
    </w:pPr>
    <w:rPr>
      <w:sz w:val="16"/>
    </w:rPr>
  </w:style>
  <w:style w:type="character" w:styleId="SidfotChar" w:customStyle="1">
    <w:name w:val="Sidfot Char"/>
    <w:basedOn w:val="Standardstycketeckensnitt"/>
    <w:link w:val="Sidfot"/>
    <w:uiPriority w:val="99"/>
    <w:rsid w:val="004E51F0"/>
    <w:rPr>
      <w:sz w:val="16"/>
    </w:rPr>
  </w:style>
  <w:style w:type="character" w:styleId="Rubrik1Char" w:customStyle="1">
    <w:name w:val="Rubrik 1 Char"/>
    <w:basedOn w:val="Standardstycketeckensnitt"/>
    <w:link w:val="Rubrik1"/>
    <w:uiPriority w:val="9"/>
    <w:rsid w:val="009207A8"/>
    <w:rPr>
      <w:rFonts w:asciiTheme="majorHAnsi" w:hAnsiTheme="majorHAnsi" w:eastAsiaTheme="majorEastAsia" w:cstheme="majorBidi"/>
      <w:caps/>
      <w:spacing w:val="48"/>
      <w:kern w:val="28"/>
      <w:sz w:val="24"/>
      <w:szCs w:val="32"/>
    </w:rPr>
  </w:style>
  <w:style w:type="character" w:styleId="Rubrik2Char" w:customStyle="1">
    <w:name w:val="Rubrik 2 Char"/>
    <w:basedOn w:val="Standardstycketeckensnitt"/>
    <w:link w:val="Rubrik2"/>
    <w:uiPriority w:val="9"/>
    <w:rsid w:val="004E51F0"/>
    <w:rPr>
      <w:rFonts w:asciiTheme="majorHAnsi" w:hAnsiTheme="majorHAnsi" w:eastAsiaTheme="majorEastAsia" w:cstheme="majorBidi"/>
      <w:caps/>
      <w:spacing w:val="30"/>
      <w:szCs w:val="26"/>
    </w:rPr>
  </w:style>
  <w:style w:type="character" w:styleId="Rubrik3Char" w:customStyle="1">
    <w:name w:val="Rubrik 3 Char"/>
    <w:basedOn w:val="Standardstycketeckensnitt"/>
    <w:link w:val="Rubrik3"/>
    <w:uiPriority w:val="9"/>
    <w:rsid w:val="004E51F0"/>
    <w:rPr>
      <w:rFonts w:asciiTheme="majorHAnsi" w:hAnsiTheme="majorHAnsi" w:eastAsiaTheme="majorEastAsia" w:cstheme="majorBidi"/>
      <w:b/>
      <w:szCs w:val="24"/>
    </w:rPr>
  </w:style>
  <w:style w:type="paragraph" w:styleId="Innehll1">
    <w:name w:val="toc 1"/>
    <w:basedOn w:val="Normal"/>
    <w:next w:val="Normal"/>
    <w:autoRedefine/>
    <w:uiPriority w:val="39"/>
    <w:rsid w:val="004E51F0"/>
    <w:pPr>
      <w:spacing w:after="100"/>
    </w:pPr>
    <w:rPr>
      <w:rFonts w:asciiTheme="majorHAnsi" w:hAnsiTheme="majorHAnsi"/>
      <w:sz w:val="20"/>
    </w:rPr>
  </w:style>
  <w:style w:type="paragraph" w:styleId="Innehll2">
    <w:name w:val="toc 2"/>
    <w:basedOn w:val="Normal"/>
    <w:next w:val="Normal"/>
    <w:autoRedefine/>
    <w:uiPriority w:val="39"/>
    <w:rsid w:val="004E51F0"/>
    <w:pPr>
      <w:spacing w:after="100"/>
      <w:ind w:left="220"/>
    </w:pPr>
    <w:rPr>
      <w:rFonts w:asciiTheme="majorHAnsi" w:hAnsiTheme="majorHAnsi"/>
      <w:sz w:val="20"/>
    </w:rPr>
  </w:style>
  <w:style w:type="paragraph" w:styleId="Innehll3">
    <w:name w:val="toc 3"/>
    <w:basedOn w:val="Normal"/>
    <w:next w:val="Normal"/>
    <w:autoRedefine/>
    <w:uiPriority w:val="39"/>
    <w:rsid w:val="004E51F0"/>
    <w:pPr>
      <w:spacing w:after="100"/>
      <w:ind w:left="440"/>
    </w:pPr>
    <w:rPr>
      <w:rFonts w:asciiTheme="majorHAnsi" w:hAnsiTheme="majorHAnsi"/>
      <w:sz w:val="20"/>
    </w:rPr>
  </w:style>
  <w:style w:type="paragraph" w:styleId="Punktlista">
    <w:name w:val="List Bullet"/>
    <w:basedOn w:val="Normal"/>
    <w:uiPriority w:val="10"/>
    <w:qFormat/>
    <w:rsid w:val="004E51F0"/>
    <w:pPr>
      <w:numPr>
        <w:numId w:val="2"/>
      </w:numPr>
      <w:contextualSpacing/>
    </w:pPr>
  </w:style>
  <w:style w:type="paragraph" w:styleId="Rubrik">
    <w:name w:val="Title"/>
    <w:basedOn w:val="Normal"/>
    <w:next w:val="Normal"/>
    <w:link w:val="RubrikChar"/>
    <w:uiPriority w:val="10"/>
    <w:rsid w:val="004E51F0"/>
    <w:pPr>
      <w:spacing w:after="240"/>
      <w:contextualSpacing/>
    </w:pPr>
    <w:rPr>
      <w:rFonts w:eastAsiaTheme="majorEastAsia" w:cstheme="majorBidi"/>
      <w:spacing w:val="-10"/>
      <w:kern w:val="28"/>
      <w:sz w:val="32"/>
      <w:szCs w:val="56"/>
    </w:rPr>
  </w:style>
  <w:style w:type="character" w:styleId="RubrikChar" w:customStyle="1">
    <w:name w:val="Rubrik Char"/>
    <w:basedOn w:val="Standardstycketeckensnitt"/>
    <w:link w:val="Rubrik"/>
    <w:uiPriority w:val="10"/>
    <w:rsid w:val="004E51F0"/>
    <w:rPr>
      <w:rFonts w:eastAsiaTheme="majorEastAsia" w:cstheme="majorBidi"/>
      <w:spacing w:val="-10"/>
      <w:kern w:val="28"/>
      <w:sz w:val="32"/>
      <w:szCs w:val="56"/>
    </w:rPr>
  </w:style>
  <w:style w:type="character" w:styleId="Platshllartext">
    <w:name w:val="Placeholder Text"/>
    <w:basedOn w:val="Standardstycketeckensnitt"/>
    <w:uiPriority w:val="99"/>
    <w:semiHidden/>
    <w:rsid w:val="004E51F0"/>
    <w:rPr>
      <w:color w:val="808080"/>
    </w:rPr>
  </w:style>
  <w:style w:type="table" w:styleId="Tabellrutnt">
    <w:name w:val="Table Grid"/>
    <w:basedOn w:val="Normaltabell"/>
    <w:uiPriority w:val="39"/>
    <w:rsid w:val="004E51F0"/>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getavstnd">
    <w:name w:val="No Spacing"/>
    <w:uiPriority w:val="1"/>
    <w:rsid w:val="004E51F0"/>
    <w:pPr>
      <w:spacing w:line="240" w:lineRule="auto"/>
    </w:pPr>
  </w:style>
  <w:style w:type="paragraph" w:styleId="Ingress" w:customStyle="1">
    <w:name w:val="Ingress"/>
    <w:basedOn w:val="Rubrik1"/>
    <w:next w:val="Normal"/>
    <w:link w:val="IngressChar"/>
    <w:uiPriority w:val="3"/>
    <w:qFormat/>
    <w:rsid w:val="004E51F0"/>
    <w:pPr>
      <w:spacing w:before="0" w:after="160"/>
    </w:pPr>
    <w:rPr>
      <w:caps w:val="0"/>
      <w:sz w:val="20"/>
    </w:rPr>
  </w:style>
  <w:style w:type="character" w:styleId="IngressChar" w:customStyle="1">
    <w:name w:val="Ingress Char"/>
    <w:basedOn w:val="Rubrik1Char"/>
    <w:link w:val="Ingress"/>
    <w:uiPriority w:val="3"/>
    <w:rsid w:val="004E51F0"/>
    <w:rPr>
      <w:rFonts w:asciiTheme="majorHAnsi" w:hAnsiTheme="majorHAnsi" w:eastAsiaTheme="majorEastAsia" w:cstheme="majorBidi"/>
      <w:caps w:val="0"/>
      <w:spacing w:val="48"/>
      <w:kern w:val="28"/>
      <w:sz w:val="20"/>
      <w:szCs w:val="32"/>
    </w:rPr>
  </w:style>
  <w:style w:type="paragraph" w:styleId="Liststycke">
    <w:name w:val="List Paragraph"/>
    <w:basedOn w:val="Normal"/>
    <w:uiPriority w:val="34"/>
    <w:qFormat/>
    <w:rsid w:val="00082BD4"/>
    <w:pPr>
      <w:ind w:left="720"/>
      <w:contextualSpacing/>
    </w:pPr>
  </w:style>
  <w:style w:type="character" w:styleId="Hyperlnk">
    <w:name w:val="Hyperlink"/>
    <w:basedOn w:val="Standardstycketeckensnitt"/>
    <w:uiPriority w:val="99"/>
    <w:unhideWhenUsed/>
    <w:rsid w:val="00B61357"/>
    <w:rPr>
      <w:color w:val="0000FF"/>
      <w:u w:val="single"/>
    </w:rPr>
  </w:style>
  <w:style w:type="paragraph" w:styleId="Ballongtext">
    <w:name w:val="Balloon Text"/>
    <w:basedOn w:val="Normal"/>
    <w:link w:val="BallongtextChar"/>
    <w:uiPriority w:val="99"/>
    <w:semiHidden/>
    <w:unhideWhenUsed/>
    <w:rsid w:val="00811A83"/>
    <w:pPr>
      <w:spacing w:line="240" w:lineRule="auto"/>
    </w:pPr>
    <w:rPr>
      <w:rFonts w:ascii="Segoe UI" w:hAnsi="Segoe UI" w:cs="Segoe UI"/>
      <w:sz w:val="18"/>
      <w:szCs w:val="18"/>
    </w:rPr>
  </w:style>
  <w:style w:type="character" w:styleId="BallongtextChar" w:customStyle="1">
    <w:name w:val="Ballongtext Char"/>
    <w:basedOn w:val="Standardstycketeckensnitt"/>
    <w:link w:val="Ballongtext"/>
    <w:uiPriority w:val="99"/>
    <w:semiHidden/>
    <w:rsid w:val="00811A83"/>
    <w:rPr>
      <w:rFonts w:ascii="Segoe UI" w:hAnsi="Segoe UI" w:cs="Segoe UI"/>
      <w:sz w:val="18"/>
      <w:szCs w:val="18"/>
    </w:rPr>
  </w:style>
  <w:style w:type="character" w:styleId="Olstomnmnande">
    <w:name w:val="Unresolved Mention"/>
    <w:basedOn w:val="Standardstycketeckensnitt"/>
    <w:uiPriority w:val="99"/>
    <w:semiHidden/>
    <w:unhideWhenUsed/>
    <w:rsid w:val="00FA12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1063">
      <w:bodyDiv w:val="1"/>
      <w:marLeft w:val="0"/>
      <w:marRight w:val="0"/>
      <w:marTop w:val="0"/>
      <w:marBottom w:val="0"/>
      <w:divBdr>
        <w:top w:val="none" w:sz="0" w:space="0" w:color="auto"/>
        <w:left w:val="none" w:sz="0" w:space="0" w:color="auto"/>
        <w:bottom w:val="none" w:sz="0" w:space="0" w:color="auto"/>
        <w:right w:val="none" w:sz="0" w:space="0" w:color="auto"/>
      </w:divBdr>
    </w:div>
    <w:div w:id="87240200">
      <w:bodyDiv w:val="1"/>
      <w:marLeft w:val="0"/>
      <w:marRight w:val="0"/>
      <w:marTop w:val="0"/>
      <w:marBottom w:val="0"/>
      <w:divBdr>
        <w:top w:val="none" w:sz="0" w:space="0" w:color="auto"/>
        <w:left w:val="none" w:sz="0" w:space="0" w:color="auto"/>
        <w:bottom w:val="none" w:sz="0" w:space="0" w:color="auto"/>
        <w:right w:val="none" w:sz="0" w:space="0" w:color="auto"/>
      </w:divBdr>
    </w:div>
    <w:div w:id="144199431">
      <w:bodyDiv w:val="1"/>
      <w:marLeft w:val="0"/>
      <w:marRight w:val="0"/>
      <w:marTop w:val="0"/>
      <w:marBottom w:val="0"/>
      <w:divBdr>
        <w:top w:val="none" w:sz="0" w:space="0" w:color="auto"/>
        <w:left w:val="none" w:sz="0" w:space="0" w:color="auto"/>
        <w:bottom w:val="none" w:sz="0" w:space="0" w:color="auto"/>
        <w:right w:val="none" w:sz="0" w:space="0" w:color="auto"/>
      </w:divBdr>
    </w:div>
    <w:div w:id="456873602">
      <w:bodyDiv w:val="1"/>
      <w:marLeft w:val="0"/>
      <w:marRight w:val="0"/>
      <w:marTop w:val="0"/>
      <w:marBottom w:val="0"/>
      <w:divBdr>
        <w:top w:val="none" w:sz="0" w:space="0" w:color="auto"/>
        <w:left w:val="none" w:sz="0" w:space="0" w:color="auto"/>
        <w:bottom w:val="none" w:sz="0" w:space="0" w:color="auto"/>
        <w:right w:val="none" w:sz="0" w:space="0" w:color="auto"/>
      </w:divBdr>
    </w:div>
    <w:div w:id="484050038">
      <w:bodyDiv w:val="1"/>
      <w:marLeft w:val="0"/>
      <w:marRight w:val="0"/>
      <w:marTop w:val="0"/>
      <w:marBottom w:val="0"/>
      <w:divBdr>
        <w:top w:val="none" w:sz="0" w:space="0" w:color="auto"/>
        <w:left w:val="none" w:sz="0" w:space="0" w:color="auto"/>
        <w:bottom w:val="none" w:sz="0" w:space="0" w:color="auto"/>
        <w:right w:val="none" w:sz="0" w:space="0" w:color="auto"/>
      </w:divBdr>
    </w:div>
    <w:div w:id="501118837">
      <w:bodyDiv w:val="1"/>
      <w:marLeft w:val="0"/>
      <w:marRight w:val="0"/>
      <w:marTop w:val="0"/>
      <w:marBottom w:val="0"/>
      <w:divBdr>
        <w:top w:val="none" w:sz="0" w:space="0" w:color="auto"/>
        <w:left w:val="none" w:sz="0" w:space="0" w:color="auto"/>
        <w:bottom w:val="none" w:sz="0" w:space="0" w:color="auto"/>
        <w:right w:val="none" w:sz="0" w:space="0" w:color="auto"/>
      </w:divBdr>
    </w:div>
    <w:div w:id="585725759">
      <w:bodyDiv w:val="1"/>
      <w:marLeft w:val="0"/>
      <w:marRight w:val="0"/>
      <w:marTop w:val="0"/>
      <w:marBottom w:val="0"/>
      <w:divBdr>
        <w:top w:val="none" w:sz="0" w:space="0" w:color="auto"/>
        <w:left w:val="none" w:sz="0" w:space="0" w:color="auto"/>
        <w:bottom w:val="none" w:sz="0" w:space="0" w:color="auto"/>
        <w:right w:val="none" w:sz="0" w:space="0" w:color="auto"/>
      </w:divBdr>
    </w:div>
    <w:div w:id="655182255">
      <w:bodyDiv w:val="1"/>
      <w:marLeft w:val="0"/>
      <w:marRight w:val="0"/>
      <w:marTop w:val="0"/>
      <w:marBottom w:val="0"/>
      <w:divBdr>
        <w:top w:val="none" w:sz="0" w:space="0" w:color="auto"/>
        <w:left w:val="none" w:sz="0" w:space="0" w:color="auto"/>
        <w:bottom w:val="none" w:sz="0" w:space="0" w:color="auto"/>
        <w:right w:val="none" w:sz="0" w:space="0" w:color="auto"/>
      </w:divBdr>
    </w:div>
    <w:div w:id="932665180">
      <w:bodyDiv w:val="1"/>
      <w:marLeft w:val="0"/>
      <w:marRight w:val="0"/>
      <w:marTop w:val="0"/>
      <w:marBottom w:val="0"/>
      <w:divBdr>
        <w:top w:val="none" w:sz="0" w:space="0" w:color="auto"/>
        <w:left w:val="none" w:sz="0" w:space="0" w:color="auto"/>
        <w:bottom w:val="none" w:sz="0" w:space="0" w:color="auto"/>
        <w:right w:val="none" w:sz="0" w:space="0" w:color="auto"/>
      </w:divBdr>
    </w:div>
    <w:div w:id="1190218045">
      <w:bodyDiv w:val="1"/>
      <w:marLeft w:val="0"/>
      <w:marRight w:val="0"/>
      <w:marTop w:val="0"/>
      <w:marBottom w:val="0"/>
      <w:divBdr>
        <w:top w:val="none" w:sz="0" w:space="0" w:color="auto"/>
        <w:left w:val="none" w:sz="0" w:space="0" w:color="auto"/>
        <w:bottom w:val="none" w:sz="0" w:space="0" w:color="auto"/>
        <w:right w:val="none" w:sz="0" w:space="0" w:color="auto"/>
      </w:divBdr>
    </w:div>
    <w:div w:id="1451507303">
      <w:bodyDiv w:val="1"/>
      <w:marLeft w:val="0"/>
      <w:marRight w:val="0"/>
      <w:marTop w:val="0"/>
      <w:marBottom w:val="0"/>
      <w:divBdr>
        <w:top w:val="none" w:sz="0" w:space="0" w:color="auto"/>
        <w:left w:val="none" w:sz="0" w:space="0" w:color="auto"/>
        <w:bottom w:val="none" w:sz="0" w:space="0" w:color="auto"/>
        <w:right w:val="none" w:sz="0" w:space="0" w:color="auto"/>
      </w:divBdr>
    </w:div>
    <w:div w:id="1698385160">
      <w:bodyDiv w:val="1"/>
      <w:marLeft w:val="0"/>
      <w:marRight w:val="0"/>
      <w:marTop w:val="0"/>
      <w:marBottom w:val="0"/>
      <w:divBdr>
        <w:top w:val="none" w:sz="0" w:space="0" w:color="auto"/>
        <w:left w:val="none" w:sz="0" w:space="0" w:color="auto"/>
        <w:bottom w:val="none" w:sz="0" w:space="0" w:color="auto"/>
        <w:right w:val="none" w:sz="0" w:space="0" w:color="auto"/>
      </w:divBdr>
    </w:div>
    <w:div w:id="1739477587">
      <w:bodyDiv w:val="1"/>
      <w:marLeft w:val="0"/>
      <w:marRight w:val="0"/>
      <w:marTop w:val="0"/>
      <w:marBottom w:val="0"/>
      <w:divBdr>
        <w:top w:val="none" w:sz="0" w:space="0" w:color="auto"/>
        <w:left w:val="none" w:sz="0" w:space="0" w:color="auto"/>
        <w:bottom w:val="none" w:sz="0" w:space="0" w:color="auto"/>
        <w:right w:val="none" w:sz="0" w:space="0" w:color="auto"/>
      </w:divBdr>
    </w:div>
    <w:div w:id="1773934802">
      <w:bodyDiv w:val="1"/>
      <w:marLeft w:val="0"/>
      <w:marRight w:val="0"/>
      <w:marTop w:val="0"/>
      <w:marBottom w:val="0"/>
      <w:divBdr>
        <w:top w:val="none" w:sz="0" w:space="0" w:color="auto"/>
        <w:left w:val="none" w:sz="0" w:space="0" w:color="auto"/>
        <w:bottom w:val="none" w:sz="0" w:space="0" w:color="auto"/>
        <w:right w:val="none" w:sz="0" w:space="0" w:color="auto"/>
      </w:divBdr>
    </w:div>
    <w:div w:id="1858034392">
      <w:bodyDiv w:val="1"/>
      <w:marLeft w:val="0"/>
      <w:marRight w:val="0"/>
      <w:marTop w:val="0"/>
      <w:marBottom w:val="0"/>
      <w:divBdr>
        <w:top w:val="none" w:sz="0" w:space="0" w:color="auto"/>
        <w:left w:val="none" w:sz="0" w:space="0" w:color="auto"/>
        <w:bottom w:val="none" w:sz="0" w:space="0" w:color="auto"/>
        <w:right w:val="none" w:sz="0" w:space="0" w:color="auto"/>
      </w:divBdr>
    </w:div>
    <w:div w:id="192029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 Type="http://schemas.openxmlformats.org/officeDocument/2006/relationships/hyperlink" Target="mailto:media@vibybasket.se" TargetMode="External" Id="R097494f01e39446d" /><Relationship Type="http://schemas.openxmlformats.org/officeDocument/2006/relationships/hyperlink" Target="mailto:kansli@vibybasket.se" TargetMode="External" Id="R03771aafa6fe4a3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WFAB">
      <a:dk1>
        <a:sysClr val="windowText" lastClr="000000"/>
      </a:dk1>
      <a:lt1>
        <a:sysClr val="window" lastClr="FFFFFF"/>
      </a:lt1>
      <a:dk2>
        <a:srgbClr val="44546A"/>
      </a:dk2>
      <a:lt2>
        <a:srgbClr val="E7E6E6"/>
      </a:lt2>
      <a:accent1>
        <a:srgbClr val="13232E"/>
      </a:accent1>
      <a:accent2>
        <a:srgbClr val="005171"/>
      </a:accent2>
      <a:accent3>
        <a:srgbClr val="5F9FBC"/>
      </a:accent3>
      <a:accent4>
        <a:srgbClr val="E3E3E3"/>
      </a:accent4>
      <a:accent5>
        <a:srgbClr val="A8A8A8"/>
      </a:accent5>
      <a:accent6>
        <a:srgbClr val="575757"/>
      </a:accent6>
      <a:hlink>
        <a:srgbClr val="5F9FBC"/>
      </a:hlink>
      <a:folHlink>
        <a:srgbClr val="005171"/>
      </a:folHlink>
    </a:clrScheme>
    <a:fontScheme name="WFAB">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EB9DFE9BF904D93B083CD0F3141AC" ma:contentTypeVersion="15" ma:contentTypeDescription="Create a new document." ma:contentTypeScope="" ma:versionID="6aeee8d407055d533fb731a2f2523491">
  <xsd:schema xmlns:xsd="http://www.w3.org/2001/XMLSchema" xmlns:xs="http://www.w3.org/2001/XMLSchema" xmlns:p="http://schemas.microsoft.com/office/2006/metadata/properties" xmlns:ns2="bff073a8-d8e7-49ff-bf96-3329bbfea882" xmlns:ns3="6726dec6-5579-4772-93e5-f19ee45891d5" targetNamespace="http://schemas.microsoft.com/office/2006/metadata/properties" ma:root="true" ma:fieldsID="4ac02aa11517e254e5c5378048045207" ns2:_="" ns3:_="">
    <xsd:import namespace="bff073a8-d8e7-49ff-bf96-3329bbfea882"/>
    <xsd:import namespace="6726dec6-5579-4772-93e5-f19ee45891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073a8-d8e7-49ff-bf96-3329bbfea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6d1296-47fe-4413-a3bb-8ad7b044c9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726dec6-5579-4772-93e5-f19ee45891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447ae-82d7-4c31-9012-259e4425e0f3}" ma:internalName="TaxCatchAll" ma:showField="CatchAllData" ma:web="6726dec6-5579-4772-93e5-f19ee4589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f073a8-d8e7-49ff-bf96-3329bbfea882">
      <Terms xmlns="http://schemas.microsoft.com/office/infopath/2007/PartnerControls"/>
    </lcf76f155ced4ddcb4097134ff3c332f>
    <TaxCatchAll xmlns="6726dec6-5579-4772-93e5-f19ee45891d5" xsi:nil="true"/>
  </documentManagement>
</p:properties>
</file>

<file path=customXml/itemProps1.xml><?xml version="1.0" encoding="utf-8"?>
<ds:datastoreItem xmlns:ds="http://schemas.openxmlformats.org/officeDocument/2006/customXml" ds:itemID="{10806A96-42A7-4F23-AE74-CD1CE9BC8505}"/>
</file>

<file path=customXml/itemProps2.xml><?xml version="1.0" encoding="utf-8"?>
<ds:datastoreItem xmlns:ds="http://schemas.openxmlformats.org/officeDocument/2006/customXml" ds:itemID="{D190E43A-34C9-4E1F-B537-25AAE8B51E24}"/>
</file>

<file path=customXml/itemProps3.xml><?xml version="1.0" encoding="utf-8"?>
<ds:datastoreItem xmlns:ds="http://schemas.openxmlformats.org/officeDocument/2006/customXml" ds:itemID="{1193229D-31B1-4BEC-A09A-809E68FC7FF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Olofsgård</dc:creator>
  <cp:keywords/>
  <dc:description/>
  <cp:lastModifiedBy>Kansli</cp:lastModifiedBy>
  <cp:revision>6</cp:revision>
  <cp:lastPrinted>2019-04-30T11:04:00Z</cp:lastPrinted>
  <dcterms:created xsi:type="dcterms:W3CDTF">2021-07-23T10:14:00Z</dcterms:created>
  <dcterms:modified xsi:type="dcterms:W3CDTF">2023-07-12T11:33:33Z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9c51a7-3f26-4cb6-97c5-b7cfaf2cf86c_Enabled">
    <vt:lpwstr>True</vt:lpwstr>
  </property>
  <property fmtid="{D5CDD505-2E9C-101B-9397-08002B2CF9AE}" pid="3" name="MSIP_Label_439c51a7-3f26-4cb6-97c5-b7cfaf2cf86c_SiteId">
    <vt:lpwstr>efb6fabe-548d-4e31-8242-f80e80fca19e</vt:lpwstr>
  </property>
  <property fmtid="{D5CDD505-2E9C-101B-9397-08002B2CF9AE}" pid="4" name="MSIP_Label_439c51a7-3f26-4cb6-97c5-b7cfaf2cf86c_Owner">
    <vt:lpwstr>Linda.Olofsgard@wfab.se</vt:lpwstr>
  </property>
  <property fmtid="{D5CDD505-2E9C-101B-9397-08002B2CF9AE}" pid="5" name="MSIP_Label_439c51a7-3f26-4cb6-97c5-b7cfaf2cf86c_SetDate">
    <vt:lpwstr>2019-02-20T16:14:01.1973016Z</vt:lpwstr>
  </property>
  <property fmtid="{D5CDD505-2E9C-101B-9397-08002B2CF9AE}" pid="6" name="MSIP_Label_439c51a7-3f26-4cb6-97c5-b7cfaf2cf86c_Name">
    <vt:lpwstr>C2, Internal</vt:lpwstr>
  </property>
  <property fmtid="{D5CDD505-2E9C-101B-9397-08002B2CF9AE}" pid="7" name="MSIP_Label_439c51a7-3f26-4cb6-97c5-b7cfaf2cf86c_Application">
    <vt:lpwstr>Microsoft Azure Information Protection</vt:lpwstr>
  </property>
  <property fmtid="{D5CDD505-2E9C-101B-9397-08002B2CF9AE}" pid="8" name="MSIP_Label_439c51a7-3f26-4cb6-97c5-b7cfaf2cf86c_Extended_MSFT_Method">
    <vt:lpwstr>Automatic</vt:lpwstr>
  </property>
  <property fmtid="{D5CDD505-2E9C-101B-9397-08002B2CF9AE}" pid="9" name="MSIP_Label_de7d5afb-bdbd-40b3-8c0f-20f35d52db2b_Enabled">
    <vt:lpwstr>True</vt:lpwstr>
  </property>
  <property fmtid="{D5CDD505-2E9C-101B-9397-08002B2CF9AE}" pid="10" name="MSIP_Label_de7d5afb-bdbd-40b3-8c0f-20f35d52db2b_SiteId">
    <vt:lpwstr>efb6fabe-548d-4e31-8242-f80e80fca19e</vt:lpwstr>
  </property>
  <property fmtid="{D5CDD505-2E9C-101B-9397-08002B2CF9AE}" pid="11" name="MSIP_Label_de7d5afb-bdbd-40b3-8c0f-20f35d52db2b_Owner">
    <vt:lpwstr>Linda.Olofsgard@wfab.se</vt:lpwstr>
  </property>
  <property fmtid="{D5CDD505-2E9C-101B-9397-08002B2CF9AE}" pid="12" name="MSIP_Label_de7d5afb-bdbd-40b3-8c0f-20f35d52db2b_SetDate">
    <vt:lpwstr>2019-02-20T16:14:01.1973016Z</vt:lpwstr>
  </property>
  <property fmtid="{D5CDD505-2E9C-101B-9397-08002B2CF9AE}" pid="13" name="MSIP_Label_de7d5afb-bdbd-40b3-8c0f-20f35d52db2b_Name">
    <vt:lpwstr>Inte skyddat</vt:lpwstr>
  </property>
  <property fmtid="{D5CDD505-2E9C-101B-9397-08002B2CF9AE}" pid="14" name="MSIP_Label_de7d5afb-bdbd-40b3-8c0f-20f35d52db2b_Application">
    <vt:lpwstr>Microsoft Azure Information Protection</vt:lpwstr>
  </property>
  <property fmtid="{D5CDD505-2E9C-101B-9397-08002B2CF9AE}" pid="15" name="MSIP_Label_de7d5afb-bdbd-40b3-8c0f-20f35d52db2b_Parent">
    <vt:lpwstr>439c51a7-3f26-4cb6-97c5-b7cfaf2cf86c</vt:lpwstr>
  </property>
  <property fmtid="{D5CDD505-2E9C-101B-9397-08002B2CF9AE}" pid="16" name="MSIP_Label_de7d5afb-bdbd-40b3-8c0f-20f35d52db2b_Extended_MSFT_Method">
    <vt:lpwstr>Automatic</vt:lpwstr>
  </property>
  <property fmtid="{D5CDD505-2E9C-101B-9397-08002B2CF9AE}" pid="17" name="Sensitivity">
    <vt:lpwstr>C2, Internal Inte skyddat</vt:lpwstr>
  </property>
  <property fmtid="{D5CDD505-2E9C-101B-9397-08002B2CF9AE}" pid="18" name="ContentTypeId">
    <vt:lpwstr>0x010100234EB9DFE9BF904D93B083CD0F3141AC</vt:lpwstr>
  </property>
  <property fmtid="{D5CDD505-2E9C-101B-9397-08002B2CF9AE}" pid="19" name="MediaServiceImageTags">
    <vt:lpwstr/>
  </property>
</Properties>
</file>