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9D22" w14:textId="77777777" w:rsidR="00BD4DBF" w:rsidRPr="00BD4DBF" w:rsidRDefault="000A5D6F" w:rsidP="00BD4DBF">
      <w:r>
        <w:pict w14:anchorId="27B9E22D">
          <v:rect id="_x0000_i1025" style="width:0;height:1.5pt" o:hralign="center" o:hrstd="t" o:hrnoshade="t" o:hr="t" stroked="f"/>
        </w:pict>
      </w:r>
    </w:p>
    <w:p w14:paraId="7A3ACA39" w14:textId="2E3CD9D4" w:rsidR="00C73F75" w:rsidRDefault="00C73F75" w:rsidP="0054663C"/>
    <w:p w14:paraId="30C93F55" w14:textId="1BE72C17" w:rsidR="00411457" w:rsidRPr="00027A9E" w:rsidRDefault="00411457" w:rsidP="008B4D7F">
      <w:pPr>
        <w:jc w:val="center"/>
        <w:rPr>
          <w:rFonts w:ascii="Helvetica" w:hAnsi="Helvetica" w:cs="Helvetica"/>
          <w:sz w:val="72"/>
          <w:szCs w:val="72"/>
        </w:rPr>
      </w:pPr>
    </w:p>
    <w:p w14:paraId="5A7995C6" w14:textId="77777777" w:rsidR="009E503C" w:rsidRDefault="000A5D6F">
      <w:pPr>
        <w:pStyle w:val="Rubrik"/>
      </w:pPr>
      <w:r>
        <w:t>TRYGG INNEBANDY - NACKA QUIZ</w:t>
      </w:r>
    </w:p>
    <w:p w14:paraId="0573AF04" w14:textId="77777777" w:rsidR="009E503C" w:rsidRDefault="000A5D6F">
      <w:r>
        <w:rPr>
          <w:b/>
          <w:color w:val="0072C7"/>
          <w:sz w:val="21"/>
        </w:rPr>
        <w:t>10 situationer att diskutera tillsammans</w:t>
      </w:r>
    </w:p>
    <w:p w14:paraId="420DD703" w14:textId="77777777" w:rsidR="009E503C" w:rsidRDefault="000A5D6F">
      <w:r>
        <w:rPr>
          <w:b/>
          <w:color w:val="002A69"/>
          <w:sz w:val="17"/>
        </w:rPr>
        <w:t>TRYGG INNEBANDY • NACKA IBK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9E503C" w14:paraId="66E2DBC0" w14:textId="77777777">
        <w:trPr>
          <w:jc w:val="center"/>
        </w:trPr>
        <w:tc>
          <w:tcPr>
            <w:tcW w:w="9746" w:type="dxa"/>
            <w:shd w:val="clear" w:color="auto" w:fill="EAF4FB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7FE6E86" w14:textId="77777777" w:rsidR="009E503C" w:rsidRDefault="000A5D6F">
            <w:r>
              <w:rPr>
                <w:b/>
                <w:color w:val="002A69"/>
              </w:rPr>
              <w:t>Nackafierad aktivitet</w:t>
            </w:r>
            <w:r>
              <w:br/>
              <w:t>Aktiviteten utgår från Nackahjärtat - Rörelseglädje, Välkomnande, Engagerande och Ledande - och används för att omsätta Trygg Innebandy i lagets vardag.</w:t>
            </w:r>
          </w:p>
        </w:tc>
      </w:tr>
    </w:tbl>
    <w:p w14:paraId="2815431F" w14:textId="77777777" w:rsidR="009E503C" w:rsidRDefault="009E503C">
      <w:pPr>
        <w:spacing w:after="20"/>
      </w:pPr>
    </w:p>
    <w:p w14:paraId="52BCC517" w14:textId="77777777" w:rsidR="009E503C" w:rsidRDefault="000A5D6F">
      <w:r>
        <w:t>Målgrupp: Ca 12 år till senior; yngre lag kan göra 5 utvalda frågor muntligt</w:t>
      </w:r>
    </w:p>
    <w:p w14:paraId="2EE1F27A" w14:textId="77777777" w:rsidR="009E503C" w:rsidRDefault="000A5D6F">
      <w:r>
        <w:t>Gör quizet som samtal - inte som prov. Låt först spelarna välja A, B eller C och be sedan grupperna motivera. Facit bygger på Nacka IBK:s trygghetsrutiner.</w:t>
      </w:r>
    </w:p>
    <w:p w14:paraId="2D1FF41C" w14:textId="77777777" w:rsidR="009E503C" w:rsidRDefault="000A5D6F">
      <w:pPr>
        <w:pStyle w:val="Rubrik2"/>
        <w:keepNext/>
      </w:pPr>
      <w:r>
        <w:lastRenderedPageBreak/>
        <w:t>1. En spelare får ett nedvärderande smeknamn som "alla" använder. Personen skrattar ibland med. Vad gör vi?</w:t>
      </w:r>
    </w:p>
    <w:p w14:paraId="3DE49C15" w14:textId="77777777" w:rsidR="009E503C" w:rsidRDefault="000A5D6F">
      <w:r>
        <w:t>A Ingenting om personen skrattar.  B Frågar personen och stoppar det om det inte känns bra.  C Väntar tills någon klagar.</w:t>
      </w:r>
    </w:p>
    <w:p w14:paraId="0644972B" w14:textId="77777777" w:rsidR="009E503C" w:rsidRDefault="000A5D6F">
      <w:pPr>
        <w:pStyle w:val="Rubrik2"/>
        <w:keepNext/>
      </w:pPr>
      <w:r>
        <w:t>2. En lagkamrat lämnas ofta sist när spelarna själva väljer grupper. Bästa förebyggande åtgärd?</w:t>
      </w:r>
    </w:p>
    <w:p w14:paraId="1067EF51" w14:textId="77777777" w:rsidR="009E503C" w:rsidRDefault="000A5D6F">
      <w:r>
        <w:t>A Ledaren delar in grupper.  B Fortsätt låta spelarna välja.  C Den som blir sist får välja nästa gång.</w:t>
      </w:r>
    </w:p>
    <w:p w14:paraId="7E54ADB8" w14:textId="77777777" w:rsidR="009E503C" w:rsidRDefault="000A5D6F">
      <w:pPr>
        <w:pStyle w:val="Rubrik2"/>
        <w:keepNext/>
      </w:pPr>
      <w:r>
        <w:t>3. Någon berättar för dig om en kränkning. Vad är första uppgiften?</w:t>
      </w:r>
    </w:p>
    <w:p w14:paraId="11996DFF" w14:textId="77777777" w:rsidR="009E503C" w:rsidRDefault="000A5D6F">
      <w:r>
        <w:t>A Bevisa vad som hänt.  B Lyssna, skapa trygghet och föra vidare enligt rutin.  C Konfrontera direkt den utpekade ensam.</w:t>
      </w:r>
    </w:p>
    <w:p w14:paraId="461D96BE" w14:textId="77777777" w:rsidR="009E503C" w:rsidRDefault="000A5D6F">
      <w:pPr>
        <w:pStyle w:val="Rubrik2"/>
        <w:keepNext/>
      </w:pPr>
      <w:r>
        <w:lastRenderedPageBreak/>
        <w:t>4. Ett sexuellt skämt sägs i omklädningsrummet. Ingen protesterar. Är det automatiskt okej?</w:t>
      </w:r>
    </w:p>
    <w:p w14:paraId="782CDF52" w14:textId="77777777" w:rsidR="009E503C" w:rsidRDefault="000A5D6F">
      <w:r>
        <w:t>A Ja.  B Nej.  C Bara i seniorlag.</w:t>
      </w:r>
    </w:p>
    <w:p w14:paraId="6C8046FF" w14:textId="77777777" w:rsidR="009E503C" w:rsidRDefault="000A5D6F">
      <w:pPr>
        <w:pStyle w:val="Rubrik2"/>
        <w:keepNext/>
      </w:pPr>
      <w:r>
        <w:t>5. En ledare misstänks ha agerat allvarligt olämpligt. Vem ska utreda?</w:t>
      </w:r>
    </w:p>
    <w:p w14:paraId="1030885F" w14:textId="77777777" w:rsidR="009E503C" w:rsidRDefault="000A5D6F">
      <w:r>
        <w:t>A Ledaren själv.  B En oberoende ansvarig enligt ansvarskartan.  C Spelarna röstar.</w:t>
      </w:r>
    </w:p>
    <w:p w14:paraId="30EC4EFF" w14:textId="77777777" w:rsidR="009E503C" w:rsidRDefault="000A5D6F">
      <w:pPr>
        <w:pStyle w:val="Rubrik2"/>
        <w:keepNext/>
      </w:pPr>
      <w:r>
        <w:t>6. Gäller Nackahjärtat i lagets digitala chatt?</w:t>
      </w:r>
    </w:p>
    <w:p w14:paraId="749F6619" w14:textId="77777777" w:rsidR="009E503C" w:rsidRDefault="000A5D6F">
      <w:r>
        <w:t>A Ja.  B Bara på matchdag.  C Nej, chatten är privat.</w:t>
      </w:r>
    </w:p>
    <w:p w14:paraId="221CC8A4" w14:textId="77777777" w:rsidR="009E503C" w:rsidRDefault="000A5D6F">
      <w:pPr>
        <w:pStyle w:val="Rubrik2"/>
        <w:keepNext/>
      </w:pPr>
      <w:r>
        <w:t>7. Någon är i omedelbar fara. Vad gör vi?</w:t>
      </w:r>
    </w:p>
    <w:p w14:paraId="454A0349" w14:textId="77777777" w:rsidR="009E503C" w:rsidRDefault="000A5D6F">
      <w:r>
        <w:t>A Väntar till nästa vardag.  B Ringer 112.  C Skriver i lagchatten.</w:t>
      </w:r>
    </w:p>
    <w:p w14:paraId="436CDAD7" w14:textId="77777777" w:rsidR="009E503C" w:rsidRDefault="000A5D6F">
      <w:pPr>
        <w:pStyle w:val="Rubrik2"/>
        <w:keepNext/>
      </w:pPr>
      <w:r>
        <w:lastRenderedPageBreak/>
        <w:t>8. Kan en person tillfälligt tas ur ett uppdrag under ett allvarligt ärende?</w:t>
      </w:r>
    </w:p>
    <w:p w14:paraId="42144358" w14:textId="77777777" w:rsidR="009E503C" w:rsidRDefault="000A5D6F">
      <w:r>
        <w:t>A Ja, som skyddsåtgärd.  B Aldrig.  C Bara efter domstolsbeslut.</w:t>
      </w:r>
    </w:p>
    <w:p w14:paraId="1E686D9F" w14:textId="77777777" w:rsidR="009E503C" w:rsidRDefault="000A5D6F">
      <w:pPr>
        <w:pStyle w:val="Rubrik2"/>
        <w:keepNext/>
      </w:pPr>
      <w:r>
        <w:t>9. Värdegrundsledarens huvudroll är...</w:t>
      </w:r>
    </w:p>
    <w:p w14:paraId="274240C2" w14:textId="77777777" w:rsidR="009E503C" w:rsidRDefault="000A5D6F">
      <w:r>
        <w:t>A att utreda brott.  B främjande och förebyggande arbete nära laget.  C att välja laguppställning.</w:t>
      </w:r>
    </w:p>
    <w:p w14:paraId="33BB1DB5" w14:textId="77777777" w:rsidR="009E503C" w:rsidRDefault="000A5D6F">
      <w:pPr>
        <w:pStyle w:val="Rubrik2"/>
        <w:keepNext/>
      </w:pPr>
      <w:r>
        <w:t>10. Vad är bäst när en jargong börjar bli hård?</w:t>
      </w:r>
    </w:p>
    <w:p w14:paraId="2C6F6A51" w14:textId="77777777" w:rsidR="009E503C" w:rsidRDefault="000A5D6F">
      <w:r>
        <w:t>A Agera tidigt.  B Vänta tills något allvarligt händer.  C Acceptera om laget vinner.</w:t>
      </w:r>
    </w:p>
    <w:p w14:paraId="494E7CCB" w14:textId="77777777" w:rsidR="009E503C" w:rsidRPr="008B6FA0" w:rsidRDefault="000A5D6F">
      <w:pPr>
        <w:pStyle w:val="Rubrik1"/>
        <w:rPr>
          <w:lang w:val="en-US"/>
        </w:rPr>
      </w:pPr>
      <w:r w:rsidRPr="008B6FA0">
        <w:rPr>
          <w:lang w:val="en-US"/>
        </w:rPr>
        <w:t>Facit och samtalsnyckel</w:t>
      </w:r>
    </w:p>
    <w:p w14:paraId="631649A4" w14:textId="77777777" w:rsidR="009E503C" w:rsidRPr="008B6FA0" w:rsidRDefault="000A5D6F">
      <w:pPr>
        <w:rPr>
          <w:lang w:val="en-US"/>
        </w:rPr>
      </w:pPr>
      <w:r w:rsidRPr="008B6FA0">
        <w:rPr>
          <w:lang w:val="en-US"/>
        </w:rPr>
        <w:t>1 B • 2 A • 3 B • 4 B • 5 B • 6 A • 7 B • 8 A • 9 B • 10 A</w:t>
      </w:r>
    </w:p>
    <w:p w14:paraId="691406DF" w14:textId="77777777" w:rsidR="009E503C" w:rsidRDefault="000A5D6F">
      <w:r>
        <w:t>Fördjupa hellre en fråga än att hinna alla. Be laget koppla sina svar till Nackahjärtat och till vad de faktiskt ska göra i vardagen.</w:t>
      </w:r>
    </w:p>
    <w:p w14:paraId="4058813D" w14:textId="77777777" w:rsidR="009E503C" w:rsidRDefault="000A5D6F">
      <w:pPr>
        <w:spacing w:before="200"/>
      </w:pPr>
      <w:r>
        <w:rPr>
          <w:b/>
          <w:color w:val="002A69"/>
          <w:sz w:val="16"/>
        </w:rPr>
        <w:t xml:space="preserve">Grund: </w:t>
      </w:r>
      <w:r>
        <w:rPr>
          <w:color w:val="555555"/>
          <w:sz w:val="16"/>
        </w:rPr>
        <w:t>Nacka IBK:s värdegrund och befintliga ledarmaterial samt Svensk Innebandys trygghetspolicy, vägledning och arbetsmaterial för Trygg Innebandy.</w:t>
      </w:r>
    </w:p>
    <w:sectPr w:rsidR="009E503C" w:rsidSect="00027A9E">
      <w:headerReference w:type="default" r:id="rId11"/>
      <w:footerReference w:type="default" r:id="rId12"/>
      <w:pgSz w:w="11906" w:h="8391" w:orient="landscape" w:code="11"/>
      <w:pgMar w:top="1987" w:right="1080" w:bottom="936" w:left="1080" w:header="0" w:footer="0" w:gutter="0"/>
      <w:cols w:space="141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39582" w14:textId="77777777" w:rsidR="000A5D6F" w:rsidRDefault="000A5D6F" w:rsidP="00DA0DED">
      <w:r>
        <w:separator/>
      </w:r>
    </w:p>
  </w:endnote>
  <w:endnote w:type="continuationSeparator" w:id="0">
    <w:p w14:paraId="2EA26A68" w14:textId="77777777" w:rsidR="000A5D6F" w:rsidRDefault="000A5D6F" w:rsidP="00DA0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3C87" w14:textId="77777777" w:rsidR="009A2820" w:rsidRDefault="00D54C32">
    <w:pPr>
      <w:pStyle w:val="Sidfo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772A37" wp14:editId="59CCEFA6">
          <wp:simplePos x="0" y="0"/>
          <wp:positionH relativeFrom="margin">
            <wp:posOffset>-1889760</wp:posOffset>
          </wp:positionH>
          <wp:positionV relativeFrom="margin">
            <wp:posOffset>6797675</wp:posOffset>
          </wp:positionV>
          <wp:extent cx="8526780" cy="1247140"/>
          <wp:effectExtent l="0" t="0" r="7620" b="0"/>
          <wp:wrapSquare wrapText="bothSides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6780" cy="1247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86A5F" w14:textId="77777777" w:rsidR="000A5D6F" w:rsidRDefault="000A5D6F" w:rsidP="00DA0DED">
      <w:r>
        <w:separator/>
      </w:r>
    </w:p>
  </w:footnote>
  <w:footnote w:type="continuationSeparator" w:id="0">
    <w:p w14:paraId="255C24E4" w14:textId="77777777" w:rsidR="000A5D6F" w:rsidRDefault="000A5D6F" w:rsidP="00DA0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B754" w14:textId="2E75DB4F" w:rsidR="00DA0DED" w:rsidRDefault="008B6FA0" w:rsidP="00C8045D">
    <w:pPr>
      <w:pStyle w:val="Sidhuvud"/>
      <w:ind w:left="323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4E3981" wp14:editId="6A0E2515">
          <wp:simplePos x="0" y="0"/>
          <wp:positionH relativeFrom="column">
            <wp:posOffset>1962150</wp:posOffset>
          </wp:positionH>
          <wp:positionV relativeFrom="paragraph">
            <wp:posOffset>-31750</wp:posOffset>
          </wp:positionV>
          <wp:extent cx="4991100" cy="1158875"/>
          <wp:effectExtent l="0" t="0" r="0" b="3175"/>
          <wp:wrapTopAndBottom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Picture 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1100" cy="1158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B3140">
      <w:rPr>
        <w:noProof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91F"/>
    <w:multiLevelType w:val="hybridMultilevel"/>
    <w:tmpl w:val="F3B8748A"/>
    <w:lvl w:ilvl="0" w:tplc="62D02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FE14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ACE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36A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82E9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83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A5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020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C29F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47AD6"/>
    <w:multiLevelType w:val="hybridMultilevel"/>
    <w:tmpl w:val="90769922"/>
    <w:lvl w:ilvl="0" w:tplc="9DCE5D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220F2"/>
    <w:multiLevelType w:val="hybridMultilevel"/>
    <w:tmpl w:val="31F620AE"/>
    <w:lvl w:ilvl="0" w:tplc="F5EE5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E4D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45A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6EB6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32D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12E9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7C3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0AC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105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B7007"/>
    <w:multiLevelType w:val="hybridMultilevel"/>
    <w:tmpl w:val="1E2279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65CE0"/>
    <w:multiLevelType w:val="hybridMultilevel"/>
    <w:tmpl w:val="38F6831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774B0"/>
    <w:multiLevelType w:val="multilevel"/>
    <w:tmpl w:val="B50E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5D753E"/>
    <w:multiLevelType w:val="hybridMultilevel"/>
    <w:tmpl w:val="508A1B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005EB"/>
    <w:multiLevelType w:val="multilevel"/>
    <w:tmpl w:val="66F09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E2308D"/>
    <w:multiLevelType w:val="hybridMultilevel"/>
    <w:tmpl w:val="BC521C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16D83"/>
    <w:multiLevelType w:val="hybridMultilevel"/>
    <w:tmpl w:val="153ACFA8"/>
    <w:lvl w:ilvl="0" w:tplc="B3EE243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30D4A"/>
    <w:multiLevelType w:val="hybridMultilevel"/>
    <w:tmpl w:val="1F38FF2C"/>
    <w:lvl w:ilvl="0" w:tplc="EA0C720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D60DF0"/>
    <w:multiLevelType w:val="hybridMultilevel"/>
    <w:tmpl w:val="505A1D16"/>
    <w:lvl w:ilvl="0" w:tplc="58DC53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677479">
    <w:abstractNumId w:val="5"/>
  </w:num>
  <w:num w:numId="2" w16cid:durableId="784733719">
    <w:abstractNumId w:val="7"/>
  </w:num>
  <w:num w:numId="3" w16cid:durableId="813109184">
    <w:abstractNumId w:val="9"/>
  </w:num>
  <w:num w:numId="4" w16cid:durableId="40448924">
    <w:abstractNumId w:val="11"/>
  </w:num>
  <w:num w:numId="5" w16cid:durableId="1201935597">
    <w:abstractNumId w:val="10"/>
  </w:num>
  <w:num w:numId="6" w16cid:durableId="1662273175">
    <w:abstractNumId w:val="1"/>
  </w:num>
  <w:num w:numId="7" w16cid:durableId="1028798361">
    <w:abstractNumId w:val="4"/>
  </w:num>
  <w:num w:numId="8" w16cid:durableId="185139307">
    <w:abstractNumId w:val="6"/>
  </w:num>
  <w:num w:numId="9" w16cid:durableId="2081243045">
    <w:abstractNumId w:val="8"/>
  </w:num>
  <w:num w:numId="10" w16cid:durableId="1392076022">
    <w:abstractNumId w:val="3"/>
  </w:num>
  <w:num w:numId="11" w16cid:durableId="1910653190">
    <w:abstractNumId w:val="2"/>
  </w:num>
  <w:num w:numId="12" w16cid:durableId="209520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419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8D"/>
    <w:rsid w:val="00000998"/>
    <w:rsid w:val="0000359C"/>
    <w:rsid w:val="00010330"/>
    <w:rsid w:val="00014290"/>
    <w:rsid w:val="000145F0"/>
    <w:rsid w:val="000162E1"/>
    <w:rsid w:val="00027A9E"/>
    <w:rsid w:val="00031769"/>
    <w:rsid w:val="00042CC3"/>
    <w:rsid w:val="00046670"/>
    <w:rsid w:val="00051C14"/>
    <w:rsid w:val="000543A3"/>
    <w:rsid w:val="00054CA5"/>
    <w:rsid w:val="00055F09"/>
    <w:rsid w:val="000622B7"/>
    <w:rsid w:val="00067170"/>
    <w:rsid w:val="000673CC"/>
    <w:rsid w:val="00093C6D"/>
    <w:rsid w:val="000A05CD"/>
    <w:rsid w:val="000A5922"/>
    <w:rsid w:val="000A5D6F"/>
    <w:rsid w:val="000B3DD0"/>
    <w:rsid w:val="000C2B5D"/>
    <w:rsid w:val="000D3D5C"/>
    <w:rsid w:val="000E504A"/>
    <w:rsid w:val="000F0CEC"/>
    <w:rsid w:val="000F3909"/>
    <w:rsid w:val="000F467B"/>
    <w:rsid w:val="000F6C0C"/>
    <w:rsid w:val="00121E36"/>
    <w:rsid w:val="00126E64"/>
    <w:rsid w:val="001441DF"/>
    <w:rsid w:val="00156269"/>
    <w:rsid w:val="00156A73"/>
    <w:rsid w:val="00160098"/>
    <w:rsid w:val="00173A56"/>
    <w:rsid w:val="00177BFF"/>
    <w:rsid w:val="00182A42"/>
    <w:rsid w:val="001838E0"/>
    <w:rsid w:val="00183FF0"/>
    <w:rsid w:val="001842BB"/>
    <w:rsid w:val="00187282"/>
    <w:rsid w:val="001A1C6C"/>
    <w:rsid w:val="001A5BC3"/>
    <w:rsid w:val="001B7BEF"/>
    <w:rsid w:val="001C1ABB"/>
    <w:rsid w:val="001D013F"/>
    <w:rsid w:val="001D34C3"/>
    <w:rsid w:val="001E2321"/>
    <w:rsid w:val="001E56BC"/>
    <w:rsid w:val="002031E7"/>
    <w:rsid w:val="0020688D"/>
    <w:rsid w:val="00210642"/>
    <w:rsid w:val="0021079F"/>
    <w:rsid w:val="002110BF"/>
    <w:rsid w:val="0021476E"/>
    <w:rsid w:val="00220382"/>
    <w:rsid w:val="00224566"/>
    <w:rsid w:val="00224DDD"/>
    <w:rsid w:val="00226C06"/>
    <w:rsid w:val="002273A5"/>
    <w:rsid w:val="002277CB"/>
    <w:rsid w:val="00227C7D"/>
    <w:rsid w:val="0023728C"/>
    <w:rsid w:val="00241F22"/>
    <w:rsid w:val="00245BBC"/>
    <w:rsid w:val="0025018B"/>
    <w:rsid w:val="00250EF2"/>
    <w:rsid w:val="00261F8C"/>
    <w:rsid w:val="00266F05"/>
    <w:rsid w:val="002703C2"/>
    <w:rsid w:val="00270ABF"/>
    <w:rsid w:val="00282742"/>
    <w:rsid w:val="00292A80"/>
    <w:rsid w:val="002B5B54"/>
    <w:rsid w:val="002C0D5E"/>
    <w:rsid w:val="002D7E80"/>
    <w:rsid w:val="002E5221"/>
    <w:rsid w:val="002F7D27"/>
    <w:rsid w:val="00311F37"/>
    <w:rsid w:val="003121B6"/>
    <w:rsid w:val="00316BF9"/>
    <w:rsid w:val="00317D85"/>
    <w:rsid w:val="00317FD1"/>
    <w:rsid w:val="0032131D"/>
    <w:rsid w:val="00325681"/>
    <w:rsid w:val="00334682"/>
    <w:rsid w:val="0034524D"/>
    <w:rsid w:val="0034642D"/>
    <w:rsid w:val="00355E54"/>
    <w:rsid w:val="003574F2"/>
    <w:rsid w:val="0036011B"/>
    <w:rsid w:val="00377D58"/>
    <w:rsid w:val="003848F9"/>
    <w:rsid w:val="00385E36"/>
    <w:rsid w:val="003900E9"/>
    <w:rsid w:val="003960E0"/>
    <w:rsid w:val="003C3C62"/>
    <w:rsid w:val="003C61A1"/>
    <w:rsid w:val="003C6DEE"/>
    <w:rsid w:val="003E300C"/>
    <w:rsid w:val="003F350C"/>
    <w:rsid w:val="003F3B05"/>
    <w:rsid w:val="003F53AE"/>
    <w:rsid w:val="00410D19"/>
    <w:rsid w:val="00410F24"/>
    <w:rsid w:val="00411457"/>
    <w:rsid w:val="00414783"/>
    <w:rsid w:val="004149A0"/>
    <w:rsid w:val="00417176"/>
    <w:rsid w:val="0041764C"/>
    <w:rsid w:val="00422DE5"/>
    <w:rsid w:val="004247D1"/>
    <w:rsid w:val="0043274D"/>
    <w:rsid w:val="0043704F"/>
    <w:rsid w:val="00443B15"/>
    <w:rsid w:val="004616AD"/>
    <w:rsid w:val="00467CB6"/>
    <w:rsid w:val="0047107F"/>
    <w:rsid w:val="0047146E"/>
    <w:rsid w:val="00481C11"/>
    <w:rsid w:val="00490EE5"/>
    <w:rsid w:val="004931B8"/>
    <w:rsid w:val="004A25CD"/>
    <w:rsid w:val="004B18F7"/>
    <w:rsid w:val="004C42A9"/>
    <w:rsid w:val="004D366F"/>
    <w:rsid w:val="004E03DB"/>
    <w:rsid w:val="004E6263"/>
    <w:rsid w:val="004E7B21"/>
    <w:rsid w:val="004F3F3F"/>
    <w:rsid w:val="004F7D1B"/>
    <w:rsid w:val="00525C38"/>
    <w:rsid w:val="005347C2"/>
    <w:rsid w:val="005426E0"/>
    <w:rsid w:val="0054663C"/>
    <w:rsid w:val="00547529"/>
    <w:rsid w:val="00554582"/>
    <w:rsid w:val="005615DC"/>
    <w:rsid w:val="00580E86"/>
    <w:rsid w:val="005939F8"/>
    <w:rsid w:val="00596BE3"/>
    <w:rsid w:val="005977F0"/>
    <w:rsid w:val="005C2460"/>
    <w:rsid w:val="005C35AF"/>
    <w:rsid w:val="005C366B"/>
    <w:rsid w:val="005C4560"/>
    <w:rsid w:val="005F5768"/>
    <w:rsid w:val="00610DB2"/>
    <w:rsid w:val="006209DF"/>
    <w:rsid w:val="00622F8F"/>
    <w:rsid w:val="00623E9E"/>
    <w:rsid w:val="0063340A"/>
    <w:rsid w:val="00634CFC"/>
    <w:rsid w:val="00636971"/>
    <w:rsid w:val="006717B5"/>
    <w:rsid w:val="0067355E"/>
    <w:rsid w:val="00676D5A"/>
    <w:rsid w:val="0069337C"/>
    <w:rsid w:val="006B1998"/>
    <w:rsid w:val="006B61C9"/>
    <w:rsid w:val="006C4E4F"/>
    <w:rsid w:val="006E6FED"/>
    <w:rsid w:val="007056B1"/>
    <w:rsid w:val="00707A48"/>
    <w:rsid w:val="00710046"/>
    <w:rsid w:val="00722107"/>
    <w:rsid w:val="00722667"/>
    <w:rsid w:val="00727A26"/>
    <w:rsid w:val="007335F2"/>
    <w:rsid w:val="00746E66"/>
    <w:rsid w:val="00750391"/>
    <w:rsid w:val="00767D8D"/>
    <w:rsid w:val="007709B9"/>
    <w:rsid w:val="00771B5A"/>
    <w:rsid w:val="00777453"/>
    <w:rsid w:val="0078072A"/>
    <w:rsid w:val="00786BBA"/>
    <w:rsid w:val="00791DB8"/>
    <w:rsid w:val="007974B0"/>
    <w:rsid w:val="007A3E23"/>
    <w:rsid w:val="007A47C8"/>
    <w:rsid w:val="007B2F66"/>
    <w:rsid w:val="007B3A46"/>
    <w:rsid w:val="007C7C8B"/>
    <w:rsid w:val="007D073B"/>
    <w:rsid w:val="007E3ECE"/>
    <w:rsid w:val="008531F1"/>
    <w:rsid w:val="0085615E"/>
    <w:rsid w:val="0086526A"/>
    <w:rsid w:val="008742C5"/>
    <w:rsid w:val="00884705"/>
    <w:rsid w:val="00885A0A"/>
    <w:rsid w:val="008864BB"/>
    <w:rsid w:val="00892C83"/>
    <w:rsid w:val="00893C38"/>
    <w:rsid w:val="008944B1"/>
    <w:rsid w:val="008B1F76"/>
    <w:rsid w:val="008B4D7F"/>
    <w:rsid w:val="008B6D1C"/>
    <w:rsid w:val="008B6FA0"/>
    <w:rsid w:val="008C2161"/>
    <w:rsid w:val="008D2E65"/>
    <w:rsid w:val="008D6247"/>
    <w:rsid w:val="008E0101"/>
    <w:rsid w:val="008E7487"/>
    <w:rsid w:val="008F7183"/>
    <w:rsid w:val="00901A90"/>
    <w:rsid w:val="00901E03"/>
    <w:rsid w:val="00907DD4"/>
    <w:rsid w:val="009231E5"/>
    <w:rsid w:val="009355C0"/>
    <w:rsid w:val="00940EF0"/>
    <w:rsid w:val="009416E0"/>
    <w:rsid w:val="00952559"/>
    <w:rsid w:val="0095765B"/>
    <w:rsid w:val="00960CEB"/>
    <w:rsid w:val="00961F80"/>
    <w:rsid w:val="009649A4"/>
    <w:rsid w:val="00973BBB"/>
    <w:rsid w:val="00974B76"/>
    <w:rsid w:val="00993F0B"/>
    <w:rsid w:val="009A2820"/>
    <w:rsid w:val="009E37B2"/>
    <w:rsid w:val="009E503C"/>
    <w:rsid w:val="009F0ABE"/>
    <w:rsid w:val="009F6D5D"/>
    <w:rsid w:val="009F7AF5"/>
    <w:rsid w:val="00A15D9E"/>
    <w:rsid w:val="00A540D0"/>
    <w:rsid w:val="00A65EA0"/>
    <w:rsid w:val="00A75607"/>
    <w:rsid w:val="00A762E8"/>
    <w:rsid w:val="00A767EF"/>
    <w:rsid w:val="00A81EC7"/>
    <w:rsid w:val="00A9121A"/>
    <w:rsid w:val="00AA20B8"/>
    <w:rsid w:val="00AA300E"/>
    <w:rsid w:val="00AD0A96"/>
    <w:rsid w:val="00AD4DBA"/>
    <w:rsid w:val="00AF01DE"/>
    <w:rsid w:val="00AF304B"/>
    <w:rsid w:val="00AF719F"/>
    <w:rsid w:val="00AF796F"/>
    <w:rsid w:val="00B02CC7"/>
    <w:rsid w:val="00B0353D"/>
    <w:rsid w:val="00B04E37"/>
    <w:rsid w:val="00B33DE1"/>
    <w:rsid w:val="00B379E8"/>
    <w:rsid w:val="00B41008"/>
    <w:rsid w:val="00B426D2"/>
    <w:rsid w:val="00B5180E"/>
    <w:rsid w:val="00B5212B"/>
    <w:rsid w:val="00B5468C"/>
    <w:rsid w:val="00B56851"/>
    <w:rsid w:val="00B6183C"/>
    <w:rsid w:val="00B6214D"/>
    <w:rsid w:val="00B85AA2"/>
    <w:rsid w:val="00B90FFB"/>
    <w:rsid w:val="00B9380A"/>
    <w:rsid w:val="00B96D48"/>
    <w:rsid w:val="00B97783"/>
    <w:rsid w:val="00BA3F83"/>
    <w:rsid w:val="00BB3140"/>
    <w:rsid w:val="00BB41B8"/>
    <w:rsid w:val="00BB4355"/>
    <w:rsid w:val="00BC2640"/>
    <w:rsid w:val="00BC59D6"/>
    <w:rsid w:val="00BD0CBB"/>
    <w:rsid w:val="00BD0CF1"/>
    <w:rsid w:val="00BD4165"/>
    <w:rsid w:val="00BD4DBF"/>
    <w:rsid w:val="00BF294B"/>
    <w:rsid w:val="00C00FE0"/>
    <w:rsid w:val="00C0403E"/>
    <w:rsid w:val="00C20B7A"/>
    <w:rsid w:val="00C23410"/>
    <w:rsid w:val="00C245D3"/>
    <w:rsid w:val="00C270C7"/>
    <w:rsid w:val="00C327A1"/>
    <w:rsid w:val="00C350AB"/>
    <w:rsid w:val="00C40236"/>
    <w:rsid w:val="00C4099D"/>
    <w:rsid w:val="00C515B1"/>
    <w:rsid w:val="00C5268A"/>
    <w:rsid w:val="00C5782A"/>
    <w:rsid w:val="00C60AC2"/>
    <w:rsid w:val="00C6263A"/>
    <w:rsid w:val="00C637AC"/>
    <w:rsid w:val="00C73F75"/>
    <w:rsid w:val="00C74839"/>
    <w:rsid w:val="00C8045D"/>
    <w:rsid w:val="00C85224"/>
    <w:rsid w:val="00C9154B"/>
    <w:rsid w:val="00CA0E22"/>
    <w:rsid w:val="00CB10DA"/>
    <w:rsid w:val="00CB468D"/>
    <w:rsid w:val="00CC28EF"/>
    <w:rsid w:val="00CE1695"/>
    <w:rsid w:val="00CF5C97"/>
    <w:rsid w:val="00D1679A"/>
    <w:rsid w:val="00D23347"/>
    <w:rsid w:val="00D260C6"/>
    <w:rsid w:val="00D36446"/>
    <w:rsid w:val="00D375C4"/>
    <w:rsid w:val="00D45BE3"/>
    <w:rsid w:val="00D54C32"/>
    <w:rsid w:val="00D6227C"/>
    <w:rsid w:val="00D660AE"/>
    <w:rsid w:val="00D66FBE"/>
    <w:rsid w:val="00D6713B"/>
    <w:rsid w:val="00D81473"/>
    <w:rsid w:val="00D86ADF"/>
    <w:rsid w:val="00D87EBE"/>
    <w:rsid w:val="00D90108"/>
    <w:rsid w:val="00D97138"/>
    <w:rsid w:val="00D97322"/>
    <w:rsid w:val="00DA0DED"/>
    <w:rsid w:val="00DA1484"/>
    <w:rsid w:val="00DB19DD"/>
    <w:rsid w:val="00DC2E71"/>
    <w:rsid w:val="00DC68FD"/>
    <w:rsid w:val="00DE0CBF"/>
    <w:rsid w:val="00DE1A88"/>
    <w:rsid w:val="00DF7919"/>
    <w:rsid w:val="00DF7E6F"/>
    <w:rsid w:val="00E05754"/>
    <w:rsid w:val="00E057F4"/>
    <w:rsid w:val="00E3293B"/>
    <w:rsid w:val="00E63014"/>
    <w:rsid w:val="00E70AF2"/>
    <w:rsid w:val="00E72A12"/>
    <w:rsid w:val="00E768A1"/>
    <w:rsid w:val="00E80818"/>
    <w:rsid w:val="00E959DF"/>
    <w:rsid w:val="00E96050"/>
    <w:rsid w:val="00EB69F5"/>
    <w:rsid w:val="00EC3F69"/>
    <w:rsid w:val="00EC4A18"/>
    <w:rsid w:val="00EE518F"/>
    <w:rsid w:val="00EF2E25"/>
    <w:rsid w:val="00EF521C"/>
    <w:rsid w:val="00F0342C"/>
    <w:rsid w:val="00F073C6"/>
    <w:rsid w:val="00F15C62"/>
    <w:rsid w:val="00F16369"/>
    <w:rsid w:val="00F26537"/>
    <w:rsid w:val="00F3340B"/>
    <w:rsid w:val="00F336D1"/>
    <w:rsid w:val="00F42C7C"/>
    <w:rsid w:val="00F55027"/>
    <w:rsid w:val="00F672B1"/>
    <w:rsid w:val="00F72329"/>
    <w:rsid w:val="00F8256A"/>
    <w:rsid w:val="00FA744E"/>
    <w:rsid w:val="00FB06DA"/>
    <w:rsid w:val="00FB5CF9"/>
    <w:rsid w:val="00FB627A"/>
    <w:rsid w:val="00FC2845"/>
    <w:rsid w:val="00FC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6A067"/>
  <w15:chartTrackingRefBased/>
  <w15:docId w15:val="{AB7FADE5-29F5-4752-A589-9D0C6561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909"/>
    <w:pPr>
      <w:spacing w:after="120" w:line="259" w:lineRule="auto"/>
    </w:pPr>
    <w:rPr>
      <w:rFonts w:ascii="Helvetica Neue" w:hAnsi="Helvetica Neue"/>
      <w:color w:val="000000"/>
      <w:sz w:val="19"/>
    </w:rPr>
  </w:style>
  <w:style w:type="paragraph" w:styleId="Rubrik1">
    <w:name w:val="heading 1"/>
    <w:basedOn w:val="Normal"/>
    <w:next w:val="Normal"/>
    <w:link w:val="Rubrik1Char"/>
    <w:uiPriority w:val="9"/>
    <w:qFormat/>
    <w:rsid w:val="00DC2E71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color w:val="002A69"/>
      <w:sz w:val="32"/>
      <w:szCs w:val="32"/>
    </w:rPr>
  </w:style>
  <w:style w:type="paragraph" w:styleId="Rubrik2">
    <w:name w:val="heading 2"/>
    <w:basedOn w:val="Normal"/>
    <w:link w:val="Rubrik2Char"/>
    <w:uiPriority w:val="9"/>
    <w:qFormat/>
    <w:rsid w:val="00722107"/>
    <w:pPr>
      <w:spacing w:before="200" w:beforeAutospacing="1" w:after="100" w:afterAutospacing="1"/>
      <w:outlineLvl w:val="1"/>
    </w:pPr>
    <w:rPr>
      <w:rFonts w:eastAsia="Times New Roman" w:cs="Times New Roman"/>
      <w:b/>
      <w:bCs/>
      <w:color w:val="0072C7"/>
      <w:sz w:val="24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72210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72210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A0DED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A0DED"/>
  </w:style>
  <w:style w:type="paragraph" w:styleId="Sidfot">
    <w:name w:val="footer"/>
    <w:basedOn w:val="Normal"/>
    <w:link w:val="SidfotChar"/>
    <w:uiPriority w:val="99"/>
    <w:unhideWhenUsed/>
    <w:rsid w:val="00DA0DED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A0DED"/>
  </w:style>
  <w:style w:type="character" w:customStyle="1" w:styleId="Rubrik2Char">
    <w:name w:val="Rubrik 2 Char"/>
    <w:basedOn w:val="Standardstycketeckensnitt"/>
    <w:link w:val="Rubrik2"/>
    <w:uiPriority w:val="9"/>
    <w:rsid w:val="00722107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722107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722107"/>
    <w:rPr>
      <w:rFonts w:ascii="Times New Roman" w:eastAsia="Times New Roman" w:hAnsi="Times New Roman" w:cs="Times New Roman"/>
      <w:b/>
      <w:bCs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7221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Stark">
    <w:name w:val="Strong"/>
    <w:basedOn w:val="Standardstycketeckensnitt"/>
    <w:uiPriority w:val="22"/>
    <w:qFormat/>
    <w:rsid w:val="00722107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610DB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10DB2"/>
    <w:rPr>
      <w:color w:val="605E5C"/>
      <w:shd w:val="clear" w:color="auto" w:fill="E1DFDD"/>
    </w:rPr>
  </w:style>
  <w:style w:type="paragraph" w:styleId="Brdtext">
    <w:name w:val="Body Text"/>
    <w:basedOn w:val="Normal"/>
    <w:link w:val="BrdtextChar"/>
    <w:semiHidden/>
    <w:rsid w:val="001842BB"/>
    <w:rPr>
      <w:rFonts w:ascii="Times New Roman" w:eastAsia="Times New Roman" w:hAnsi="Times New Roman" w:cs="Times New Roman"/>
      <w:sz w:val="20"/>
      <w:lang w:eastAsia="sv-SE"/>
    </w:rPr>
  </w:style>
  <w:style w:type="character" w:customStyle="1" w:styleId="BrdtextChar">
    <w:name w:val="Brödtext Char"/>
    <w:basedOn w:val="Standardstycketeckensnitt"/>
    <w:link w:val="Brdtext"/>
    <w:semiHidden/>
    <w:rsid w:val="001842BB"/>
    <w:rPr>
      <w:rFonts w:ascii="Times New Roman" w:eastAsia="Times New Roman" w:hAnsi="Times New Roman" w:cs="Times New Roman"/>
      <w:sz w:val="20"/>
      <w:lang w:eastAsia="sv-SE"/>
    </w:rPr>
  </w:style>
  <w:style w:type="paragraph" w:styleId="Liststycke">
    <w:name w:val="List Paragraph"/>
    <w:basedOn w:val="Normal"/>
    <w:uiPriority w:val="34"/>
    <w:qFormat/>
    <w:rsid w:val="001A1C6C"/>
    <w:pPr>
      <w:ind w:left="720"/>
      <w:contextualSpacing/>
    </w:pPr>
  </w:style>
  <w:style w:type="table" w:styleId="Tabellrutnt">
    <w:name w:val="Table Grid"/>
    <w:basedOn w:val="Normaltabell"/>
    <w:uiPriority w:val="39"/>
    <w:rsid w:val="008B1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DC2E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rdtext2">
    <w:name w:val="Body Text 2"/>
    <w:basedOn w:val="Normal"/>
    <w:link w:val="Brdtext2Char"/>
    <w:uiPriority w:val="99"/>
    <w:semiHidden/>
    <w:unhideWhenUsed/>
    <w:rsid w:val="00DC2E71"/>
    <w:pPr>
      <w:spacing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DC2E71"/>
  </w:style>
  <w:style w:type="paragraph" w:styleId="Rubrik">
    <w:name w:val="Title"/>
    <w:basedOn w:val="Normal"/>
    <w:link w:val="RubrikChar"/>
    <w:qFormat/>
    <w:rsid w:val="002031E7"/>
    <w:pPr>
      <w:spacing w:after="100"/>
      <w:jc w:val="center"/>
    </w:pPr>
    <w:rPr>
      <w:rFonts w:eastAsia="Times New Roman" w:cs="Times New Roman"/>
      <w:b/>
      <w:color w:val="002A69"/>
      <w:sz w:val="40"/>
      <w:szCs w:val="20"/>
      <w:lang w:eastAsia="sv-SE"/>
    </w:rPr>
  </w:style>
  <w:style w:type="character" w:customStyle="1" w:styleId="RubrikChar">
    <w:name w:val="Rubrik Char"/>
    <w:basedOn w:val="Standardstycketeckensnitt"/>
    <w:link w:val="Rubrik"/>
    <w:rsid w:val="002031E7"/>
    <w:rPr>
      <w:rFonts w:ascii="Arial" w:eastAsia="Times New Roman" w:hAnsi="Arial" w:cs="Times New Roman"/>
      <w:b/>
      <w:sz w:val="28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740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0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6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50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42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63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9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0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2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8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2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12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1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23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5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8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90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09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46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3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7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3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2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3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40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8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5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6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00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48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6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98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37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5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8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0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8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20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17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12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79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5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7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6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99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5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3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8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59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9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7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9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3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15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6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1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1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0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9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2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07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98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65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2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75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13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1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1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16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8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97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2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5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66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7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8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64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52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05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16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19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70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8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08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9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73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9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6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6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8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1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3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4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76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8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1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87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03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6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41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85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7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4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7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08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3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3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9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70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4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7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24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0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0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2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7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9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04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0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40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9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2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96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9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6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7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1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8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1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5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57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68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27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3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17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9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0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96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583737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1360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26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6747681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5525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na\Dropbox\Nacka_IBK_Grafisk_Produktion\19_A4_Mallar_Kansliet\Info_A4\Info_A4_mall_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5b7e34-fa13-4c57-be74-f2bf0453d487" xsi:nil="true"/>
    <lcf76f155ced4ddcb4097134ff3c332f xmlns="7b11d874-14a3-44c9-9a0c-7562e82ae4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D142E60AA9614B9C24354B3004B964" ma:contentTypeVersion="11" ma:contentTypeDescription="Create a new document." ma:contentTypeScope="" ma:versionID="879949b68c2f5bfcbfa4aaf412a9470e">
  <xsd:schema xmlns:xsd="http://www.w3.org/2001/XMLSchema" xmlns:xs="http://www.w3.org/2001/XMLSchema" xmlns:p="http://schemas.microsoft.com/office/2006/metadata/properties" xmlns:ns2="7b11d874-14a3-44c9-9a0c-7562e82ae4de" xmlns:ns3="235b7e34-fa13-4c57-be74-f2bf0453d487" targetNamespace="http://schemas.microsoft.com/office/2006/metadata/properties" ma:root="true" ma:fieldsID="5ea26081195dc476518f6ba8cc60d4bc" ns2:_="" ns3:_="">
    <xsd:import namespace="7b11d874-14a3-44c9-9a0c-7562e82ae4de"/>
    <xsd:import namespace="235b7e34-fa13-4c57-be74-f2bf0453d4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1d874-14a3-44c9-9a0c-7562e82ae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028d196-f58d-4654-a3e7-7b6e8e26b1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b7e34-fa13-4c57-be74-f2bf0453d48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cb016d-0b3e-4f48-8d08-f135ddf972b5}" ma:internalName="TaxCatchAll" ma:showField="CatchAllData" ma:web="235b7e34-fa13-4c57-be74-f2bf0453d4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4F245F-7883-4ABE-AD40-A64FC16304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DC104F-AAF2-4638-B8C0-380F3B8C8780}">
  <ds:schemaRefs>
    <ds:schemaRef ds:uri="http://schemas.microsoft.com/office/2006/metadata/properties"/>
    <ds:schemaRef ds:uri="http://schemas.microsoft.com/office/infopath/2007/PartnerControls"/>
    <ds:schemaRef ds:uri="235b7e34-fa13-4c57-be74-f2bf0453d487"/>
    <ds:schemaRef ds:uri="7b11d874-14a3-44c9-9a0c-7562e82ae4de"/>
  </ds:schemaRefs>
</ds:datastoreItem>
</file>

<file path=customXml/itemProps3.xml><?xml version="1.0" encoding="utf-8"?>
<ds:datastoreItem xmlns:ds="http://schemas.openxmlformats.org/officeDocument/2006/customXml" ds:itemID="{82E776B5-84BA-49D2-8922-F7A357C4AD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F5CBB3-B78D-46C1-9750-4BEB90E11718}"/>
</file>

<file path=docProps/app.xml><?xml version="1.0" encoding="utf-8"?>
<Properties xmlns="http://schemas.openxmlformats.org/officeDocument/2006/extended-properties" xmlns:vt="http://schemas.openxmlformats.org/officeDocument/2006/docPropsVTypes">
  <Template>Info_A4_mall_v2</Template>
  <TotalTime>10272</TotalTime>
  <Pages>4</Pages>
  <Words>381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Rådström</dc:creator>
  <cp:keywords/>
  <dc:description/>
  <cp:lastModifiedBy>Jeanette Ericsson</cp:lastModifiedBy>
  <cp:revision>234</cp:revision>
  <cp:lastPrinted>2024-09-27T12:30:00Z</cp:lastPrinted>
  <dcterms:created xsi:type="dcterms:W3CDTF">2023-02-24T12:04:00Z</dcterms:created>
  <dcterms:modified xsi:type="dcterms:W3CDTF">2026-10-15T15:49:00Z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0x010100AFD142E60AA9614B9C24354B3004B964</vt:lpwstr>
  </property>
  <property fmtid="{D5CDD505-2E9C-101B-9397-08002B2CF9AE}" pid="3" name="MediaServiceImageTags">
    <vt:lpwstr/>
  </property>
</Properties>
</file>