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69D22" w14:textId="77777777" w:rsidR="00BD4DBF" w:rsidRPr="00BD4DBF" w:rsidRDefault="00000000" w:rsidP="00BD4DBF">
      <w:r>
        <w:pict w14:anchorId="27B9E22D">
          <v:rect id="_x0000_i1025" style="width:0;height:1.5pt" o:hralign="center" o:hrstd="t" o:hrnoshade="t" o:hr="t" stroked="f"/>
        </w:pict>
      </w:r>
    </w:p>
    <w:p w14:paraId="7A3ACA39" w14:textId="2E3CD9D4" w:rsidR="00C73F75" w:rsidRDefault="00C73F75" w:rsidP="0054663C"/>
    <w:p w14:paraId="30C93F55" w14:textId="1BE72C17" w:rsidR="00411457" w:rsidRPr="00027A9E" w:rsidRDefault="00411457" w:rsidP="008B4D7F">
      <w:pPr>
        <w:jc w:val="center"/>
        <w:rPr>
          <w:rFonts w:ascii="Helvetica" w:hAnsi="Helvetica" w:cs="Helvetica"/>
          <w:sz w:val="72"/>
          <w:szCs w:val="72"/>
        </w:rPr>
      </w:pPr>
    </w:p>
    <w:p w14:paraId="5B267AA0" w14:textId="77777777" w:rsidR="004843B6" w:rsidRDefault="00000000">
      <w:pPr>
        <w:pStyle w:val="Rubrik"/>
      </w:pPr>
      <w:r>
        <w:t>TRYGG TRÄNING - NACKA IBK</w:t>
      </w:r>
    </w:p>
    <w:p w14:paraId="6E3B3F83" w14:textId="77777777" w:rsidR="004843B6" w:rsidRDefault="00000000">
      <w:r>
        <w:rPr>
          <w:b/>
          <w:color w:val="0072C7"/>
          <w:sz w:val="21"/>
        </w:rPr>
        <w:t>20 minuter • spelarna skapar lagets viktigaste trygghetsbeteenden</w:t>
      </w:r>
    </w:p>
    <w:p w14:paraId="72007A4D" w14:textId="77777777" w:rsidR="004843B6" w:rsidRDefault="00000000">
      <w:r>
        <w:rPr>
          <w:b/>
          <w:color w:val="002A69"/>
          <w:sz w:val="17"/>
        </w:rPr>
        <w:t>TRYGG INNEBANDY • NACKA IBK</w:t>
      </w:r>
    </w:p>
    <w:tbl>
      <w:tblPr>
        <w:tblW w:w="0" w:type="auto"/>
        <w:jc w:val="center"/>
        <w:tblLook w:val="04A0" w:firstRow="1" w:lastRow="0" w:firstColumn="1" w:lastColumn="0" w:noHBand="0" w:noVBand="1"/>
      </w:tblPr>
      <w:tblGrid>
        <w:gridCol w:w="9746"/>
      </w:tblGrid>
      <w:tr w:rsidR="004843B6" w14:paraId="763CA683" w14:textId="77777777">
        <w:trPr>
          <w:jc w:val="center"/>
        </w:trPr>
        <w:tc>
          <w:tcPr>
            <w:tcW w:w="9746" w:type="dxa"/>
            <w:shd w:val="clear" w:color="auto" w:fill="EAF4FB"/>
            <w:tcMar>
              <w:top w:w="140" w:type="dxa"/>
              <w:left w:w="160" w:type="dxa"/>
              <w:bottom w:w="140" w:type="dxa"/>
              <w:right w:w="160" w:type="dxa"/>
            </w:tcMar>
            <w:vAlign w:val="center"/>
          </w:tcPr>
          <w:p w14:paraId="1760C39A" w14:textId="77777777" w:rsidR="004843B6" w:rsidRDefault="00000000">
            <w:r>
              <w:rPr>
                <w:b/>
                <w:color w:val="002A69"/>
              </w:rPr>
              <w:t>Nackafierad aktivitet</w:t>
            </w:r>
            <w:r>
              <w:br/>
              <w:t>Aktiviteten utgår från Nackahjärtat - Rörelseglädje, Välkomnande, Engagerande och Ledande - och används för att omsätta Trygg Innebandy i lagets vardag.</w:t>
            </w:r>
          </w:p>
        </w:tc>
      </w:tr>
    </w:tbl>
    <w:p w14:paraId="0FCCD8F1" w14:textId="77777777" w:rsidR="004843B6" w:rsidRDefault="004843B6">
      <w:pPr>
        <w:spacing w:after="20"/>
      </w:pPr>
    </w:p>
    <w:p w14:paraId="40AB5803" w14:textId="77777777" w:rsidR="004843B6" w:rsidRDefault="00000000">
      <w:r>
        <w:t>Målgrupp: Kan anpassas från blå nivå till senior</w:t>
      </w:r>
    </w:p>
    <w:p w14:paraId="085C495A" w14:textId="77777777" w:rsidR="004843B6" w:rsidRDefault="00000000">
      <w:pPr>
        <w:pStyle w:val="Rubrik1"/>
      </w:pPr>
      <w:r>
        <w:lastRenderedPageBreak/>
        <w:t>Syfte</w:t>
      </w:r>
    </w:p>
    <w:p w14:paraId="5776C880" w14:textId="77777777" w:rsidR="004843B6" w:rsidRDefault="00000000">
      <w:r>
        <w:t>Att låta spelarna själva sätta ord på vad som gör en träningsmiljö trygg och välja konkreta beteenden som laget ska hålla fast vid. Aktiviteten bygger på Svensk Innebandys övning Trygg träning, Nackafierad genom Nackahjärtat.</w:t>
      </w:r>
    </w:p>
    <w:p w14:paraId="02F6C94B" w14:textId="77777777" w:rsidR="004843B6" w:rsidRDefault="00000000">
      <w:pPr>
        <w:pStyle w:val="Rubrik1"/>
      </w:pPr>
      <w:r>
        <w:t>Material</w:t>
      </w:r>
    </w:p>
    <w:p w14:paraId="50950036" w14:textId="77777777" w:rsidR="004843B6" w:rsidRDefault="00000000">
      <w:r>
        <w:t>Whiteboard eller stort papper och pennor.</w:t>
      </w:r>
    </w:p>
    <w:p w14:paraId="7F35F9C6" w14:textId="77777777" w:rsidR="004843B6" w:rsidRDefault="00000000">
      <w:pPr>
        <w:pStyle w:val="Rubrik1"/>
      </w:pPr>
      <w:r>
        <w:t>Gör så här</w:t>
      </w:r>
    </w:p>
    <w:tbl>
      <w:tblPr>
        <w:tblW w:w="0" w:type="auto"/>
        <w:jc w:val="center"/>
        <w:tblLayout w:type="fixed"/>
        <w:tblLook w:val="04A0" w:firstRow="1" w:lastRow="0" w:firstColumn="1" w:lastColumn="0" w:noHBand="0" w:noVBand="1"/>
      </w:tblPr>
      <w:tblGrid>
        <w:gridCol w:w="1584"/>
        <w:gridCol w:w="8496"/>
      </w:tblGrid>
      <w:tr w:rsidR="004843B6" w14:paraId="22D51DD4" w14:textId="77777777">
        <w:trPr>
          <w:cantSplit/>
          <w:jc w:val="center"/>
        </w:trPr>
        <w:tc>
          <w:tcPr>
            <w:tcW w:w="1584" w:type="dxa"/>
            <w:shd w:val="clear" w:color="auto" w:fill="002A69"/>
            <w:tcMar>
              <w:top w:w="100" w:type="dxa"/>
              <w:left w:w="120" w:type="dxa"/>
              <w:bottom w:w="100" w:type="dxa"/>
              <w:right w:w="120" w:type="dxa"/>
            </w:tcMar>
            <w:vAlign w:val="center"/>
          </w:tcPr>
          <w:p w14:paraId="54BC0FD3" w14:textId="77777777" w:rsidR="004843B6" w:rsidRDefault="00000000">
            <w:r>
              <w:rPr>
                <w:b/>
                <w:color w:val="FFFFFF"/>
                <w:sz w:val="17"/>
              </w:rPr>
              <w:t>Tid</w:t>
            </w:r>
          </w:p>
        </w:tc>
        <w:tc>
          <w:tcPr>
            <w:tcW w:w="8496" w:type="dxa"/>
            <w:shd w:val="clear" w:color="auto" w:fill="002A69"/>
            <w:tcMar>
              <w:top w:w="100" w:type="dxa"/>
              <w:left w:w="120" w:type="dxa"/>
              <w:bottom w:w="100" w:type="dxa"/>
              <w:right w:w="120" w:type="dxa"/>
            </w:tcMar>
            <w:vAlign w:val="center"/>
          </w:tcPr>
          <w:p w14:paraId="4DB7E4E6" w14:textId="77777777" w:rsidR="004843B6" w:rsidRDefault="00000000">
            <w:r>
              <w:rPr>
                <w:b/>
                <w:color w:val="FFFFFF"/>
                <w:sz w:val="17"/>
              </w:rPr>
              <w:t>Moment</w:t>
            </w:r>
          </w:p>
        </w:tc>
      </w:tr>
      <w:tr w:rsidR="004843B6" w14:paraId="4AB13A18" w14:textId="77777777">
        <w:trPr>
          <w:cantSplit/>
          <w:jc w:val="center"/>
        </w:trPr>
        <w:tc>
          <w:tcPr>
            <w:tcW w:w="1584" w:type="dxa"/>
            <w:tcMar>
              <w:top w:w="100" w:type="dxa"/>
              <w:left w:w="120" w:type="dxa"/>
              <w:bottom w:w="100" w:type="dxa"/>
              <w:right w:w="120" w:type="dxa"/>
            </w:tcMar>
            <w:vAlign w:val="center"/>
          </w:tcPr>
          <w:p w14:paraId="64E6126C" w14:textId="77777777" w:rsidR="004843B6" w:rsidRDefault="00000000">
            <w:pPr>
              <w:spacing w:after="0"/>
            </w:pPr>
            <w:r>
              <w:t>2 min</w:t>
            </w:r>
          </w:p>
        </w:tc>
        <w:tc>
          <w:tcPr>
            <w:tcW w:w="8496" w:type="dxa"/>
            <w:tcMar>
              <w:top w:w="100" w:type="dxa"/>
              <w:left w:w="120" w:type="dxa"/>
              <w:bottom w:w="100" w:type="dxa"/>
              <w:right w:w="120" w:type="dxa"/>
            </w:tcMar>
            <w:vAlign w:val="center"/>
          </w:tcPr>
          <w:p w14:paraId="695DB337" w14:textId="77777777" w:rsidR="004843B6" w:rsidRDefault="00000000">
            <w:pPr>
              <w:spacing w:after="0"/>
            </w:pPr>
            <w:r>
              <w:t>Dela in spelarna i grupper om 3-5 personer.</w:t>
            </w:r>
          </w:p>
        </w:tc>
      </w:tr>
      <w:tr w:rsidR="004843B6" w14:paraId="1B4EEF83" w14:textId="77777777">
        <w:trPr>
          <w:cantSplit/>
          <w:jc w:val="center"/>
        </w:trPr>
        <w:tc>
          <w:tcPr>
            <w:tcW w:w="1584" w:type="dxa"/>
            <w:tcMar>
              <w:top w:w="100" w:type="dxa"/>
              <w:left w:w="120" w:type="dxa"/>
              <w:bottom w:w="100" w:type="dxa"/>
              <w:right w:w="120" w:type="dxa"/>
            </w:tcMar>
            <w:vAlign w:val="center"/>
          </w:tcPr>
          <w:p w14:paraId="0C0E80E4" w14:textId="77777777" w:rsidR="004843B6" w:rsidRDefault="00000000">
            <w:pPr>
              <w:spacing w:after="0"/>
            </w:pPr>
            <w:r>
              <w:t>6 min</w:t>
            </w:r>
          </w:p>
        </w:tc>
        <w:tc>
          <w:tcPr>
            <w:tcW w:w="8496" w:type="dxa"/>
            <w:tcMar>
              <w:top w:w="100" w:type="dxa"/>
              <w:left w:w="120" w:type="dxa"/>
              <w:bottom w:w="100" w:type="dxa"/>
              <w:right w:w="120" w:type="dxa"/>
            </w:tcMar>
            <w:vAlign w:val="center"/>
          </w:tcPr>
          <w:p w14:paraId="237359F6" w14:textId="77777777" w:rsidR="004843B6" w:rsidRDefault="00000000">
            <w:pPr>
              <w:spacing w:after="0"/>
            </w:pPr>
            <w:r>
              <w:t>Varje grupp skriver sådant som gör att människor känner sig trygga och vill fortsätta komma till laget.</w:t>
            </w:r>
          </w:p>
        </w:tc>
      </w:tr>
      <w:tr w:rsidR="004843B6" w14:paraId="3CC4E2FA" w14:textId="77777777">
        <w:trPr>
          <w:cantSplit/>
          <w:jc w:val="center"/>
        </w:trPr>
        <w:tc>
          <w:tcPr>
            <w:tcW w:w="1584" w:type="dxa"/>
            <w:tcMar>
              <w:top w:w="100" w:type="dxa"/>
              <w:left w:w="120" w:type="dxa"/>
              <w:bottom w:w="100" w:type="dxa"/>
              <w:right w:w="120" w:type="dxa"/>
            </w:tcMar>
            <w:vAlign w:val="center"/>
          </w:tcPr>
          <w:p w14:paraId="3E473075" w14:textId="77777777" w:rsidR="004843B6" w:rsidRDefault="00000000">
            <w:pPr>
              <w:spacing w:after="0"/>
            </w:pPr>
            <w:r>
              <w:t>6 min</w:t>
            </w:r>
          </w:p>
        </w:tc>
        <w:tc>
          <w:tcPr>
            <w:tcW w:w="8496" w:type="dxa"/>
            <w:tcMar>
              <w:top w:w="100" w:type="dxa"/>
              <w:left w:w="120" w:type="dxa"/>
              <w:bottom w:w="100" w:type="dxa"/>
              <w:right w:w="120" w:type="dxa"/>
            </w:tcMar>
            <w:vAlign w:val="center"/>
          </w:tcPr>
          <w:p w14:paraId="4C1AD75D" w14:textId="77777777" w:rsidR="004843B6" w:rsidRDefault="00000000">
            <w:pPr>
              <w:spacing w:after="0"/>
            </w:pPr>
            <w:r>
              <w:t>Samla gruppernas svar under rubriken TRYGG TRÄNING. Be grupperna förklara vad de menar.</w:t>
            </w:r>
          </w:p>
        </w:tc>
      </w:tr>
      <w:tr w:rsidR="004843B6" w14:paraId="7FF3CE43" w14:textId="77777777">
        <w:trPr>
          <w:cantSplit/>
          <w:jc w:val="center"/>
        </w:trPr>
        <w:tc>
          <w:tcPr>
            <w:tcW w:w="1584" w:type="dxa"/>
            <w:tcMar>
              <w:top w:w="100" w:type="dxa"/>
              <w:left w:w="120" w:type="dxa"/>
              <w:bottom w:w="100" w:type="dxa"/>
              <w:right w:w="120" w:type="dxa"/>
            </w:tcMar>
            <w:vAlign w:val="center"/>
          </w:tcPr>
          <w:p w14:paraId="684462A4" w14:textId="77777777" w:rsidR="004843B6" w:rsidRDefault="00000000">
            <w:pPr>
              <w:spacing w:after="0"/>
            </w:pPr>
            <w:r>
              <w:t>4 min</w:t>
            </w:r>
          </w:p>
        </w:tc>
        <w:tc>
          <w:tcPr>
            <w:tcW w:w="8496" w:type="dxa"/>
            <w:tcMar>
              <w:top w:w="100" w:type="dxa"/>
              <w:left w:w="120" w:type="dxa"/>
              <w:bottom w:w="100" w:type="dxa"/>
              <w:right w:w="120" w:type="dxa"/>
            </w:tcMar>
            <w:vAlign w:val="center"/>
          </w:tcPr>
          <w:p w14:paraId="228914E8" w14:textId="77777777" w:rsidR="004843B6" w:rsidRDefault="00000000">
            <w:pPr>
              <w:spacing w:after="0"/>
            </w:pPr>
            <w:r>
              <w:t>Välj tillsammans 3-5 konkreta beteenden som ska märkas på varje träning.</w:t>
            </w:r>
          </w:p>
        </w:tc>
      </w:tr>
      <w:tr w:rsidR="004843B6" w14:paraId="4829B858" w14:textId="77777777">
        <w:trPr>
          <w:cantSplit/>
          <w:jc w:val="center"/>
        </w:trPr>
        <w:tc>
          <w:tcPr>
            <w:tcW w:w="1584" w:type="dxa"/>
            <w:tcMar>
              <w:top w:w="100" w:type="dxa"/>
              <w:left w:w="120" w:type="dxa"/>
              <w:bottom w:w="100" w:type="dxa"/>
              <w:right w:w="120" w:type="dxa"/>
            </w:tcMar>
            <w:vAlign w:val="center"/>
          </w:tcPr>
          <w:p w14:paraId="473CD334" w14:textId="77777777" w:rsidR="004843B6" w:rsidRDefault="00000000">
            <w:pPr>
              <w:spacing w:after="0"/>
            </w:pPr>
            <w:r>
              <w:lastRenderedPageBreak/>
              <w:t>2 min</w:t>
            </w:r>
          </w:p>
        </w:tc>
        <w:tc>
          <w:tcPr>
            <w:tcW w:w="8496" w:type="dxa"/>
            <w:tcMar>
              <w:top w:w="100" w:type="dxa"/>
              <w:left w:w="120" w:type="dxa"/>
              <w:bottom w:w="100" w:type="dxa"/>
              <w:right w:w="120" w:type="dxa"/>
            </w:tcMar>
            <w:vAlign w:val="center"/>
          </w:tcPr>
          <w:p w14:paraId="037F5D44" w14:textId="77777777" w:rsidR="004843B6" w:rsidRDefault="00000000">
            <w:pPr>
              <w:spacing w:after="0"/>
            </w:pPr>
            <w:r>
              <w:t>Koppla beteendena till Nackahjärtat och bestäm när ni följer upp dem.</w:t>
            </w:r>
          </w:p>
        </w:tc>
      </w:tr>
    </w:tbl>
    <w:p w14:paraId="0391DC1E" w14:textId="77777777" w:rsidR="004843B6" w:rsidRDefault="004843B6">
      <w:pPr>
        <w:spacing w:after="20"/>
      </w:pPr>
    </w:p>
    <w:p w14:paraId="0DB61DB4" w14:textId="77777777" w:rsidR="004843B6" w:rsidRDefault="00000000">
      <w:pPr>
        <w:pStyle w:val="Rubrik1"/>
      </w:pPr>
      <w:r>
        <w:t>Hjälpfrågor</w:t>
      </w:r>
    </w:p>
    <w:p w14:paraId="1E9E3BB7" w14:textId="77777777" w:rsidR="004843B6" w:rsidRDefault="00000000">
      <w:pPr>
        <w:ind w:left="317" w:hanging="202"/>
      </w:pPr>
      <w:r>
        <w:rPr>
          <w:b/>
        </w:rPr>
        <w:t xml:space="preserve">• </w:t>
      </w:r>
      <w:r>
        <w:t>Hur märks det att alla är välkomna?</w:t>
      </w:r>
    </w:p>
    <w:p w14:paraId="37658D3C" w14:textId="77777777" w:rsidR="004843B6" w:rsidRDefault="00000000">
      <w:pPr>
        <w:ind w:left="317" w:hanging="202"/>
      </w:pPr>
      <w:r>
        <w:rPr>
          <w:b/>
        </w:rPr>
        <w:t xml:space="preserve">• </w:t>
      </w:r>
      <w:r>
        <w:t>Vad behöver ledarna göra för att vi ska känna oss trygga?</w:t>
      </w:r>
    </w:p>
    <w:p w14:paraId="4DE801A6" w14:textId="77777777" w:rsidR="004843B6" w:rsidRDefault="00000000">
      <w:pPr>
        <w:ind w:left="317" w:hanging="202"/>
      </w:pPr>
      <w:r>
        <w:rPr>
          <w:b/>
        </w:rPr>
        <w:t xml:space="preserve">• </w:t>
      </w:r>
      <w:r>
        <w:t>Hur pratar vi när någon misslyckas?</w:t>
      </w:r>
    </w:p>
    <w:p w14:paraId="589428C0" w14:textId="77777777" w:rsidR="004843B6" w:rsidRDefault="00000000">
      <w:pPr>
        <w:ind w:left="317" w:hanging="202"/>
      </w:pPr>
      <w:r>
        <w:rPr>
          <w:b/>
        </w:rPr>
        <w:t xml:space="preserve">• </w:t>
      </w:r>
      <w:r>
        <w:t>Vad gör vi om någon hamnar utanför?</w:t>
      </w:r>
    </w:p>
    <w:p w14:paraId="46EC39B9" w14:textId="77777777" w:rsidR="004843B6" w:rsidRDefault="00000000">
      <w:pPr>
        <w:ind w:left="317" w:hanging="202"/>
      </w:pPr>
      <w:r>
        <w:rPr>
          <w:b/>
        </w:rPr>
        <w:t xml:space="preserve">• </w:t>
      </w:r>
      <w:r>
        <w:t>Vad gör att man längtar till nästa träning?</w:t>
      </w:r>
    </w:p>
    <w:p w14:paraId="6F6F3E3A" w14:textId="77777777" w:rsidR="004843B6" w:rsidRDefault="00000000">
      <w:pPr>
        <w:pStyle w:val="Rubrik1"/>
      </w:pPr>
      <w:r>
        <w:t>Vårt resultat</w:t>
      </w:r>
    </w:p>
    <w:p w14:paraId="19B336FA" w14:textId="77777777" w:rsidR="004843B6" w:rsidRDefault="00000000">
      <w:r>
        <w:t>1. ________________________________________________</w:t>
      </w:r>
      <w:r>
        <w:br/>
        <w:t>2. ________________________________________________</w:t>
      </w:r>
      <w:r>
        <w:br/>
        <w:t>3. ________________________________________________</w:t>
      </w:r>
      <w:r>
        <w:br/>
        <w:t>4. ________________________________________________</w:t>
      </w:r>
      <w:r>
        <w:br/>
        <w:t>5. ________________________________________________</w:t>
      </w:r>
    </w:p>
    <w:p w14:paraId="0B50CAB3" w14:textId="77777777" w:rsidR="004843B6" w:rsidRDefault="00000000">
      <w:pPr>
        <w:pStyle w:val="Rubrik1"/>
      </w:pPr>
      <w:r>
        <w:lastRenderedPageBreak/>
        <w:t>Avsluta med</w:t>
      </w:r>
    </w:p>
    <w:p w14:paraId="357CD925" w14:textId="77777777" w:rsidR="004843B6" w:rsidRDefault="00000000">
      <w:pPr>
        <w:ind w:left="317" w:hanging="202"/>
      </w:pPr>
      <w:r>
        <w:rPr>
          <w:b/>
        </w:rPr>
        <w:t xml:space="preserve">• </w:t>
      </w:r>
      <w:r>
        <w:t>Vad tar vi med oss från samtalet?</w:t>
      </w:r>
    </w:p>
    <w:p w14:paraId="11A3290D" w14:textId="77777777" w:rsidR="004843B6" w:rsidRDefault="00000000">
      <w:pPr>
        <w:ind w:left="317" w:hanging="202"/>
      </w:pPr>
      <w:r>
        <w:rPr>
          <w:b/>
        </w:rPr>
        <w:t xml:space="preserve">• </w:t>
      </w:r>
      <w:r>
        <w:t>Vad ska vi göra mer av i laget?</w:t>
      </w:r>
    </w:p>
    <w:p w14:paraId="3B6A8B93" w14:textId="77777777" w:rsidR="004843B6" w:rsidRDefault="00000000">
      <w:pPr>
        <w:ind w:left="317" w:hanging="202"/>
      </w:pPr>
      <w:r>
        <w:rPr>
          <w:b/>
        </w:rPr>
        <w:t xml:space="preserve">• </w:t>
      </w:r>
      <w:r>
        <w:t>Finns det något vi behöver ändra redan till nästa träning eller match?</w:t>
      </w:r>
    </w:p>
    <w:p w14:paraId="0179548F" w14:textId="77777777" w:rsidR="004843B6" w:rsidRDefault="00000000">
      <w:pPr>
        <w:spacing w:before="200"/>
      </w:pPr>
      <w:r>
        <w:rPr>
          <w:b/>
          <w:color w:val="002A69"/>
          <w:sz w:val="16"/>
        </w:rPr>
        <w:t xml:space="preserve">Grund: </w:t>
      </w:r>
      <w:r>
        <w:rPr>
          <w:color w:val="555555"/>
          <w:sz w:val="16"/>
        </w:rPr>
        <w:t>Nacka IBK:s värdegrund och befintliga ledarmaterial samt Svensk Innebandys trygghetspolicy, vägledning och arbetsmaterial för Trygg Innebandy.</w:t>
      </w:r>
    </w:p>
    <w:sectPr w:rsidR="004843B6" w:rsidSect="00027A9E">
      <w:headerReference w:type="default" r:id="rId11"/>
      <w:footerReference w:type="default" r:id="rId12"/>
      <w:pgSz w:w="11906" w:h="8391" w:orient="landscape" w:code="11"/>
      <w:pgMar w:top="1987" w:right="1080" w:bottom="936" w:left="1080" w:header="0" w:footer="0" w:gutter="0"/>
      <w:cols w:space="141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A70F9" w14:textId="77777777" w:rsidR="006C28F9" w:rsidRDefault="006C28F9" w:rsidP="00DA0DED">
      <w:r>
        <w:separator/>
      </w:r>
    </w:p>
  </w:endnote>
  <w:endnote w:type="continuationSeparator" w:id="0">
    <w:p w14:paraId="6A38B31B" w14:textId="77777777" w:rsidR="006C28F9" w:rsidRDefault="006C28F9" w:rsidP="00DA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3C87" w14:textId="77777777" w:rsidR="009A2820" w:rsidRDefault="00D54C32">
    <w:pPr>
      <w:pStyle w:val="Sidfot"/>
    </w:pPr>
    <w:r>
      <w:rPr>
        <w:noProof/>
      </w:rPr>
      <w:drawing>
        <wp:anchor distT="0" distB="0" distL="114300" distR="114300" simplePos="0" relativeHeight="251658240" behindDoc="0" locked="0" layoutInCell="1" allowOverlap="1" wp14:anchorId="04772A37" wp14:editId="59CCEFA6">
          <wp:simplePos x="0" y="0"/>
          <wp:positionH relativeFrom="margin">
            <wp:posOffset>-1889760</wp:posOffset>
          </wp:positionH>
          <wp:positionV relativeFrom="margin">
            <wp:posOffset>6797675</wp:posOffset>
          </wp:positionV>
          <wp:extent cx="8526780" cy="1247140"/>
          <wp:effectExtent l="0" t="0" r="7620" b="0"/>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8526780" cy="1247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7586" w14:textId="77777777" w:rsidR="006C28F9" w:rsidRDefault="006C28F9" w:rsidP="00DA0DED">
      <w:r>
        <w:separator/>
      </w:r>
    </w:p>
  </w:footnote>
  <w:footnote w:type="continuationSeparator" w:id="0">
    <w:p w14:paraId="2224A613" w14:textId="77777777" w:rsidR="006C28F9" w:rsidRDefault="006C28F9" w:rsidP="00DA0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B754" w14:textId="7E20502A" w:rsidR="00DA0DED" w:rsidRDefault="0054189A" w:rsidP="00C8045D">
    <w:pPr>
      <w:pStyle w:val="Sidhuvud"/>
      <w:ind w:left="3231"/>
    </w:pPr>
    <w:r>
      <w:rPr>
        <w:noProof/>
      </w:rPr>
      <w:drawing>
        <wp:anchor distT="0" distB="0" distL="114300" distR="114300" simplePos="0" relativeHeight="251659264" behindDoc="0" locked="0" layoutInCell="1" allowOverlap="1" wp14:anchorId="244E3981" wp14:editId="68469B30">
          <wp:simplePos x="0" y="0"/>
          <wp:positionH relativeFrom="column">
            <wp:posOffset>2038350</wp:posOffset>
          </wp:positionH>
          <wp:positionV relativeFrom="paragraph">
            <wp:posOffset>-19050</wp:posOffset>
          </wp:positionV>
          <wp:extent cx="4991100" cy="1158875"/>
          <wp:effectExtent l="0" t="0" r="0" b="3175"/>
          <wp:wrapTopAndBottom/>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
                    <a:extLst>
                      <a:ext uri="{28A0092B-C50C-407E-A947-70E740481C1C}">
                        <a14:useLocalDpi xmlns:a14="http://schemas.microsoft.com/office/drawing/2010/main" val="0"/>
                      </a:ext>
                    </a:extLst>
                  </a:blip>
                  <a:stretch>
                    <a:fillRect/>
                  </a:stretch>
                </pic:blipFill>
                <pic:spPr>
                  <a:xfrm>
                    <a:off x="0" y="0"/>
                    <a:ext cx="4991100" cy="1158875"/>
                  </a:xfrm>
                  <a:prstGeom prst="rect">
                    <a:avLst/>
                  </a:prstGeom>
                </pic:spPr>
              </pic:pic>
            </a:graphicData>
          </a:graphic>
        </wp:anchor>
      </w:drawing>
    </w:r>
    <w:r w:rsidR="00BB3140">
      <w:rPr>
        <w:noProof/>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91F"/>
    <w:multiLevelType w:val="hybridMultilevel"/>
    <w:tmpl w:val="F3B8748A"/>
    <w:lvl w:ilvl="0" w:tplc="62D024AC">
      <w:start w:val="1"/>
      <w:numFmt w:val="bullet"/>
      <w:lvlText w:val=""/>
      <w:lvlJc w:val="left"/>
      <w:pPr>
        <w:ind w:left="720" w:hanging="360"/>
      </w:pPr>
      <w:rPr>
        <w:rFonts w:ascii="Symbol" w:hAnsi="Symbol" w:hint="default"/>
      </w:rPr>
    </w:lvl>
    <w:lvl w:ilvl="1" w:tplc="36FE1448">
      <w:start w:val="1"/>
      <w:numFmt w:val="bullet"/>
      <w:lvlText w:val="o"/>
      <w:lvlJc w:val="left"/>
      <w:pPr>
        <w:ind w:left="1440" w:hanging="360"/>
      </w:pPr>
      <w:rPr>
        <w:rFonts w:ascii="Courier New" w:hAnsi="Courier New" w:hint="default"/>
      </w:rPr>
    </w:lvl>
    <w:lvl w:ilvl="2" w:tplc="5AACE2C6">
      <w:start w:val="1"/>
      <w:numFmt w:val="bullet"/>
      <w:lvlText w:val=""/>
      <w:lvlJc w:val="left"/>
      <w:pPr>
        <w:ind w:left="2160" w:hanging="360"/>
      </w:pPr>
      <w:rPr>
        <w:rFonts w:ascii="Wingdings" w:hAnsi="Wingdings" w:hint="default"/>
      </w:rPr>
    </w:lvl>
    <w:lvl w:ilvl="3" w:tplc="4D36A79A">
      <w:start w:val="1"/>
      <w:numFmt w:val="bullet"/>
      <w:lvlText w:val=""/>
      <w:lvlJc w:val="left"/>
      <w:pPr>
        <w:ind w:left="2880" w:hanging="360"/>
      </w:pPr>
      <w:rPr>
        <w:rFonts w:ascii="Symbol" w:hAnsi="Symbol" w:hint="default"/>
      </w:rPr>
    </w:lvl>
    <w:lvl w:ilvl="4" w:tplc="3782E9AE">
      <w:start w:val="1"/>
      <w:numFmt w:val="bullet"/>
      <w:lvlText w:val="o"/>
      <w:lvlJc w:val="left"/>
      <w:pPr>
        <w:ind w:left="3600" w:hanging="360"/>
      </w:pPr>
      <w:rPr>
        <w:rFonts w:ascii="Courier New" w:hAnsi="Courier New" w:hint="default"/>
      </w:rPr>
    </w:lvl>
    <w:lvl w:ilvl="5" w:tplc="666833A4">
      <w:start w:val="1"/>
      <w:numFmt w:val="bullet"/>
      <w:lvlText w:val=""/>
      <w:lvlJc w:val="left"/>
      <w:pPr>
        <w:ind w:left="4320" w:hanging="360"/>
      </w:pPr>
      <w:rPr>
        <w:rFonts w:ascii="Wingdings" w:hAnsi="Wingdings" w:hint="default"/>
      </w:rPr>
    </w:lvl>
    <w:lvl w:ilvl="6" w:tplc="87DA5894">
      <w:start w:val="1"/>
      <w:numFmt w:val="bullet"/>
      <w:lvlText w:val=""/>
      <w:lvlJc w:val="left"/>
      <w:pPr>
        <w:ind w:left="5040" w:hanging="360"/>
      </w:pPr>
      <w:rPr>
        <w:rFonts w:ascii="Symbol" w:hAnsi="Symbol" w:hint="default"/>
      </w:rPr>
    </w:lvl>
    <w:lvl w:ilvl="7" w:tplc="9B02037E">
      <w:start w:val="1"/>
      <w:numFmt w:val="bullet"/>
      <w:lvlText w:val="o"/>
      <w:lvlJc w:val="left"/>
      <w:pPr>
        <w:ind w:left="5760" w:hanging="360"/>
      </w:pPr>
      <w:rPr>
        <w:rFonts w:ascii="Courier New" w:hAnsi="Courier New" w:hint="default"/>
      </w:rPr>
    </w:lvl>
    <w:lvl w:ilvl="8" w:tplc="4BC29F6C">
      <w:start w:val="1"/>
      <w:numFmt w:val="bullet"/>
      <w:lvlText w:val=""/>
      <w:lvlJc w:val="left"/>
      <w:pPr>
        <w:ind w:left="6480" w:hanging="360"/>
      </w:pPr>
      <w:rPr>
        <w:rFonts w:ascii="Wingdings" w:hAnsi="Wingdings" w:hint="default"/>
      </w:rPr>
    </w:lvl>
  </w:abstractNum>
  <w:abstractNum w:abstractNumId="1" w15:restartNumberingAfterBreak="0">
    <w:nsid w:val="01747AD6"/>
    <w:multiLevelType w:val="hybridMultilevel"/>
    <w:tmpl w:val="90769922"/>
    <w:lvl w:ilvl="0" w:tplc="9DCE5D2A">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39220F2"/>
    <w:multiLevelType w:val="hybridMultilevel"/>
    <w:tmpl w:val="31F620AE"/>
    <w:lvl w:ilvl="0" w:tplc="F5EE5E1A">
      <w:start w:val="1"/>
      <w:numFmt w:val="bullet"/>
      <w:lvlText w:val=""/>
      <w:lvlJc w:val="left"/>
      <w:pPr>
        <w:ind w:left="720" w:hanging="360"/>
      </w:pPr>
      <w:rPr>
        <w:rFonts w:ascii="Symbol" w:hAnsi="Symbol" w:hint="default"/>
      </w:rPr>
    </w:lvl>
    <w:lvl w:ilvl="1" w:tplc="9DE4D8BC">
      <w:start w:val="1"/>
      <w:numFmt w:val="bullet"/>
      <w:lvlText w:val="o"/>
      <w:lvlJc w:val="left"/>
      <w:pPr>
        <w:ind w:left="1440" w:hanging="360"/>
      </w:pPr>
      <w:rPr>
        <w:rFonts w:ascii="Courier New" w:hAnsi="Courier New" w:hint="default"/>
      </w:rPr>
    </w:lvl>
    <w:lvl w:ilvl="2" w:tplc="42645AFC">
      <w:start w:val="1"/>
      <w:numFmt w:val="bullet"/>
      <w:lvlText w:val=""/>
      <w:lvlJc w:val="left"/>
      <w:pPr>
        <w:ind w:left="2160" w:hanging="360"/>
      </w:pPr>
      <w:rPr>
        <w:rFonts w:ascii="Wingdings" w:hAnsi="Wingdings" w:hint="default"/>
      </w:rPr>
    </w:lvl>
    <w:lvl w:ilvl="3" w:tplc="FF6EB6A4">
      <w:start w:val="1"/>
      <w:numFmt w:val="bullet"/>
      <w:lvlText w:val=""/>
      <w:lvlJc w:val="left"/>
      <w:pPr>
        <w:ind w:left="2880" w:hanging="360"/>
      </w:pPr>
      <w:rPr>
        <w:rFonts w:ascii="Symbol" w:hAnsi="Symbol" w:hint="default"/>
      </w:rPr>
    </w:lvl>
    <w:lvl w:ilvl="4" w:tplc="4532DE6C">
      <w:start w:val="1"/>
      <w:numFmt w:val="bullet"/>
      <w:lvlText w:val="o"/>
      <w:lvlJc w:val="left"/>
      <w:pPr>
        <w:ind w:left="3600" w:hanging="360"/>
      </w:pPr>
      <w:rPr>
        <w:rFonts w:ascii="Courier New" w:hAnsi="Courier New" w:hint="default"/>
      </w:rPr>
    </w:lvl>
    <w:lvl w:ilvl="5" w:tplc="4F12E90E">
      <w:start w:val="1"/>
      <w:numFmt w:val="bullet"/>
      <w:lvlText w:val=""/>
      <w:lvlJc w:val="left"/>
      <w:pPr>
        <w:ind w:left="4320" w:hanging="360"/>
      </w:pPr>
      <w:rPr>
        <w:rFonts w:ascii="Wingdings" w:hAnsi="Wingdings" w:hint="default"/>
      </w:rPr>
    </w:lvl>
    <w:lvl w:ilvl="6" w:tplc="537C31F0">
      <w:start w:val="1"/>
      <w:numFmt w:val="bullet"/>
      <w:lvlText w:val=""/>
      <w:lvlJc w:val="left"/>
      <w:pPr>
        <w:ind w:left="5040" w:hanging="360"/>
      </w:pPr>
      <w:rPr>
        <w:rFonts w:ascii="Symbol" w:hAnsi="Symbol" w:hint="default"/>
      </w:rPr>
    </w:lvl>
    <w:lvl w:ilvl="7" w:tplc="1610AC0A">
      <w:start w:val="1"/>
      <w:numFmt w:val="bullet"/>
      <w:lvlText w:val="o"/>
      <w:lvlJc w:val="left"/>
      <w:pPr>
        <w:ind w:left="5760" w:hanging="360"/>
      </w:pPr>
      <w:rPr>
        <w:rFonts w:ascii="Courier New" w:hAnsi="Courier New" w:hint="default"/>
      </w:rPr>
    </w:lvl>
    <w:lvl w:ilvl="8" w:tplc="78105818">
      <w:start w:val="1"/>
      <w:numFmt w:val="bullet"/>
      <w:lvlText w:val=""/>
      <w:lvlJc w:val="left"/>
      <w:pPr>
        <w:ind w:left="6480" w:hanging="360"/>
      </w:pPr>
      <w:rPr>
        <w:rFonts w:ascii="Wingdings" w:hAnsi="Wingdings" w:hint="default"/>
      </w:rPr>
    </w:lvl>
  </w:abstractNum>
  <w:abstractNum w:abstractNumId="3" w15:restartNumberingAfterBreak="0">
    <w:nsid w:val="079B7007"/>
    <w:multiLevelType w:val="hybridMultilevel"/>
    <w:tmpl w:val="1E2279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365CE0"/>
    <w:multiLevelType w:val="hybridMultilevel"/>
    <w:tmpl w:val="38F6831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F5774B0"/>
    <w:multiLevelType w:val="multilevel"/>
    <w:tmpl w:val="B50E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D753E"/>
    <w:multiLevelType w:val="hybridMultilevel"/>
    <w:tmpl w:val="508A1B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68005EB"/>
    <w:multiLevelType w:val="multilevel"/>
    <w:tmpl w:val="66F0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E2308D"/>
    <w:multiLevelType w:val="hybridMultilevel"/>
    <w:tmpl w:val="BC521C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2716D83"/>
    <w:multiLevelType w:val="hybridMultilevel"/>
    <w:tmpl w:val="153ACFA8"/>
    <w:lvl w:ilvl="0" w:tplc="B3EE2432">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7430D4A"/>
    <w:multiLevelType w:val="hybridMultilevel"/>
    <w:tmpl w:val="1F38FF2C"/>
    <w:lvl w:ilvl="0" w:tplc="EA0C7208">
      <w:start w:val="1"/>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8D60DF0"/>
    <w:multiLevelType w:val="hybridMultilevel"/>
    <w:tmpl w:val="505A1D16"/>
    <w:lvl w:ilvl="0" w:tplc="58DC537C">
      <w:start w:val="1"/>
      <w:numFmt w:val="bullet"/>
      <w:lvlText w:val="-"/>
      <w:lvlJc w:val="left"/>
      <w:pPr>
        <w:ind w:left="720" w:hanging="360"/>
      </w:pPr>
      <w:rPr>
        <w:rFonts w:ascii="Times New Roman" w:eastAsiaTheme="minorHAnsi"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29677479">
    <w:abstractNumId w:val="5"/>
  </w:num>
  <w:num w:numId="2" w16cid:durableId="784733719">
    <w:abstractNumId w:val="7"/>
  </w:num>
  <w:num w:numId="3" w16cid:durableId="813109184">
    <w:abstractNumId w:val="9"/>
  </w:num>
  <w:num w:numId="4" w16cid:durableId="40448924">
    <w:abstractNumId w:val="11"/>
  </w:num>
  <w:num w:numId="5" w16cid:durableId="1201935597">
    <w:abstractNumId w:val="10"/>
  </w:num>
  <w:num w:numId="6" w16cid:durableId="1662273175">
    <w:abstractNumId w:val="1"/>
  </w:num>
  <w:num w:numId="7" w16cid:durableId="1028798361">
    <w:abstractNumId w:val="4"/>
  </w:num>
  <w:num w:numId="8" w16cid:durableId="185139307">
    <w:abstractNumId w:val="6"/>
  </w:num>
  <w:num w:numId="9" w16cid:durableId="2081243045">
    <w:abstractNumId w:val="8"/>
  </w:num>
  <w:num w:numId="10" w16cid:durableId="1392076022">
    <w:abstractNumId w:val="3"/>
  </w:num>
  <w:num w:numId="11" w16cid:durableId="1910653190">
    <w:abstractNumId w:val="2"/>
  </w:num>
  <w:num w:numId="12" w16cid:durableId="2095202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419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8D"/>
    <w:rsid w:val="00000998"/>
    <w:rsid w:val="0000359C"/>
    <w:rsid w:val="00010330"/>
    <w:rsid w:val="00014290"/>
    <w:rsid w:val="000145F0"/>
    <w:rsid w:val="000162E1"/>
    <w:rsid w:val="00027A9E"/>
    <w:rsid w:val="00031769"/>
    <w:rsid w:val="00042CC3"/>
    <w:rsid w:val="00046670"/>
    <w:rsid w:val="00051C14"/>
    <w:rsid w:val="000543A3"/>
    <w:rsid w:val="00054CA5"/>
    <w:rsid w:val="00055F09"/>
    <w:rsid w:val="000622B7"/>
    <w:rsid w:val="00067170"/>
    <w:rsid w:val="000673CC"/>
    <w:rsid w:val="00093C6D"/>
    <w:rsid w:val="000A05CD"/>
    <w:rsid w:val="000A5922"/>
    <w:rsid w:val="000B3DD0"/>
    <w:rsid w:val="000C2B5D"/>
    <w:rsid w:val="000D3D5C"/>
    <w:rsid w:val="000E504A"/>
    <w:rsid w:val="000F0CEC"/>
    <w:rsid w:val="000F3909"/>
    <w:rsid w:val="000F467B"/>
    <w:rsid w:val="000F6C0C"/>
    <w:rsid w:val="00121E36"/>
    <w:rsid w:val="00126E64"/>
    <w:rsid w:val="001441DF"/>
    <w:rsid w:val="00156269"/>
    <w:rsid w:val="00156A73"/>
    <w:rsid w:val="00160098"/>
    <w:rsid w:val="00173A56"/>
    <w:rsid w:val="00177BFF"/>
    <w:rsid w:val="00182A42"/>
    <w:rsid w:val="001838E0"/>
    <w:rsid w:val="00183FF0"/>
    <w:rsid w:val="001842BB"/>
    <w:rsid w:val="00187282"/>
    <w:rsid w:val="001A1C6C"/>
    <w:rsid w:val="001A5BC3"/>
    <w:rsid w:val="001B7BEF"/>
    <w:rsid w:val="001C1ABB"/>
    <w:rsid w:val="001D013F"/>
    <w:rsid w:val="001D34C3"/>
    <w:rsid w:val="001E2321"/>
    <w:rsid w:val="001E56BC"/>
    <w:rsid w:val="002031E7"/>
    <w:rsid w:val="0020688D"/>
    <w:rsid w:val="00210642"/>
    <w:rsid w:val="0021079F"/>
    <w:rsid w:val="002110BF"/>
    <w:rsid w:val="0021476E"/>
    <w:rsid w:val="00220382"/>
    <w:rsid w:val="00224566"/>
    <w:rsid w:val="00224DDD"/>
    <w:rsid w:val="00226C06"/>
    <w:rsid w:val="002273A5"/>
    <w:rsid w:val="002277CB"/>
    <w:rsid w:val="00227C7D"/>
    <w:rsid w:val="0023728C"/>
    <w:rsid w:val="00241F22"/>
    <w:rsid w:val="00245BBC"/>
    <w:rsid w:val="0025018B"/>
    <w:rsid w:val="00250EF2"/>
    <w:rsid w:val="00261F8C"/>
    <w:rsid w:val="00266F05"/>
    <w:rsid w:val="002703C2"/>
    <w:rsid w:val="00270ABF"/>
    <w:rsid w:val="00282742"/>
    <w:rsid w:val="00292A80"/>
    <w:rsid w:val="002B5B54"/>
    <w:rsid w:val="002C0D5E"/>
    <w:rsid w:val="002D7E80"/>
    <w:rsid w:val="002E5221"/>
    <w:rsid w:val="002F7D27"/>
    <w:rsid w:val="00311F37"/>
    <w:rsid w:val="003121B6"/>
    <w:rsid w:val="00316BF9"/>
    <w:rsid w:val="00317D85"/>
    <w:rsid w:val="00317FD1"/>
    <w:rsid w:val="0032131D"/>
    <w:rsid w:val="00325681"/>
    <w:rsid w:val="00334682"/>
    <w:rsid w:val="0034524D"/>
    <w:rsid w:val="0034642D"/>
    <w:rsid w:val="00355E54"/>
    <w:rsid w:val="003574F2"/>
    <w:rsid w:val="0036011B"/>
    <w:rsid w:val="00377D58"/>
    <w:rsid w:val="00385E36"/>
    <w:rsid w:val="003900E9"/>
    <w:rsid w:val="003960E0"/>
    <w:rsid w:val="003C3C62"/>
    <w:rsid w:val="003C61A1"/>
    <w:rsid w:val="003C6DEE"/>
    <w:rsid w:val="003E300C"/>
    <w:rsid w:val="003F350C"/>
    <w:rsid w:val="003F3B05"/>
    <w:rsid w:val="003F53AE"/>
    <w:rsid w:val="00410D19"/>
    <w:rsid w:val="00410F24"/>
    <w:rsid w:val="00411457"/>
    <w:rsid w:val="00414783"/>
    <w:rsid w:val="004149A0"/>
    <w:rsid w:val="00417176"/>
    <w:rsid w:val="0041764C"/>
    <w:rsid w:val="00422DE5"/>
    <w:rsid w:val="004247D1"/>
    <w:rsid w:val="0043274D"/>
    <w:rsid w:val="0043704F"/>
    <w:rsid w:val="00443B15"/>
    <w:rsid w:val="004616AD"/>
    <w:rsid w:val="00467CB6"/>
    <w:rsid w:val="0047107F"/>
    <w:rsid w:val="0047146E"/>
    <w:rsid w:val="00481C11"/>
    <w:rsid w:val="004843B6"/>
    <w:rsid w:val="00490EE5"/>
    <w:rsid w:val="004931B8"/>
    <w:rsid w:val="004A25CD"/>
    <w:rsid w:val="004B18F7"/>
    <w:rsid w:val="004C42A9"/>
    <w:rsid w:val="004D366F"/>
    <w:rsid w:val="004E03DB"/>
    <w:rsid w:val="004E6263"/>
    <w:rsid w:val="004E7B21"/>
    <w:rsid w:val="004F3F3F"/>
    <w:rsid w:val="004F7D1B"/>
    <w:rsid w:val="00525C38"/>
    <w:rsid w:val="005347C2"/>
    <w:rsid w:val="0054189A"/>
    <w:rsid w:val="005426E0"/>
    <w:rsid w:val="0054663C"/>
    <w:rsid w:val="00547529"/>
    <w:rsid w:val="00554582"/>
    <w:rsid w:val="005615DC"/>
    <w:rsid w:val="00580E86"/>
    <w:rsid w:val="005939F8"/>
    <w:rsid w:val="00596BE3"/>
    <w:rsid w:val="005977F0"/>
    <w:rsid w:val="005C2460"/>
    <w:rsid w:val="005C35AF"/>
    <w:rsid w:val="005C366B"/>
    <w:rsid w:val="005C4560"/>
    <w:rsid w:val="005F5768"/>
    <w:rsid w:val="00610DB2"/>
    <w:rsid w:val="006209DF"/>
    <w:rsid w:val="00622F8F"/>
    <w:rsid w:val="00623E9E"/>
    <w:rsid w:val="0063340A"/>
    <w:rsid w:val="00634CFC"/>
    <w:rsid w:val="00636971"/>
    <w:rsid w:val="006717B5"/>
    <w:rsid w:val="0067355E"/>
    <w:rsid w:val="00676D5A"/>
    <w:rsid w:val="0069337C"/>
    <w:rsid w:val="006B1998"/>
    <w:rsid w:val="006B61C9"/>
    <w:rsid w:val="006C28F9"/>
    <w:rsid w:val="006C4E4F"/>
    <w:rsid w:val="006E6FED"/>
    <w:rsid w:val="007056B1"/>
    <w:rsid w:val="00707A48"/>
    <w:rsid w:val="00710046"/>
    <w:rsid w:val="00722107"/>
    <w:rsid w:val="00722667"/>
    <w:rsid w:val="00727A26"/>
    <w:rsid w:val="007335F2"/>
    <w:rsid w:val="00746E66"/>
    <w:rsid w:val="00750391"/>
    <w:rsid w:val="00767D8D"/>
    <w:rsid w:val="007709B9"/>
    <w:rsid w:val="00771B5A"/>
    <w:rsid w:val="00777453"/>
    <w:rsid w:val="0078072A"/>
    <w:rsid w:val="00786BBA"/>
    <w:rsid w:val="00791DB8"/>
    <w:rsid w:val="007974B0"/>
    <w:rsid w:val="007A3E23"/>
    <w:rsid w:val="007A47C8"/>
    <w:rsid w:val="007B2F66"/>
    <w:rsid w:val="007B3A46"/>
    <w:rsid w:val="007C7C8B"/>
    <w:rsid w:val="007D073B"/>
    <w:rsid w:val="007E3ECE"/>
    <w:rsid w:val="008531F1"/>
    <w:rsid w:val="0085615E"/>
    <w:rsid w:val="0086526A"/>
    <w:rsid w:val="008742C5"/>
    <w:rsid w:val="00884705"/>
    <w:rsid w:val="00885A0A"/>
    <w:rsid w:val="008864BB"/>
    <w:rsid w:val="00892C83"/>
    <w:rsid w:val="00893C38"/>
    <w:rsid w:val="008944B1"/>
    <w:rsid w:val="008B1F76"/>
    <w:rsid w:val="008B4D7F"/>
    <w:rsid w:val="008B6D1C"/>
    <w:rsid w:val="008C2161"/>
    <w:rsid w:val="008D2E65"/>
    <w:rsid w:val="008D6247"/>
    <w:rsid w:val="008E0101"/>
    <w:rsid w:val="008E7487"/>
    <w:rsid w:val="008F7183"/>
    <w:rsid w:val="00901A90"/>
    <w:rsid w:val="00901E03"/>
    <w:rsid w:val="00907DD4"/>
    <w:rsid w:val="009231E5"/>
    <w:rsid w:val="009355C0"/>
    <w:rsid w:val="00940EF0"/>
    <w:rsid w:val="009416E0"/>
    <w:rsid w:val="00952559"/>
    <w:rsid w:val="0095765B"/>
    <w:rsid w:val="00960CEB"/>
    <w:rsid w:val="00961F80"/>
    <w:rsid w:val="009649A4"/>
    <w:rsid w:val="00973BBB"/>
    <w:rsid w:val="00974B76"/>
    <w:rsid w:val="00993F0B"/>
    <w:rsid w:val="009A2820"/>
    <w:rsid w:val="009E37B2"/>
    <w:rsid w:val="009F0ABE"/>
    <w:rsid w:val="009F6D5D"/>
    <w:rsid w:val="009F7AF5"/>
    <w:rsid w:val="00A15D9E"/>
    <w:rsid w:val="00A540D0"/>
    <w:rsid w:val="00A57AB2"/>
    <w:rsid w:val="00A65EA0"/>
    <w:rsid w:val="00A75607"/>
    <w:rsid w:val="00A762E8"/>
    <w:rsid w:val="00A767EF"/>
    <w:rsid w:val="00A81EC7"/>
    <w:rsid w:val="00A9121A"/>
    <w:rsid w:val="00AA20B8"/>
    <w:rsid w:val="00AA300E"/>
    <w:rsid w:val="00AD0A96"/>
    <w:rsid w:val="00AD4DBA"/>
    <w:rsid w:val="00AF01DE"/>
    <w:rsid w:val="00AF304B"/>
    <w:rsid w:val="00AF719F"/>
    <w:rsid w:val="00AF796F"/>
    <w:rsid w:val="00B02CC7"/>
    <w:rsid w:val="00B0353D"/>
    <w:rsid w:val="00B04E37"/>
    <w:rsid w:val="00B33DE1"/>
    <w:rsid w:val="00B379E8"/>
    <w:rsid w:val="00B41008"/>
    <w:rsid w:val="00B426D2"/>
    <w:rsid w:val="00B5180E"/>
    <w:rsid w:val="00B5212B"/>
    <w:rsid w:val="00B5468C"/>
    <w:rsid w:val="00B56851"/>
    <w:rsid w:val="00B6183C"/>
    <w:rsid w:val="00B6214D"/>
    <w:rsid w:val="00B85AA2"/>
    <w:rsid w:val="00B90FFB"/>
    <w:rsid w:val="00B9380A"/>
    <w:rsid w:val="00B96D48"/>
    <w:rsid w:val="00B97783"/>
    <w:rsid w:val="00BA3F83"/>
    <w:rsid w:val="00BB3140"/>
    <w:rsid w:val="00BB41B8"/>
    <w:rsid w:val="00BB4355"/>
    <w:rsid w:val="00BC2640"/>
    <w:rsid w:val="00BC59D6"/>
    <w:rsid w:val="00BD0CBB"/>
    <w:rsid w:val="00BD0CF1"/>
    <w:rsid w:val="00BD4165"/>
    <w:rsid w:val="00BD4DBF"/>
    <w:rsid w:val="00BF294B"/>
    <w:rsid w:val="00C00FE0"/>
    <w:rsid w:val="00C0403E"/>
    <w:rsid w:val="00C20B7A"/>
    <w:rsid w:val="00C23410"/>
    <w:rsid w:val="00C245D3"/>
    <w:rsid w:val="00C270C7"/>
    <w:rsid w:val="00C327A1"/>
    <w:rsid w:val="00C350AB"/>
    <w:rsid w:val="00C40236"/>
    <w:rsid w:val="00C4099D"/>
    <w:rsid w:val="00C515B1"/>
    <w:rsid w:val="00C5268A"/>
    <w:rsid w:val="00C5782A"/>
    <w:rsid w:val="00C60AC2"/>
    <w:rsid w:val="00C6263A"/>
    <w:rsid w:val="00C637AC"/>
    <w:rsid w:val="00C73F75"/>
    <w:rsid w:val="00C74839"/>
    <w:rsid w:val="00C8045D"/>
    <w:rsid w:val="00C85224"/>
    <w:rsid w:val="00C9154B"/>
    <w:rsid w:val="00CA0E22"/>
    <w:rsid w:val="00CB10DA"/>
    <w:rsid w:val="00CB468D"/>
    <w:rsid w:val="00CC28EF"/>
    <w:rsid w:val="00CE1695"/>
    <w:rsid w:val="00CF5C97"/>
    <w:rsid w:val="00D1679A"/>
    <w:rsid w:val="00D23347"/>
    <w:rsid w:val="00D260C6"/>
    <w:rsid w:val="00D36446"/>
    <w:rsid w:val="00D375C4"/>
    <w:rsid w:val="00D45BE3"/>
    <w:rsid w:val="00D54C32"/>
    <w:rsid w:val="00D6227C"/>
    <w:rsid w:val="00D660AE"/>
    <w:rsid w:val="00D66FBE"/>
    <w:rsid w:val="00D6713B"/>
    <w:rsid w:val="00D81473"/>
    <w:rsid w:val="00D86ADF"/>
    <w:rsid w:val="00D87EBE"/>
    <w:rsid w:val="00D90108"/>
    <w:rsid w:val="00D97138"/>
    <w:rsid w:val="00D97322"/>
    <w:rsid w:val="00DA0DED"/>
    <w:rsid w:val="00DA1484"/>
    <w:rsid w:val="00DB19DD"/>
    <w:rsid w:val="00DC2E71"/>
    <w:rsid w:val="00DC68FD"/>
    <w:rsid w:val="00DE0CBF"/>
    <w:rsid w:val="00DE1A88"/>
    <w:rsid w:val="00DF7919"/>
    <w:rsid w:val="00DF7E6F"/>
    <w:rsid w:val="00E05754"/>
    <w:rsid w:val="00E057F4"/>
    <w:rsid w:val="00E3293B"/>
    <w:rsid w:val="00E63014"/>
    <w:rsid w:val="00E70AF2"/>
    <w:rsid w:val="00E72A12"/>
    <w:rsid w:val="00E768A1"/>
    <w:rsid w:val="00E80818"/>
    <w:rsid w:val="00E959DF"/>
    <w:rsid w:val="00E96050"/>
    <w:rsid w:val="00EB69F5"/>
    <w:rsid w:val="00EC3F69"/>
    <w:rsid w:val="00EC4A18"/>
    <w:rsid w:val="00EE518F"/>
    <w:rsid w:val="00EF2E25"/>
    <w:rsid w:val="00EF521C"/>
    <w:rsid w:val="00F0342C"/>
    <w:rsid w:val="00F073C6"/>
    <w:rsid w:val="00F15C62"/>
    <w:rsid w:val="00F16369"/>
    <w:rsid w:val="00F26537"/>
    <w:rsid w:val="00F3340B"/>
    <w:rsid w:val="00F336D1"/>
    <w:rsid w:val="00F42C7C"/>
    <w:rsid w:val="00F55027"/>
    <w:rsid w:val="00F672B1"/>
    <w:rsid w:val="00F72329"/>
    <w:rsid w:val="00F8256A"/>
    <w:rsid w:val="00FA744E"/>
    <w:rsid w:val="00FB06DA"/>
    <w:rsid w:val="00FB5CF9"/>
    <w:rsid w:val="00FB627A"/>
    <w:rsid w:val="00FC2845"/>
    <w:rsid w:val="00FC743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6A067"/>
  <w15:chartTrackingRefBased/>
  <w15:docId w15:val="{AB7FADE5-29F5-4752-A589-9D0C6561B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09"/>
    <w:pPr>
      <w:spacing w:after="120" w:line="259" w:lineRule="auto"/>
    </w:pPr>
    <w:rPr>
      <w:rFonts w:ascii="Helvetica Neue" w:hAnsi="Helvetica Neue"/>
      <w:color w:val="000000"/>
      <w:sz w:val="19"/>
    </w:rPr>
  </w:style>
  <w:style w:type="paragraph" w:styleId="Rubrik1">
    <w:name w:val="heading 1"/>
    <w:basedOn w:val="Normal"/>
    <w:next w:val="Normal"/>
    <w:link w:val="Rubrik1Char"/>
    <w:uiPriority w:val="9"/>
    <w:qFormat/>
    <w:rsid w:val="00DC2E71"/>
    <w:pPr>
      <w:keepNext/>
      <w:keepLines/>
      <w:spacing w:before="200" w:after="100"/>
      <w:outlineLvl w:val="0"/>
    </w:pPr>
    <w:rPr>
      <w:rFonts w:asciiTheme="majorHAnsi" w:eastAsiaTheme="majorEastAsia" w:hAnsiTheme="majorHAnsi" w:cstheme="majorBidi"/>
      <w:b/>
      <w:color w:val="002A69"/>
      <w:sz w:val="32"/>
      <w:szCs w:val="32"/>
    </w:rPr>
  </w:style>
  <w:style w:type="paragraph" w:styleId="Rubrik2">
    <w:name w:val="heading 2"/>
    <w:basedOn w:val="Normal"/>
    <w:link w:val="Rubrik2Char"/>
    <w:uiPriority w:val="9"/>
    <w:qFormat/>
    <w:rsid w:val="00722107"/>
    <w:pPr>
      <w:spacing w:before="200" w:beforeAutospacing="1" w:after="100" w:afterAutospacing="1"/>
      <w:outlineLvl w:val="1"/>
    </w:pPr>
    <w:rPr>
      <w:rFonts w:eastAsia="Times New Roman" w:cs="Times New Roman"/>
      <w:b/>
      <w:bCs/>
      <w:color w:val="0072C7"/>
      <w:sz w:val="24"/>
      <w:szCs w:val="36"/>
      <w:lang w:eastAsia="sv-SE"/>
    </w:rPr>
  </w:style>
  <w:style w:type="paragraph" w:styleId="Rubrik3">
    <w:name w:val="heading 3"/>
    <w:basedOn w:val="Normal"/>
    <w:link w:val="Rubrik3Char"/>
    <w:uiPriority w:val="9"/>
    <w:qFormat/>
    <w:rsid w:val="00722107"/>
    <w:pPr>
      <w:spacing w:before="100" w:beforeAutospacing="1" w:after="100" w:afterAutospacing="1"/>
      <w:outlineLvl w:val="2"/>
    </w:pPr>
    <w:rPr>
      <w:rFonts w:ascii="Times New Roman" w:eastAsia="Times New Roman" w:hAnsi="Times New Roman" w:cs="Times New Roman"/>
      <w:b/>
      <w:bCs/>
      <w:sz w:val="27"/>
      <w:szCs w:val="27"/>
      <w:lang w:eastAsia="sv-SE"/>
    </w:rPr>
  </w:style>
  <w:style w:type="paragraph" w:styleId="Rubrik4">
    <w:name w:val="heading 4"/>
    <w:basedOn w:val="Normal"/>
    <w:link w:val="Rubrik4Char"/>
    <w:uiPriority w:val="9"/>
    <w:qFormat/>
    <w:rsid w:val="00722107"/>
    <w:pPr>
      <w:spacing w:before="100" w:beforeAutospacing="1" w:after="100" w:afterAutospacing="1"/>
      <w:outlineLvl w:val="3"/>
    </w:pPr>
    <w:rPr>
      <w:rFonts w:ascii="Times New Roman" w:eastAsia="Times New Roman" w:hAnsi="Times New Roman" w:cs="Times New Roman"/>
      <w:b/>
      <w:bCs/>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A0DED"/>
    <w:pPr>
      <w:tabs>
        <w:tab w:val="center" w:pos="4513"/>
        <w:tab w:val="right" w:pos="9026"/>
      </w:tabs>
    </w:pPr>
  </w:style>
  <w:style w:type="character" w:customStyle="1" w:styleId="SidhuvudChar">
    <w:name w:val="Sidhuvud Char"/>
    <w:basedOn w:val="Standardstycketeckensnitt"/>
    <w:link w:val="Sidhuvud"/>
    <w:uiPriority w:val="99"/>
    <w:rsid w:val="00DA0DED"/>
  </w:style>
  <w:style w:type="paragraph" w:styleId="Sidfot">
    <w:name w:val="footer"/>
    <w:basedOn w:val="Normal"/>
    <w:link w:val="SidfotChar"/>
    <w:uiPriority w:val="99"/>
    <w:unhideWhenUsed/>
    <w:rsid w:val="00DA0DED"/>
    <w:pPr>
      <w:tabs>
        <w:tab w:val="center" w:pos="4513"/>
        <w:tab w:val="right" w:pos="9026"/>
      </w:tabs>
    </w:pPr>
  </w:style>
  <w:style w:type="character" w:customStyle="1" w:styleId="SidfotChar">
    <w:name w:val="Sidfot Char"/>
    <w:basedOn w:val="Standardstycketeckensnitt"/>
    <w:link w:val="Sidfot"/>
    <w:uiPriority w:val="99"/>
    <w:rsid w:val="00DA0DED"/>
  </w:style>
  <w:style w:type="character" w:customStyle="1" w:styleId="Rubrik2Char">
    <w:name w:val="Rubrik 2 Char"/>
    <w:basedOn w:val="Standardstycketeckensnitt"/>
    <w:link w:val="Rubrik2"/>
    <w:uiPriority w:val="9"/>
    <w:rsid w:val="00722107"/>
    <w:rPr>
      <w:rFonts w:ascii="Times New Roman" w:eastAsia="Times New Roman" w:hAnsi="Times New Roman" w:cs="Times New Roman"/>
      <w:b/>
      <w:bCs/>
      <w:sz w:val="36"/>
      <w:szCs w:val="36"/>
      <w:lang w:eastAsia="sv-SE"/>
    </w:rPr>
  </w:style>
  <w:style w:type="character" w:customStyle="1" w:styleId="Rubrik3Char">
    <w:name w:val="Rubrik 3 Char"/>
    <w:basedOn w:val="Standardstycketeckensnitt"/>
    <w:link w:val="Rubrik3"/>
    <w:uiPriority w:val="9"/>
    <w:rsid w:val="00722107"/>
    <w:rPr>
      <w:rFonts w:ascii="Times New Roman" w:eastAsia="Times New Roman" w:hAnsi="Times New Roman" w:cs="Times New Roman"/>
      <w:b/>
      <w:bCs/>
      <w:sz w:val="27"/>
      <w:szCs w:val="27"/>
      <w:lang w:eastAsia="sv-SE"/>
    </w:rPr>
  </w:style>
  <w:style w:type="character" w:customStyle="1" w:styleId="Rubrik4Char">
    <w:name w:val="Rubrik 4 Char"/>
    <w:basedOn w:val="Standardstycketeckensnitt"/>
    <w:link w:val="Rubrik4"/>
    <w:uiPriority w:val="9"/>
    <w:rsid w:val="00722107"/>
    <w:rPr>
      <w:rFonts w:ascii="Times New Roman" w:eastAsia="Times New Roman" w:hAnsi="Times New Roman" w:cs="Times New Roman"/>
      <w:b/>
      <w:bCs/>
      <w:lang w:eastAsia="sv-SE"/>
    </w:rPr>
  </w:style>
  <w:style w:type="paragraph" w:styleId="Normalwebb">
    <w:name w:val="Normal (Web)"/>
    <w:basedOn w:val="Normal"/>
    <w:uiPriority w:val="99"/>
    <w:semiHidden/>
    <w:unhideWhenUsed/>
    <w:rsid w:val="00722107"/>
    <w:pPr>
      <w:spacing w:before="100" w:beforeAutospacing="1" w:after="100" w:afterAutospacing="1"/>
    </w:pPr>
    <w:rPr>
      <w:rFonts w:ascii="Times New Roman" w:eastAsia="Times New Roman" w:hAnsi="Times New Roman" w:cs="Times New Roman"/>
      <w:lang w:eastAsia="sv-SE"/>
    </w:rPr>
  </w:style>
  <w:style w:type="character" w:styleId="Stark">
    <w:name w:val="Strong"/>
    <w:basedOn w:val="Standardstycketeckensnitt"/>
    <w:uiPriority w:val="22"/>
    <w:qFormat/>
    <w:rsid w:val="00722107"/>
    <w:rPr>
      <w:b/>
      <w:bCs/>
    </w:rPr>
  </w:style>
  <w:style w:type="character" w:styleId="Hyperlnk">
    <w:name w:val="Hyperlink"/>
    <w:basedOn w:val="Standardstycketeckensnitt"/>
    <w:uiPriority w:val="99"/>
    <w:unhideWhenUsed/>
    <w:rsid w:val="00610DB2"/>
    <w:rPr>
      <w:color w:val="0563C1" w:themeColor="hyperlink"/>
      <w:u w:val="single"/>
    </w:rPr>
  </w:style>
  <w:style w:type="character" w:styleId="Olstomnmnande">
    <w:name w:val="Unresolved Mention"/>
    <w:basedOn w:val="Standardstycketeckensnitt"/>
    <w:uiPriority w:val="99"/>
    <w:semiHidden/>
    <w:unhideWhenUsed/>
    <w:rsid w:val="00610DB2"/>
    <w:rPr>
      <w:color w:val="605E5C"/>
      <w:shd w:val="clear" w:color="auto" w:fill="E1DFDD"/>
    </w:rPr>
  </w:style>
  <w:style w:type="paragraph" w:styleId="Brdtext">
    <w:name w:val="Body Text"/>
    <w:basedOn w:val="Normal"/>
    <w:link w:val="BrdtextChar"/>
    <w:semiHidden/>
    <w:rsid w:val="001842BB"/>
    <w:rPr>
      <w:rFonts w:ascii="Times New Roman" w:eastAsia="Times New Roman" w:hAnsi="Times New Roman" w:cs="Times New Roman"/>
      <w:sz w:val="20"/>
      <w:lang w:eastAsia="sv-SE"/>
    </w:rPr>
  </w:style>
  <w:style w:type="character" w:customStyle="1" w:styleId="BrdtextChar">
    <w:name w:val="Brödtext Char"/>
    <w:basedOn w:val="Standardstycketeckensnitt"/>
    <w:link w:val="Brdtext"/>
    <w:semiHidden/>
    <w:rsid w:val="001842BB"/>
    <w:rPr>
      <w:rFonts w:ascii="Times New Roman" w:eastAsia="Times New Roman" w:hAnsi="Times New Roman" w:cs="Times New Roman"/>
      <w:sz w:val="20"/>
      <w:lang w:eastAsia="sv-SE"/>
    </w:rPr>
  </w:style>
  <w:style w:type="paragraph" w:styleId="Liststycke">
    <w:name w:val="List Paragraph"/>
    <w:basedOn w:val="Normal"/>
    <w:uiPriority w:val="34"/>
    <w:qFormat/>
    <w:rsid w:val="001A1C6C"/>
    <w:pPr>
      <w:ind w:left="720"/>
      <w:contextualSpacing/>
    </w:pPr>
  </w:style>
  <w:style w:type="table" w:styleId="Tabellrutnt">
    <w:name w:val="Table Grid"/>
    <w:basedOn w:val="Normaltabell"/>
    <w:uiPriority w:val="39"/>
    <w:rsid w:val="008B1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DC2E71"/>
    <w:rPr>
      <w:rFonts w:asciiTheme="majorHAnsi" w:eastAsiaTheme="majorEastAsia" w:hAnsiTheme="majorHAnsi" w:cstheme="majorBidi"/>
      <w:color w:val="2F5496" w:themeColor="accent1" w:themeShade="BF"/>
      <w:sz w:val="32"/>
      <w:szCs w:val="32"/>
    </w:rPr>
  </w:style>
  <w:style w:type="paragraph" w:styleId="Brdtext2">
    <w:name w:val="Body Text 2"/>
    <w:basedOn w:val="Normal"/>
    <w:link w:val="Brdtext2Char"/>
    <w:uiPriority w:val="99"/>
    <w:semiHidden/>
    <w:unhideWhenUsed/>
    <w:rsid w:val="00DC2E71"/>
    <w:pPr>
      <w:spacing w:line="480" w:lineRule="auto"/>
    </w:pPr>
  </w:style>
  <w:style w:type="character" w:customStyle="1" w:styleId="Brdtext2Char">
    <w:name w:val="Brödtext 2 Char"/>
    <w:basedOn w:val="Standardstycketeckensnitt"/>
    <w:link w:val="Brdtext2"/>
    <w:uiPriority w:val="99"/>
    <w:semiHidden/>
    <w:rsid w:val="00DC2E71"/>
  </w:style>
  <w:style w:type="paragraph" w:styleId="Rubrik">
    <w:name w:val="Title"/>
    <w:basedOn w:val="Normal"/>
    <w:link w:val="RubrikChar"/>
    <w:qFormat/>
    <w:rsid w:val="002031E7"/>
    <w:pPr>
      <w:spacing w:after="100"/>
      <w:jc w:val="center"/>
    </w:pPr>
    <w:rPr>
      <w:rFonts w:eastAsia="Times New Roman" w:cs="Times New Roman"/>
      <w:b/>
      <w:color w:val="002A69"/>
      <w:sz w:val="40"/>
      <w:szCs w:val="20"/>
      <w:lang w:eastAsia="sv-SE"/>
    </w:rPr>
  </w:style>
  <w:style w:type="character" w:customStyle="1" w:styleId="RubrikChar">
    <w:name w:val="Rubrik Char"/>
    <w:basedOn w:val="Standardstycketeckensnitt"/>
    <w:link w:val="Rubrik"/>
    <w:rsid w:val="002031E7"/>
    <w:rPr>
      <w:rFonts w:ascii="Arial" w:eastAsia="Times New Roman" w:hAnsi="Arial" w:cs="Times New Roman"/>
      <w:b/>
      <w:sz w:val="28"/>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4169">
      <w:bodyDiv w:val="1"/>
      <w:marLeft w:val="0"/>
      <w:marRight w:val="0"/>
      <w:marTop w:val="0"/>
      <w:marBottom w:val="0"/>
      <w:divBdr>
        <w:top w:val="none" w:sz="0" w:space="0" w:color="auto"/>
        <w:left w:val="none" w:sz="0" w:space="0" w:color="auto"/>
        <w:bottom w:val="none" w:sz="0" w:space="0" w:color="auto"/>
        <w:right w:val="none" w:sz="0" w:space="0" w:color="auto"/>
      </w:divBdr>
    </w:div>
    <w:div w:id="10105560">
      <w:bodyDiv w:val="1"/>
      <w:marLeft w:val="0"/>
      <w:marRight w:val="0"/>
      <w:marTop w:val="0"/>
      <w:marBottom w:val="0"/>
      <w:divBdr>
        <w:top w:val="none" w:sz="0" w:space="0" w:color="auto"/>
        <w:left w:val="none" w:sz="0" w:space="0" w:color="auto"/>
        <w:bottom w:val="none" w:sz="0" w:space="0" w:color="auto"/>
        <w:right w:val="none" w:sz="0" w:space="0" w:color="auto"/>
      </w:divBdr>
    </w:div>
    <w:div w:id="232131091">
      <w:bodyDiv w:val="1"/>
      <w:marLeft w:val="0"/>
      <w:marRight w:val="0"/>
      <w:marTop w:val="0"/>
      <w:marBottom w:val="0"/>
      <w:divBdr>
        <w:top w:val="none" w:sz="0" w:space="0" w:color="auto"/>
        <w:left w:val="none" w:sz="0" w:space="0" w:color="auto"/>
        <w:bottom w:val="none" w:sz="0" w:space="0" w:color="auto"/>
        <w:right w:val="none" w:sz="0" w:space="0" w:color="auto"/>
      </w:divBdr>
      <w:divsChild>
        <w:div w:id="75056581">
          <w:marLeft w:val="0"/>
          <w:marRight w:val="0"/>
          <w:marTop w:val="0"/>
          <w:marBottom w:val="0"/>
          <w:divBdr>
            <w:top w:val="none" w:sz="0" w:space="0" w:color="auto"/>
            <w:left w:val="none" w:sz="0" w:space="0" w:color="auto"/>
            <w:bottom w:val="none" w:sz="0" w:space="0" w:color="auto"/>
            <w:right w:val="none" w:sz="0" w:space="0" w:color="auto"/>
          </w:divBdr>
          <w:divsChild>
            <w:div w:id="1195074010">
              <w:marLeft w:val="-75"/>
              <w:marRight w:val="0"/>
              <w:marTop w:val="30"/>
              <w:marBottom w:val="30"/>
              <w:divBdr>
                <w:top w:val="none" w:sz="0" w:space="0" w:color="auto"/>
                <w:left w:val="none" w:sz="0" w:space="0" w:color="auto"/>
                <w:bottom w:val="none" w:sz="0" w:space="0" w:color="auto"/>
                <w:right w:val="none" w:sz="0" w:space="0" w:color="auto"/>
              </w:divBdr>
              <w:divsChild>
                <w:div w:id="1886870215">
                  <w:marLeft w:val="0"/>
                  <w:marRight w:val="0"/>
                  <w:marTop w:val="0"/>
                  <w:marBottom w:val="0"/>
                  <w:divBdr>
                    <w:top w:val="none" w:sz="0" w:space="0" w:color="auto"/>
                    <w:left w:val="none" w:sz="0" w:space="0" w:color="auto"/>
                    <w:bottom w:val="none" w:sz="0" w:space="0" w:color="auto"/>
                    <w:right w:val="none" w:sz="0" w:space="0" w:color="auto"/>
                  </w:divBdr>
                  <w:divsChild>
                    <w:div w:id="79569215">
                      <w:marLeft w:val="0"/>
                      <w:marRight w:val="0"/>
                      <w:marTop w:val="0"/>
                      <w:marBottom w:val="0"/>
                      <w:divBdr>
                        <w:top w:val="none" w:sz="0" w:space="0" w:color="auto"/>
                        <w:left w:val="none" w:sz="0" w:space="0" w:color="auto"/>
                        <w:bottom w:val="none" w:sz="0" w:space="0" w:color="auto"/>
                        <w:right w:val="none" w:sz="0" w:space="0" w:color="auto"/>
                      </w:divBdr>
                    </w:div>
                  </w:divsChild>
                </w:div>
                <w:div w:id="68698964">
                  <w:marLeft w:val="0"/>
                  <w:marRight w:val="0"/>
                  <w:marTop w:val="0"/>
                  <w:marBottom w:val="0"/>
                  <w:divBdr>
                    <w:top w:val="none" w:sz="0" w:space="0" w:color="auto"/>
                    <w:left w:val="none" w:sz="0" w:space="0" w:color="auto"/>
                    <w:bottom w:val="none" w:sz="0" w:space="0" w:color="auto"/>
                    <w:right w:val="none" w:sz="0" w:space="0" w:color="auto"/>
                  </w:divBdr>
                  <w:divsChild>
                    <w:div w:id="906646280">
                      <w:marLeft w:val="0"/>
                      <w:marRight w:val="0"/>
                      <w:marTop w:val="0"/>
                      <w:marBottom w:val="0"/>
                      <w:divBdr>
                        <w:top w:val="none" w:sz="0" w:space="0" w:color="auto"/>
                        <w:left w:val="none" w:sz="0" w:space="0" w:color="auto"/>
                        <w:bottom w:val="none" w:sz="0" w:space="0" w:color="auto"/>
                        <w:right w:val="none" w:sz="0" w:space="0" w:color="auto"/>
                      </w:divBdr>
                    </w:div>
                  </w:divsChild>
                </w:div>
                <w:div w:id="1732000582">
                  <w:marLeft w:val="0"/>
                  <w:marRight w:val="0"/>
                  <w:marTop w:val="0"/>
                  <w:marBottom w:val="0"/>
                  <w:divBdr>
                    <w:top w:val="none" w:sz="0" w:space="0" w:color="auto"/>
                    <w:left w:val="none" w:sz="0" w:space="0" w:color="auto"/>
                    <w:bottom w:val="none" w:sz="0" w:space="0" w:color="auto"/>
                    <w:right w:val="none" w:sz="0" w:space="0" w:color="auto"/>
                  </w:divBdr>
                  <w:divsChild>
                    <w:div w:id="73668115">
                      <w:marLeft w:val="0"/>
                      <w:marRight w:val="0"/>
                      <w:marTop w:val="0"/>
                      <w:marBottom w:val="0"/>
                      <w:divBdr>
                        <w:top w:val="none" w:sz="0" w:space="0" w:color="auto"/>
                        <w:left w:val="none" w:sz="0" w:space="0" w:color="auto"/>
                        <w:bottom w:val="none" w:sz="0" w:space="0" w:color="auto"/>
                        <w:right w:val="none" w:sz="0" w:space="0" w:color="auto"/>
                      </w:divBdr>
                    </w:div>
                  </w:divsChild>
                </w:div>
                <w:div w:id="231501662">
                  <w:marLeft w:val="0"/>
                  <w:marRight w:val="0"/>
                  <w:marTop w:val="0"/>
                  <w:marBottom w:val="0"/>
                  <w:divBdr>
                    <w:top w:val="none" w:sz="0" w:space="0" w:color="auto"/>
                    <w:left w:val="none" w:sz="0" w:space="0" w:color="auto"/>
                    <w:bottom w:val="none" w:sz="0" w:space="0" w:color="auto"/>
                    <w:right w:val="none" w:sz="0" w:space="0" w:color="auto"/>
                  </w:divBdr>
                  <w:divsChild>
                    <w:div w:id="1951427135">
                      <w:marLeft w:val="0"/>
                      <w:marRight w:val="0"/>
                      <w:marTop w:val="0"/>
                      <w:marBottom w:val="0"/>
                      <w:divBdr>
                        <w:top w:val="none" w:sz="0" w:space="0" w:color="auto"/>
                        <w:left w:val="none" w:sz="0" w:space="0" w:color="auto"/>
                        <w:bottom w:val="none" w:sz="0" w:space="0" w:color="auto"/>
                        <w:right w:val="none" w:sz="0" w:space="0" w:color="auto"/>
                      </w:divBdr>
                    </w:div>
                  </w:divsChild>
                </w:div>
                <w:div w:id="500630653">
                  <w:marLeft w:val="0"/>
                  <w:marRight w:val="0"/>
                  <w:marTop w:val="0"/>
                  <w:marBottom w:val="0"/>
                  <w:divBdr>
                    <w:top w:val="none" w:sz="0" w:space="0" w:color="auto"/>
                    <w:left w:val="none" w:sz="0" w:space="0" w:color="auto"/>
                    <w:bottom w:val="none" w:sz="0" w:space="0" w:color="auto"/>
                    <w:right w:val="none" w:sz="0" w:space="0" w:color="auto"/>
                  </w:divBdr>
                  <w:divsChild>
                    <w:div w:id="607397164">
                      <w:marLeft w:val="0"/>
                      <w:marRight w:val="0"/>
                      <w:marTop w:val="0"/>
                      <w:marBottom w:val="0"/>
                      <w:divBdr>
                        <w:top w:val="none" w:sz="0" w:space="0" w:color="auto"/>
                        <w:left w:val="none" w:sz="0" w:space="0" w:color="auto"/>
                        <w:bottom w:val="none" w:sz="0" w:space="0" w:color="auto"/>
                        <w:right w:val="none" w:sz="0" w:space="0" w:color="auto"/>
                      </w:divBdr>
                    </w:div>
                  </w:divsChild>
                </w:div>
                <w:div w:id="1204101725">
                  <w:marLeft w:val="0"/>
                  <w:marRight w:val="0"/>
                  <w:marTop w:val="0"/>
                  <w:marBottom w:val="0"/>
                  <w:divBdr>
                    <w:top w:val="none" w:sz="0" w:space="0" w:color="auto"/>
                    <w:left w:val="none" w:sz="0" w:space="0" w:color="auto"/>
                    <w:bottom w:val="none" w:sz="0" w:space="0" w:color="auto"/>
                    <w:right w:val="none" w:sz="0" w:space="0" w:color="auto"/>
                  </w:divBdr>
                  <w:divsChild>
                    <w:div w:id="993025523">
                      <w:marLeft w:val="0"/>
                      <w:marRight w:val="0"/>
                      <w:marTop w:val="0"/>
                      <w:marBottom w:val="0"/>
                      <w:divBdr>
                        <w:top w:val="none" w:sz="0" w:space="0" w:color="auto"/>
                        <w:left w:val="none" w:sz="0" w:space="0" w:color="auto"/>
                        <w:bottom w:val="none" w:sz="0" w:space="0" w:color="auto"/>
                        <w:right w:val="none" w:sz="0" w:space="0" w:color="auto"/>
                      </w:divBdr>
                    </w:div>
                  </w:divsChild>
                </w:div>
                <w:div w:id="1216819504">
                  <w:marLeft w:val="0"/>
                  <w:marRight w:val="0"/>
                  <w:marTop w:val="0"/>
                  <w:marBottom w:val="0"/>
                  <w:divBdr>
                    <w:top w:val="none" w:sz="0" w:space="0" w:color="auto"/>
                    <w:left w:val="none" w:sz="0" w:space="0" w:color="auto"/>
                    <w:bottom w:val="none" w:sz="0" w:space="0" w:color="auto"/>
                    <w:right w:val="none" w:sz="0" w:space="0" w:color="auto"/>
                  </w:divBdr>
                  <w:divsChild>
                    <w:div w:id="1673020689">
                      <w:marLeft w:val="0"/>
                      <w:marRight w:val="0"/>
                      <w:marTop w:val="0"/>
                      <w:marBottom w:val="0"/>
                      <w:divBdr>
                        <w:top w:val="none" w:sz="0" w:space="0" w:color="auto"/>
                        <w:left w:val="none" w:sz="0" w:space="0" w:color="auto"/>
                        <w:bottom w:val="none" w:sz="0" w:space="0" w:color="auto"/>
                        <w:right w:val="none" w:sz="0" w:space="0" w:color="auto"/>
                      </w:divBdr>
                    </w:div>
                  </w:divsChild>
                </w:div>
                <w:div w:id="1950121676">
                  <w:marLeft w:val="0"/>
                  <w:marRight w:val="0"/>
                  <w:marTop w:val="0"/>
                  <w:marBottom w:val="0"/>
                  <w:divBdr>
                    <w:top w:val="none" w:sz="0" w:space="0" w:color="auto"/>
                    <w:left w:val="none" w:sz="0" w:space="0" w:color="auto"/>
                    <w:bottom w:val="none" w:sz="0" w:space="0" w:color="auto"/>
                    <w:right w:val="none" w:sz="0" w:space="0" w:color="auto"/>
                  </w:divBdr>
                  <w:divsChild>
                    <w:div w:id="498814114">
                      <w:marLeft w:val="0"/>
                      <w:marRight w:val="0"/>
                      <w:marTop w:val="0"/>
                      <w:marBottom w:val="0"/>
                      <w:divBdr>
                        <w:top w:val="none" w:sz="0" w:space="0" w:color="auto"/>
                        <w:left w:val="none" w:sz="0" w:space="0" w:color="auto"/>
                        <w:bottom w:val="none" w:sz="0" w:space="0" w:color="auto"/>
                        <w:right w:val="none" w:sz="0" w:space="0" w:color="auto"/>
                      </w:divBdr>
                    </w:div>
                  </w:divsChild>
                </w:div>
                <w:div w:id="2109230035">
                  <w:marLeft w:val="0"/>
                  <w:marRight w:val="0"/>
                  <w:marTop w:val="0"/>
                  <w:marBottom w:val="0"/>
                  <w:divBdr>
                    <w:top w:val="none" w:sz="0" w:space="0" w:color="auto"/>
                    <w:left w:val="none" w:sz="0" w:space="0" w:color="auto"/>
                    <w:bottom w:val="none" w:sz="0" w:space="0" w:color="auto"/>
                    <w:right w:val="none" w:sz="0" w:space="0" w:color="auto"/>
                  </w:divBdr>
                  <w:divsChild>
                    <w:div w:id="15733451">
                      <w:marLeft w:val="0"/>
                      <w:marRight w:val="0"/>
                      <w:marTop w:val="0"/>
                      <w:marBottom w:val="0"/>
                      <w:divBdr>
                        <w:top w:val="none" w:sz="0" w:space="0" w:color="auto"/>
                        <w:left w:val="none" w:sz="0" w:space="0" w:color="auto"/>
                        <w:bottom w:val="none" w:sz="0" w:space="0" w:color="auto"/>
                        <w:right w:val="none" w:sz="0" w:space="0" w:color="auto"/>
                      </w:divBdr>
                    </w:div>
                  </w:divsChild>
                </w:div>
                <w:div w:id="596599005">
                  <w:marLeft w:val="0"/>
                  <w:marRight w:val="0"/>
                  <w:marTop w:val="0"/>
                  <w:marBottom w:val="0"/>
                  <w:divBdr>
                    <w:top w:val="none" w:sz="0" w:space="0" w:color="auto"/>
                    <w:left w:val="none" w:sz="0" w:space="0" w:color="auto"/>
                    <w:bottom w:val="none" w:sz="0" w:space="0" w:color="auto"/>
                    <w:right w:val="none" w:sz="0" w:space="0" w:color="auto"/>
                  </w:divBdr>
                  <w:divsChild>
                    <w:div w:id="1807889336">
                      <w:marLeft w:val="0"/>
                      <w:marRight w:val="0"/>
                      <w:marTop w:val="0"/>
                      <w:marBottom w:val="0"/>
                      <w:divBdr>
                        <w:top w:val="none" w:sz="0" w:space="0" w:color="auto"/>
                        <w:left w:val="none" w:sz="0" w:space="0" w:color="auto"/>
                        <w:bottom w:val="none" w:sz="0" w:space="0" w:color="auto"/>
                        <w:right w:val="none" w:sz="0" w:space="0" w:color="auto"/>
                      </w:divBdr>
                    </w:div>
                  </w:divsChild>
                </w:div>
                <w:div w:id="2007900189">
                  <w:marLeft w:val="0"/>
                  <w:marRight w:val="0"/>
                  <w:marTop w:val="0"/>
                  <w:marBottom w:val="0"/>
                  <w:divBdr>
                    <w:top w:val="none" w:sz="0" w:space="0" w:color="auto"/>
                    <w:left w:val="none" w:sz="0" w:space="0" w:color="auto"/>
                    <w:bottom w:val="none" w:sz="0" w:space="0" w:color="auto"/>
                    <w:right w:val="none" w:sz="0" w:space="0" w:color="auto"/>
                  </w:divBdr>
                  <w:divsChild>
                    <w:div w:id="812139368">
                      <w:marLeft w:val="0"/>
                      <w:marRight w:val="0"/>
                      <w:marTop w:val="0"/>
                      <w:marBottom w:val="0"/>
                      <w:divBdr>
                        <w:top w:val="none" w:sz="0" w:space="0" w:color="auto"/>
                        <w:left w:val="none" w:sz="0" w:space="0" w:color="auto"/>
                        <w:bottom w:val="none" w:sz="0" w:space="0" w:color="auto"/>
                        <w:right w:val="none" w:sz="0" w:space="0" w:color="auto"/>
                      </w:divBdr>
                    </w:div>
                  </w:divsChild>
                </w:div>
                <w:div w:id="891697246">
                  <w:marLeft w:val="0"/>
                  <w:marRight w:val="0"/>
                  <w:marTop w:val="0"/>
                  <w:marBottom w:val="0"/>
                  <w:divBdr>
                    <w:top w:val="none" w:sz="0" w:space="0" w:color="auto"/>
                    <w:left w:val="none" w:sz="0" w:space="0" w:color="auto"/>
                    <w:bottom w:val="none" w:sz="0" w:space="0" w:color="auto"/>
                    <w:right w:val="none" w:sz="0" w:space="0" w:color="auto"/>
                  </w:divBdr>
                  <w:divsChild>
                    <w:div w:id="415903388">
                      <w:marLeft w:val="0"/>
                      <w:marRight w:val="0"/>
                      <w:marTop w:val="0"/>
                      <w:marBottom w:val="0"/>
                      <w:divBdr>
                        <w:top w:val="none" w:sz="0" w:space="0" w:color="auto"/>
                        <w:left w:val="none" w:sz="0" w:space="0" w:color="auto"/>
                        <w:bottom w:val="none" w:sz="0" w:space="0" w:color="auto"/>
                        <w:right w:val="none" w:sz="0" w:space="0" w:color="auto"/>
                      </w:divBdr>
                    </w:div>
                  </w:divsChild>
                </w:div>
                <w:div w:id="268003604">
                  <w:marLeft w:val="0"/>
                  <w:marRight w:val="0"/>
                  <w:marTop w:val="0"/>
                  <w:marBottom w:val="0"/>
                  <w:divBdr>
                    <w:top w:val="none" w:sz="0" w:space="0" w:color="auto"/>
                    <w:left w:val="none" w:sz="0" w:space="0" w:color="auto"/>
                    <w:bottom w:val="none" w:sz="0" w:space="0" w:color="auto"/>
                    <w:right w:val="none" w:sz="0" w:space="0" w:color="auto"/>
                  </w:divBdr>
                  <w:divsChild>
                    <w:div w:id="316694151">
                      <w:marLeft w:val="0"/>
                      <w:marRight w:val="0"/>
                      <w:marTop w:val="0"/>
                      <w:marBottom w:val="0"/>
                      <w:divBdr>
                        <w:top w:val="none" w:sz="0" w:space="0" w:color="auto"/>
                        <w:left w:val="none" w:sz="0" w:space="0" w:color="auto"/>
                        <w:bottom w:val="none" w:sz="0" w:space="0" w:color="auto"/>
                        <w:right w:val="none" w:sz="0" w:space="0" w:color="auto"/>
                      </w:divBdr>
                    </w:div>
                  </w:divsChild>
                </w:div>
                <w:div w:id="830096670">
                  <w:marLeft w:val="0"/>
                  <w:marRight w:val="0"/>
                  <w:marTop w:val="0"/>
                  <w:marBottom w:val="0"/>
                  <w:divBdr>
                    <w:top w:val="none" w:sz="0" w:space="0" w:color="auto"/>
                    <w:left w:val="none" w:sz="0" w:space="0" w:color="auto"/>
                    <w:bottom w:val="none" w:sz="0" w:space="0" w:color="auto"/>
                    <w:right w:val="none" w:sz="0" w:space="0" w:color="auto"/>
                  </w:divBdr>
                  <w:divsChild>
                    <w:div w:id="1253467881">
                      <w:marLeft w:val="0"/>
                      <w:marRight w:val="0"/>
                      <w:marTop w:val="0"/>
                      <w:marBottom w:val="0"/>
                      <w:divBdr>
                        <w:top w:val="none" w:sz="0" w:space="0" w:color="auto"/>
                        <w:left w:val="none" w:sz="0" w:space="0" w:color="auto"/>
                        <w:bottom w:val="none" w:sz="0" w:space="0" w:color="auto"/>
                        <w:right w:val="none" w:sz="0" w:space="0" w:color="auto"/>
                      </w:divBdr>
                    </w:div>
                  </w:divsChild>
                </w:div>
                <w:div w:id="1683316391">
                  <w:marLeft w:val="0"/>
                  <w:marRight w:val="0"/>
                  <w:marTop w:val="0"/>
                  <w:marBottom w:val="0"/>
                  <w:divBdr>
                    <w:top w:val="none" w:sz="0" w:space="0" w:color="auto"/>
                    <w:left w:val="none" w:sz="0" w:space="0" w:color="auto"/>
                    <w:bottom w:val="none" w:sz="0" w:space="0" w:color="auto"/>
                    <w:right w:val="none" w:sz="0" w:space="0" w:color="auto"/>
                  </w:divBdr>
                  <w:divsChild>
                    <w:div w:id="682707232">
                      <w:marLeft w:val="0"/>
                      <w:marRight w:val="0"/>
                      <w:marTop w:val="0"/>
                      <w:marBottom w:val="0"/>
                      <w:divBdr>
                        <w:top w:val="none" w:sz="0" w:space="0" w:color="auto"/>
                        <w:left w:val="none" w:sz="0" w:space="0" w:color="auto"/>
                        <w:bottom w:val="none" w:sz="0" w:space="0" w:color="auto"/>
                        <w:right w:val="none" w:sz="0" w:space="0" w:color="auto"/>
                      </w:divBdr>
                    </w:div>
                  </w:divsChild>
                </w:div>
                <w:div w:id="1993678517">
                  <w:marLeft w:val="0"/>
                  <w:marRight w:val="0"/>
                  <w:marTop w:val="0"/>
                  <w:marBottom w:val="0"/>
                  <w:divBdr>
                    <w:top w:val="none" w:sz="0" w:space="0" w:color="auto"/>
                    <w:left w:val="none" w:sz="0" w:space="0" w:color="auto"/>
                    <w:bottom w:val="none" w:sz="0" w:space="0" w:color="auto"/>
                    <w:right w:val="none" w:sz="0" w:space="0" w:color="auto"/>
                  </w:divBdr>
                  <w:divsChild>
                    <w:div w:id="1172333725">
                      <w:marLeft w:val="0"/>
                      <w:marRight w:val="0"/>
                      <w:marTop w:val="0"/>
                      <w:marBottom w:val="0"/>
                      <w:divBdr>
                        <w:top w:val="none" w:sz="0" w:space="0" w:color="auto"/>
                        <w:left w:val="none" w:sz="0" w:space="0" w:color="auto"/>
                        <w:bottom w:val="none" w:sz="0" w:space="0" w:color="auto"/>
                        <w:right w:val="none" w:sz="0" w:space="0" w:color="auto"/>
                      </w:divBdr>
                    </w:div>
                  </w:divsChild>
                </w:div>
                <w:div w:id="1664121391">
                  <w:marLeft w:val="0"/>
                  <w:marRight w:val="0"/>
                  <w:marTop w:val="0"/>
                  <w:marBottom w:val="0"/>
                  <w:divBdr>
                    <w:top w:val="none" w:sz="0" w:space="0" w:color="auto"/>
                    <w:left w:val="none" w:sz="0" w:space="0" w:color="auto"/>
                    <w:bottom w:val="none" w:sz="0" w:space="0" w:color="auto"/>
                    <w:right w:val="none" w:sz="0" w:space="0" w:color="auto"/>
                  </w:divBdr>
                  <w:divsChild>
                    <w:div w:id="277378686">
                      <w:marLeft w:val="0"/>
                      <w:marRight w:val="0"/>
                      <w:marTop w:val="0"/>
                      <w:marBottom w:val="0"/>
                      <w:divBdr>
                        <w:top w:val="none" w:sz="0" w:space="0" w:color="auto"/>
                        <w:left w:val="none" w:sz="0" w:space="0" w:color="auto"/>
                        <w:bottom w:val="none" w:sz="0" w:space="0" w:color="auto"/>
                        <w:right w:val="none" w:sz="0" w:space="0" w:color="auto"/>
                      </w:divBdr>
                    </w:div>
                  </w:divsChild>
                </w:div>
                <w:div w:id="1402408063">
                  <w:marLeft w:val="0"/>
                  <w:marRight w:val="0"/>
                  <w:marTop w:val="0"/>
                  <w:marBottom w:val="0"/>
                  <w:divBdr>
                    <w:top w:val="none" w:sz="0" w:space="0" w:color="auto"/>
                    <w:left w:val="none" w:sz="0" w:space="0" w:color="auto"/>
                    <w:bottom w:val="none" w:sz="0" w:space="0" w:color="auto"/>
                    <w:right w:val="none" w:sz="0" w:space="0" w:color="auto"/>
                  </w:divBdr>
                  <w:divsChild>
                    <w:div w:id="219483686">
                      <w:marLeft w:val="0"/>
                      <w:marRight w:val="0"/>
                      <w:marTop w:val="0"/>
                      <w:marBottom w:val="0"/>
                      <w:divBdr>
                        <w:top w:val="none" w:sz="0" w:space="0" w:color="auto"/>
                        <w:left w:val="none" w:sz="0" w:space="0" w:color="auto"/>
                        <w:bottom w:val="none" w:sz="0" w:space="0" w:color="auto"/>
                        <w:right w:val="none" w:sz="0" w:space="0" w:color="auto"/>
                      </w:divBdr>
                    </w:div>
                  </w:divsChild>
                </w:div>
                <w:div w:id="1295453629">
                  <w:marLeft w:val="0"/>
                  <w:marRight w:val="0"/>
                  <w:marTop w:val="0"/>
                  <w:marBottom w:val="0"/>
                  <w:divBdr>
                    <w:top w:val="none" w:sz="0" w:space="0" w:color="auto"/>
                    <w:left w:val="none" w:sz="0" w:space="0" w:color="auto"/>
                    <w:bottom w:val="none" w:sz="0" w:space="0" w:color="auto"/>
                    <w:right w:val="none" w:sz="0" w:space="0" w:color="auto"/>
                  </w:divBdr>
                  <w:divsChild>
                    <w:div w:id="1848326794">
                      <w:marLeft w:val="0"/>
                      <w:marRight w:val="0"/>
                      <w:marTop w:val="0"/>
                      <w:marBottom w:val="0"/>
                      <w:divBdr>
                        <w:top w:val="none" w:sz="0" w:space="0" w:color="auto"/>
                        <w:left w:val="none" w:sz="0" w:space="0" w:color="auto"/>
                        <w:bottom w:val="none" w:sz="0" w:space="0" w:color="auto"/>
                        <w:right w:val="none" w:sz="0" w:space="0" w:color="auto"/>
                      </w:divBdr>
                    </w:div>
                  </w:divsChild>
                </w:div>
                <w:div w:id="1776289354">
                  <w:marLeft w:val="0"/>
                  <w:marRight w:val="0"/>
                  <w:marTop w:val="0"/>
                  <w:marBottom w:val="0"/>
                  <w:divBdr>
                    <w:top w:val="none" w:sz="0" w:space="0" w:color="auto"/>
                    <w:left w:val="none" w:sz="0" w:space="0" w:color="auto"/>
                    <w:bottom w:val="none" w:sz="0" w:space="0" w:color="auto"/>
                    <w:right w:val="none" w:sz="0" w:space="0" w:color="auto"/>
                  </w:divBdr>
                  <w:divsChild>
                    <w:div w:id="704646414">
                      <w:marLeft w:val="0"/>
                      <w:marRight w:val="0"/>
                      <w:marTop w:val="0"/>
                      <w:marBottom w:val="0"/>
                      <w:divBdr>
                        <w:top w:val="none" w:sz="0" w:space="0" w:color="auto"/>
                        <w:left w:val="none" w:sz="0" w:space="0" w:color="auto"/>
                        <w:bottom w:val="none" w:sz="0" w:space="0" w:color="auto"/>
                        <w:right w:val="none" w:sz="0" w:space="0" w:color="auto"/>
                      </w:divBdr>
                    </w:div>
                  </w:divsChild>
                </w:div>
                <w:div w:id="372005474">
                  <w:marLeft w:val="0"/>
                  <w:marRight w:val="0"/>
                  <w:marTop w:val="0"/>
                  <w:marBottom w:val="0"/>
                  <w:divBdr>
                    <w:top w:val="none" w:sz="0" w:space="0" w:color="auto"/>
                    <w:left w:val="none" w:sz="0" w:space="0" w:color="auto"/>
                    <w:bottom w:val="none" w:sz="0" w:space="0" w:color="auto"/>
                    <w:right w:val="none" w:sz="0" w:space="0" w:color="auto"/>
                  </w:divBdr>
                  <w:divsChild>
                    <w:div w:id="1571229441">
                      <w:marLeft w:val="0"/>
                      <w:marRight w:val="0"/>
                      <w:marTop w:val="0"/>
                      <w:marBottom w:val="0"/>
                      <w:divBdr>
                        <w:top w:val="none" w:sz="0" w:space="0" w:color="auto"/>
                        <w:left w:val="none" w:sz="0" w:space="0" w:color="auto"/>
                        <w:bottom w:val="none" w:sz="0" w:space="0" w:color="auto"/>
                        <w:right w:val="none" w:sz="0" w:space="0" w:color="auto"/>
                      </w:divBdr>
                    </w:div>
                  </w:divsChild>
                </w:div>
                <w:div w:id="274486971">
                  <w:marLeft w:val="0"/>
                  <w:marRight w:val="0"/>
                  <w:marTop w:val="0"/>
                  <w:marBottom w:val="0"/>
                  <w:divBdr>
                    <w:top w:val="none" w:sz="0" w:space="0" w:color="auto"/>
                    <w:left w:val="none" w:sz="0" w:space="0" w:color="auto"/>
                    <w:bottom w:val="none" w:sz="0" w:space="0" w:color="auto"/>
                    <w:right w:val="none" w:sz="0" w:space="0" w:color="auto"/>
                  </w:divBdr>
                  <w:divsChild>
                    <w:div w:id="206575001">
                      <w:marLeft w:val="0"/>
                      <w:marRight w:val="0"/>
                      <w:marTop w:val="0"/>
                      <w:marBottom w:val="0"/>
                      <w:divBdr>
                        <w:top w:val="none" w:sz="0" w:space="0" w:color="auto"/>
                        <w:left w:val="none" w:sz="0" w:space="0" w:color="auto"/>
                        <w:bottom w:val="none" w:sz="0" w:space="0" w:color="auto"/>
                        <w:right w:val="none" w:sz="0" w:space="0" w:color="auto"/>
                      </w:divBdr>
                    </w:div>
                  </w:divsChild>
                </w:div>
                <w:div w:id="1163619281">
                  <w:marLeft w:val="0"/>
                  <w:marRight w:val="0"/>
                  <w:marTop w:val="0"/>
                  <w:marBottom w:val="0"/>
                  <w:divBdr>
                    <w:top w:val="none" w:sz="0" w:space="0" w:color="auto"/>
                    <w:left w:val="none" w:sz="0" w:space="0" w:color="auto"/>
                    <w:bottom w:val="none" w:sz="0" w:space="0" w:color="auto"/>
                    <w:right w:val="none" w:sz="0" w:space="0" w:color="auto"/>
                  </w:divBdr>
                  <w:divsChild>
                    <w:div w:id="1439909791">
                      <w:marLeft w:val="0"/>
                      <w:marRight w:val="0"/>
                      <w:marTop w:val="0"/>
                      <w:marBottom w:val="0"/>
                      <w:divBdr>
                        <w:top w:val="none" w:sz="0" w:space="0" w:color="auto"/>
                        <w:left w:val="none" w:sz="0" w:space="0" w:color="auto"/>
                        <w:bottom w:val="none" w:sz="0" w:space="0" w:color="auto"/>
                        <w:right w:val="none" w:sz="0" w:space="0" w:color="auto"/>
                      </w:divBdr>
                    </w:div>
                  </w:divsChild>
                </w:div>
                <w:div w:id="343678617">
                  <w:marLeft w:val="0"/>
                  <w:marRight w:val="0"/>
                  <w:marTop w:val="0"/>
                  <w:marBottom w:val="0"/>
                  <w:divBdr>
                    <w:top w:val="none" w:sz="0" w:space="0" w:color="auto"/>
                    <w:left w:val="none" w:sz="0" w:space="0" w:color="auto"/>
                    <w:bottom w:val="none" w:sz="0" w:space="0" w:color="auto"/>
                    <w:right w:val="none" w:sz="0" w:space="0" w:color="auto"/>
                  </w:divBdr>
                  <w:divsChild>
                    <w:div w:id="1277980967">
                      <w:marLeft w:val="0"/>
                      <w:marRight w:val="0"/>
                      <w:marTop w:val="0"/>
                      <w:marBottom w:val="0"/>
                      <w:divBdr>
                        <w:top w:val="none" w:sz="0" w:space="0" w:color="auto"/>
                        <w:left w:val="none" w:sz="0" w:space="0" w:color="auto"/>
                        <w:bottom w:val="none" w:sz="0" w:space="0" w:color="auto"/>
                        <w:right w:val="none" w:sz="0" w:space="0" w:color="auto"/>
                      </w:divBdr>
                    </w:div>
                  </w:divsChild>
                </w:div>
                <w:div w:id="1172375763">
                  <w:marLeft w:val="0"/>
                  <w:marRight w:val="0"/>
                  <w:marTop w:val="0"/>
                  <w:marBottom w:val="0"/>
                  <w:divBdr>
                    <w:top w:val="none" w:sz="0" w:space="0" w:color="auto"/>
                    <w:left w:val="none" w:sz="0" w:space="0" w:color="auto"/>
                    <w:bottom w:val="none" w:sz="0" w:space="0" w:color="auto"/>
                    <w:right w:val="none" w:sz="0" w:space="0" w:color="auto"/>
                  </w:divBdr>
                  <w:divsChild>
                    <w:div w:id="1928152618">
                      <w:marLeft w:val="0"/>
                      <w:marRight w:val="0"/>
                      <w:marTop w:val="0"/>
                      <w:marBottom w:val="0"/>
                      <w:divBdr>
                        <w:top w:val="none" w:sz="0" w:space="0" w:color="auto"/>
                        <w:left w:val="none" w:sz="0" w:space="0" w:color="auto"/>
                        <w:bottom w:val="none" w:sz="0" w:space="0" w:color="auto"/>
                        <w:right w:val="none" w:sz="0" w:space="0" w:color="auto"/>
                      </w:divBdr>
                    </w:div>
                  </w:divsChild>
                </w:div>
                <w:div w:id="1765416232">
                  <w:marLeft w:val="0"/>
                  <w:marRight w:val="0"/>
                  <w:marTop w:val="0"/>
                  <w:marBottom w:val="0"/>
                  <w:divBdr>
                    <w:top w:val="none" w:sz="0" w:space="0" w:color="auto"/>
                    <w:left w:val="none" w:sz="0" w:space="0" w:color="auto"/>
                    <w:bottom w:val="none" w:sz="0" w:space="0" w:color="auto"/>
                    <w:right w:val="none" w:sz="0" w:space="0" w:color="auto"/>
                  </w:divBdr>
                  <w:divsChild>
                    <w:div w:id="580480411">
                      <w:marLeft w:val="0"/>
                      <w:marRight w:val="0"/>
                      <w:marTop w:val="0"/>
                      <w:marBottom w:val="0"/>
                      <w:divBdr>
                        <w:top w:val="none" w:sz="0" w:space="0" w:color="auto"/>
                        <w:left w:val="none" w:sz="0" w:space="0" w:color="auto"/>
                        <w:bottom w:val="none" w:sz="0" w:space="0" w:color="auto"/>
                        <w:right w:val="none" w:sz="0" w:space="0" w:color="auto"/>
                      </w:divBdr>
                    </w:div>
                  </w:divsChild>
                </w:div>
                <w:div w:id="2131045977">
                  <w:marLeft w:val="0"/>
                  <w:marRight w:val="0"/>
                  <w:marTop w:val="0"/>
                  <w:marBottom w:val="0"/>
                  <w:divBdr>
                    <w:top w:val="none" w:sz="0" w:space="0" w:color="auto"/>
                    <w:left w:val="none" w:sz="0" w:space="0" w:color="auto"/>
                    <w:bottom w:val="none" w:sz="0" w:space="0" w:color="auto"/>
                    <w:right w:val="none" w:sz="0" w:space="0" w:color="auto"/>
                  </w:divBdr>
                  <w:divsChild>
                    <w:div w:id="155346150">
                      <w:marLeft w:val="0"/>
                      <w:marRight w:val="0"/>
                      <w:marTop w:val="0"/>
                      <w:marBottom w:val="0"/>
                      <w:divBdr>
                        <w:top w:val="none" w:sz="0" w:space="0" w:color="auto"/>
                        <w:left w:val="none" w:sz="0" w:space="0" w:color="auto"/>
                        <w:bottom w:val="none" w:sz="0" w:space="0" w:color="auto"/>
                        <w:right w:val="none" w:sz="0" w:space="0" w:color="auto"/>
                      </w:divBdr>
                    </w:div>
                  </w:divsChild>
                </w:div>
                <w:div w:id="1190800681">
                  <w:marLeft w:val="0"/>
                  <w:marRight w:val="0"/>
                  <w:marTop w:val="0"/>
                  <w:marBottom w:val="0"/>
                  <w:divBdr>
                    <w:top w:val="none" w:sz="0" w:space="0" w:color="auto"/>
                    <w:left w:val="none" w:sz="0" w:space="0" w:color="auto"/>
                    <w:bottom w:val="none" w:sz="0" w:space="0" w:color="auto"/>
                    <w:right w:val="none" w:sz="0" w:space="0" w:color="auto"/>
                  </w:divBdr>
                  <w:divsChild>
                    <w:div w:id="394281296">
                      <w:marLeft w:val="0"/>
                      <w:marRight w:val="0"/>
                      <w:marTop w:val="0"/>
                      <w:marBottom w:val="0"/>
                      <w:divBdr>
                        <w:top w:val="none" w:sz="0" w:space="0" w:color="auto"/>
                        <w:left w:val="none" w:sz="0" w:space="0" w:color="auto"/>
                        <w:bottom w:val="none" w:sz="0" w:space="0" w:color="auto"/>
                        <w:right w:val="none" w:sz="0" w:space="0" w:color="auto"/>
                      </w:divBdr>
                    </w:div>
                  </w:divsChild>
                </w:div>
                <w:div w:id="216208966">
                  <w:marLeft w:val="0"/>
                  <w:marRight w:val="0"/>
                  <w:marTop w:val="0"/>
                  <w:marBottom w:val="0"/>
                  <w:divBdr>
                    <w:top w:val="none" w:sz="0" w:space="0" w:color="auto"/>
                    <w:left w:val="none" w:sz="0" w:space="0" w:color="auto"/>
                    <w:bottom w:val="none" w:sz="0" w:space="0" w:color="auto"/>
                    <w:right w:val="none" w:sz="0" w:space="0" w:color="auto"/>
                  </w:divBdr>
                  <w:divsChild>
                    <w:div w:id="160243121">
                      <w:marLeft w:val="0"/>
                      <w:marRight w:val="0"/>
                      <w:marTop w:val="0"/>
                      <w:marBottom w:val="0"/>
                      <w:divBdr>
                        <w:top w:val="none" w:sz="0" w:space="0" w:color="auto"/>
                        <w:left w:val="none" w:sz="0" w:space="0" w:color="auto"/>
                        <w:bottom w:val="none" w:sz="0" w:space="0" w:color="auto"/>
                        <w:right w:val="none" w:sz="0" w:space="0" w:color="auto"/>
                      </w:divBdr>
                    </w:div>
                  </w:divsChild>
                </w:div>
                <w:div w:id="652216319">
                  <w:marLeft w:val="0"/>
                  <w:marRight w:val="0"/>
                  <w:marTop w:val="0"/>
                  <w:marBottom w:val="0"/>
                  <w:divBdr>
                    <w:top w:val="none" w:sz="0" w:space="0" w:color="auto"/>
                    <w:left w:val="none" w:sz="0" w:space="0" w:color="auto"/>
                    <w:bottom w:val="none" w:sz="0" w:space="0" w:color="auto"/>
                    <w:right w:val="none" w:sz="0" w:space="0" w:color="auto"/>
                  </w:divBdr>
                  <w:divsChild>
                    <w:div w:id="436173393">
                      <w:marLeft w:val="0"/>
                      <w:marRight w:val="0"/>
                      <w:marTop w:val="0"/>
                      <w:marBottom w:val="0"/>
                      <w:divBdr>
                        <w:top w:val="none" w:sz="0" w:space="0" w:color="auto"/>
                        <w:left w:val="none" w:sz="0" w:space="0" w:color="auto"/>
                        <w:bottom w:val="none" w:sz="0" w:space="0" w:color="auto"/>
                        <w:right w:val="none" w:sz="0" w:space="0" w:color="auto"/>
                      </w:divBdr>
                    </w:div>
                  </w:divsChild>
                </w:div>
                <w:div w:id="23289452">
                  <w:marLeft w:val="0"/>
                  <w:marRight w:val="0"/>
                  <w:marTop w:val="0"/>
                  <w:marBottom w:val="0"/>
                  <w:divBdr>
                    <w:top w:val="none" w:sz="0" w:space="0" w:color="auto"/>
                    <w:left w:val="none" w:sz="0" w:space="0" w:color="auto"/>
                    <w:bottom w:val="none" w:sz="0" w:space="0" w:color="auto"/>
                    <w:right w:val="none" w:sz="0" w:space="0" w:color="auto"/>
                  </w:divBdr>
                  <w:divsChild>
                    <w:div w:id="1005127450">
                      <w:marLeft w:val="0"/>
                      <w:marRight w:val="0"/>
                      <w:marTop w:val="0"/>
                      <w:marBottom w:val="0"/>
                      <w:divBdr>
                        <w:top w:val="none" w:sz="0" w:space="0" w:color="auto"/>
                        <w:left w:val="none" w:sz="0" w:space="0" w:color="auto"/>
                        <w:bottom w:val="none" w:sz="0" w:space="0" w:color="auto"/>
                        <w:right w:val="none" w:sz="0" w:space="0" w:color="auto"/>
                      </w:divBdr>
                    </w:div>
                  </w:divsChild>
                </w:div>
                <w:div w:id="1744791638">
                  <w:marLeft w:val="0"/>
                  <w:marRight w:val="0"/>
                  <w:marTop w:val="0"/>
                  <w:marBottom w:val="0"/>
                  <w:divBdr>
                    <w:top w:val="none" w:sz="0" w:space="0" w:color="auto"/>
                    <w:left w:val="none" w:sz="0" w:space="0" w:color="auto"/>
                    <w:bottom w:val="none" w:sz="0" w:space="0" w:color="auto"/>
                    <w:right w:val="none" w:sz="0" w:space="0" w:color="auto"/>
                  </w:divBdr>
                  <w:divsChild>
                    <w:div w:id="138959551">
                      <w:marLeft w:val="0"/>
                      <w:marRight w:val="0"/>
                      <w:marTop w:val="0"/>
                      <w:marBottom w:val="0"/>
                      <w:divBdr>
                        <w:top w:val="none" w:sz="0" w:space="0" w:color="auto"/>
                        <w:left w:val="none" w:sz="0" w:space="0" w:color="auto"/>
                        <w:bottom w:val="none" w:sz="0" w:space="0" w:color="auto"/>
                        <w:right w:val="none" w:sz="0" w:space="0" w:color="auto"/>
                      </w:divBdr>
                    </w:div>
                  </w:divsChild>
                </w:div>
                <w:div w:id="1296376405">
                  <w:marLeft w:val="0"/>
                  <w:marRight w:val="0"/>
                  <w:marTop w:val="0"/>
                  <w:marBottom w:val="0"/>
                  <w:divBdr>
                    <w:top w:val="none" w:sz="0" w:space="0" w:color="auto"/>
                    <w:left w:val="none" w:sz="0" w:space="0" w:color="auto"/>
                    <w:bottom w:val="none" w:sz="0" w:space="0" w:color="auto"/>
                    <w:right w:val="none" w:sz="0" w:space="0" w:color="auto"/>
                  </w:divBdr>
                  <w:divsChild>
                    <w:div w:id="1086460558">
                      <w:marLeft w:val="0"/>
                      <w:marRight w:val="0"/>
                      <w:marTop w:val="0"/>
                      <w:marBottom w:val="0"/>
                      <w:divBdr>
                        <w:top w:val="none" w:sz="0" w:space="0" w:color="auto"/>
                        <w:left w:val="none" w:sz="0" w:space="0" w:color="auto"/>
                        <w:bottom w:val="none" w:sz="0" w:space="0" w:color="auto"/>
                        <w:right w:val="none" w:sz="0" w:space="0" w:color="auto"/>
                      </w:divBdr>
                    </w:div>
                  </w:divsChild>
                </w:div>
                <w:div w:id="1678997847">
                  <w:marLeft w:val="0"/>
                  <w:marRight w:val="0"/>
                  <w:marTop w:val="0"/>
                  <w:marBottom w:val="0"/>
                  <w:divBdr>
                    <w:top w:val="none" w:sz="0" w:space="0" w:color="auto"/>
                    <w:left w:val="none" w:sz="0" w:space="0" w:color="auto"/>
                    <w:bottom w:val="none" w:sz="0" w:space="0" w:color="auto"/>
                    <w:right w:val="none" w:sz="0" w:space="0" w:color="auto"/>
                  </w:divBdr>
                  <w:divsChild>
                    <w:div w:id="915557711">
                      <w:marLeft w:val="0"/>
                      <w:marRight w:val="0"/>
                      <w:marTop w:val="0"/>
                      <w:marBottom w:val="0"/>
                      <w:divBdr>
                        <w:top w:val="none" w:sz="0" w:space="0" w:color="auto"/>
                        <w:left w:val="none" w:sz="0" w:space="0" w:color="auto"/>
                        <w:bottom w:val="none" w:sz="0" w:space="0" w:color="auto"/>
                        <w:right w:val="none" w:sz="0" w:space="0" w:color="auto"/>
                      </w:divBdr>
                    </w:div>
                  </w:divsChild>
                </w:div>
                <w:div w:id="1022318903">
                  <w:marLeft w:val="0"/>
                  <w:marRight w:val="0"/>
                  <w:marTop w:val="0"/>
                  <w:marBottom w:val="0"/>
                  <w:divBdr>
                    <w:top w:val="none" w:sz="0" w:space="0" w:color="auto"/>
                    <w:left w:val="none" w:sz="0" w:space="0" w:color="auto"/>
                    <w:bottom w:val="none" w:sz="0" w:space="0" w:color="auto"/>
                    <w:right w:val="none" w:sz="0" w:space="0" w:color="auto"/>
                  </w:divBdr>
                  <w:divsChild>
                    <w:div w:id="988286325">
                      <w:marLeft w:val="0"/>
                      <w:marRight w:val="0"/>
                      <w:marTop w:val="0"/>
                      <w:marBottom w:val="0"/>
                      <w:divBdr>
                        <w:top w:val="none" w:sz="0" w:space="0" w:color="auto"/>
                        <w:left w:val="none" w:sz="0" w:space="0" w:color="auto"/>
                        <w:bottom w:val="none" w:sz="0" w:space="0" w:color="auto"/>
                        <w:right w:val="none" w:sz="0" w:space="0" w:color="auto"/>
                      </w:divBdr>
                    </w:div>
                  </w:divsChild>
                </w:div>
                <w:div w:id="1557594223">
                  <w:marLeft w:val="0"/>
                  <w:marRight w:val="0"/>
                  <w:marTop w:val="0"/>
                  <w:marBottom w:val="0"/>
                  <w:divBdr>
                    <w:top w:val="none" w:sz="0" w:space="0" w:color="auto"/>
                    <w:left w:val="none" w:sz="0" w:space="0" w:color="auto"/>
                    <w:bottom w:val="none" w:sz="0" w:space="0" w:color="auto"/>
                    <w:right w:val="none" w:sz="0" w:space="0" w:color="auto"/>
                  </w:divBdr>
                  <w:divsChild>
                    <w:div w:id="1203398072">
                      <w:marLeft w:val="0"/>
                      <w:marRight w:val="0"/>
                      <w:marTop w:val="0"/>
                      <w:marBottom w:val="0"/>
                      <w:divBdr>
                        <w:top w:val="none" w:sz="0" w:space="0" w:color="auto"/>
                        <w:left w:val="none" w:sz="0" w:space="0" w:color="auto"/>
                        <w:bottom w:val="none" w:sz="0" w:space="0" w:color="auto"/>
                        <w:right w:val="none" w:sz="0" w:space="0" w:color="auto"/>
                      </w:divBdr>
                    </w:div>
                  </w:divsChild>
                </w:div>
                <w:div w:id="1350176343">
                  <w:marLeft w:val="0"/>
                  <w:marRight w:val="0"/>
                  <w:marTop w:val="0"/>
                  <w:marBottom w:val="0"/>
                  <w:divBdr>
                    <w:top w:val="none" w:sz="0" w:space="0" w:color="auto"/>
                    <w:left w:val="none" w:sz="0" w:space="0" w:color="auto"/>
                    <w:bottom w:val="none" w:sz="0" w:space="0" w:color="auto"/>
                    <w:right w:val="none" w:sz="0" w:space="0" w:color="auto"/>
                  </w:divBdr>
                  <w:divsChild>
                    <w:div w:id="820199944">
                      <w:marLeft w:val="0"/>
                      <w:marRight w:val="0"/>
                      <w:marTop w:val="0"/>
                      <w:marBottom w:val="0"/>
                      <w:divBdr>
                        <w:top w:val="none" w:sz="0" w:space="0" w:color="auto"/>
                        <w:left w:val="none" w:sz="0" w:space="0" w:color="auto"/>
                        <w:bottom w:val="none" w:sz="0" w:space="0" w:color="auto"/>
                        <w:right w:val="none" w:sz="0" w:space="0" w:color="auto"/>
                      </w:divBdr>
                    </w:div>
                  </w:divsChild>
                </w:div>
                <w:div w:id="1559632935">
                  <w:marLeft w:val="0"/>
                  <w:marRight w:val="0"/>
                  <w:marTop w:val="0"/>
                  <w:marBottom w:val="0"/>
                  <w:divBdr>
                    <w:top w:val="none" w:sz="0" w:space="0" w:color="auto"/>
                    <w:left w:val="none" w:sz="0" w:space="0" w:color="auto"/>
                    <w:bottom w:val="none" w:sz="0" w:space="0" w:color="auto"/>
                    <w:right w:val="none" w:sz="0" w:space="0" w:color="auto"/>
                  </w:divBdr>
                  <w:divsChild>
                    <w:div w:id="946156830">
                      <w:marLeft w:val="0"/>
                      <w:marRight w:val="0"/>
                      <w:marTop w:val="0"/>
                      <w:marBottom w:val="0"/>
                      <w:divBdr>
                        <w:top w:val="none" w:sz="0" w:space="0" w:color="auto"/>
                        <w:left w:val="none" w:sz="0" w:space="0" w:color="auto"/>
                        <w:bottom w:val="none" w:sz="0" w:space="0" w:color="auto"/>
                        <w:right w:val="none" w:sz="0" w:space="0" w:color="auto"/>
                      </w:divBdr>
                    </w:div>
                  </w:divsChild>
                </w:div>
                <w:div w:id="1672682542">
                  <w:marLeft w:val="0"/>
                  <w:marRight w:val="0"/>
                  <w:marTop w:val="0"/>
                  <w:marBottom w:val="0"/>
                  <w:divBdr>
                    <w:top w:val="none" w:sz="0" w:space="0" w:color="auto"/>
                    <w:left w:val="none" w:sz="0" w:space="0" w:color="auto"/>
                    <w:bottom w:val="none" w:sz="0" w:space="0" w:color="auto"/>
                    <w:right w:val="none" w:sz="0" w:space="0" w:color="auto"/>
                  </w:divBdr>
                  <w:divsChild>
                    <w:div w:id="181213248">
                      <w:marLeft w:val="0"/>
                      <w:marRight w:val="0"/>
                      <w:marTop w:val="0"/>
                      <w:marBottom w:val="0"/>
                      <w:divBdr>
                        <w:top w:val="none" w:sz="0" w:space="0" w:color="auto"/>
                        <w:left w:val="none" w:sz="0" w:space="0" w:color="auto"/>
                        <w:bottom w:val="none" w:sz="0" w:space="0" w:color="auto"/>
                        <w:right w:val="none" w:sz="0" w:space="0" w:color="auto"/>
                      </w:divBdr>
                    </w:div>
                  </w:divsChild>
                </w:div>
                <w:div w:id="185213605">
                  <w:marLeft w:val="0"/>
                  <w:marRight w:val="0"/>
                  <w:marTop w:val="0"/>
                  <w:marBottom w:val="0"/>
                  <w:divBdr>
                    <w:top w:val="none" w:sz="0" w:space="0" w:color="auto"/>
                    <w:left w:val="none" w:sz="0" w:space="0" w:color="auto"/>
                    <w:bottom w:val="none" w:sz="0" w:space="0" w:color="auto"/>
                    <w:right w:val="none" w:sz="0" w:space="0" w:color="auto"/>
                  </w:divBdr>
                  <w:divsChild>
                    <w:div w:id="615715334">
                      <w:marLeft w:val="0"/>
                      <w:marRight w:val="0"/>
                      <w:marTop w:val="0"/>
                      <w:marBottom w:val="0"/>
                      <w:divBdr>
                        <w:top w:val="none" w:sz="0" w:space="0" w:color="auto"/>
                        <w:left w:val="none" w:sz="0" w:space="0" w:color="auto"/>
                        <w:bottom w:val="none" w:sz="0" w:space="0" w:color="auto"/>
                        <w:right w:val="none" w:sz="0" w:space="0" w:color="auto"/>
                      </w:divBdr>
                    </w:div>
                  </w:divsChild>
                </w:div>
                <w:div w:id="21438851">
                  <w:marLeft w:val="0"/>
                  <w:marRight w:val="0"/>
                  <w:marTop w:val="0"/>
                  <w:marBottom w:val="0"/>
                  <w:divBdr>
                    <w:top w:val="none" w:sz="0" w:space="0" w:color="auto"/>
                    <w:left w:val="none" w:sz="0" w:space="0" w:color="auto"/>
                    <w:bottom w:val="none" w:sz="0" w:space="0" w:color="auto"/>
                    <w:right w:val="none" w:sz="0" w:space="0" w:color="auto"/>
                  </w:divBdr>
                  <w:divsChild>
                    <w:div w:id="809905849">
                      <w:marLeft w:val="0"/>
                      <w:marRight w:val="0"/>
                      <w:marTop w:val="0"/>
                      <w:marBottom w:val="0"/>
                      <w:divBdr>
                        <w:top w:val="none" w:sz="0" w:space="0" w:color="auto"/>
                        <w:left w:val="none" w:sz="0" w:space="0" w:color="auto"/>
                        <w:bottom w:val="none" w:sz="0" w:space="0" w:color="auto"/>
                        <w:right w:val="none" w:sz="0" w:space="0" w:color="auto"/>
                      </w:divBdr>
                    </w:div>
                  </w:divsChild>
                </w:div>
                <w:div w:id="126513190">
                  <w:marLeft w:val="0"/>
                  <w:marRight w:val="0"/>
                  <w:marTop w:val="0"/>
                  <w:marBottom w:val="0"/>
                  <w:divBdr>
                    <w:top w:val="none" w:sz="0" w:space="0" w:color="auto"/>
                    <w:left w:val="none" w:sz="0" w:space="0" w:color="auto"/>
                    <w:bottom w:val="none" w:sz="0" w:space="0" w:color="auto"/>
                    <w:right w:val="none" w:sz="0" w:space="0" w:color="auto"/>
                  </w:divBdr>
                  <w:divsChild>
                    <w:div w:id="1077096558">
                      <w:marLeft w:val="0"/>
                      <w:marRight w:val="0"/>
                      <w:marTop w:val="0"/>
                      <w:marBottom w:val="0"/>
                      <w:divBdr>
                        <w:top w:val="none" w:sz="0" w:space="0" w:color="auto"/>
                        <w:left w:val="none" w:sz="0" w:space="0" w:color="auto"/>
                        <w:bottom w:val="none" w:sz="0" w:space="0" w:color="auto"/>
                        <w:right w:val="none" w:sz="0" w:space="0" w:color="auto"/>
                      </w:divBdr>
                    </w:div>
                  </w:divsChild>
                </w:div>
                <w:div w:id="1341203361">
                  <w:marLeft w:val="0"/>
                  <w:marRight w:val="0"/>
                  <w:marTop w:val="0"/>
                  <w:marBottom w:val="0"/>
                  <w:divBdr>
                    <w:top w:val="none" w:sz="0" w:space="0" w:color="auto"/>
                    <w:left w:val="none" w:sz="0" w:space="0" w:color="auto"/>
                    <w:bottom w:val="none" w:sz="0" w:space="0" w:color="auto"/>
                    <w:right w:val="none" w:sz="0" w:space="0" w:color="auto"/>
                  </w:divBdr>
                  <w:divsChild>
                    <w:div w:id="89013328">
                      <w:marLeft w:val="0"/>
                      <w:marRight w:val="0"/>
                      <w:marTop w:val="0"/>
                      <w:marBottom w:val="0"/>
                      <w:divBdr>
                        <w:top w:val="none" w:sz="0" w:space="0" w:color="auto"/>
                        <w:left w:val="none" w:sz="0" w:space="0" w:color="auto"/>
                        <w:bottom w:val="none" w:sz="0" w:space="0" w:color="auto"/>
                        <w:right w:val="none" w:sz="0" w:space="0" w:color="auto"/>
                      </w:divBdr>
                    </w:div>
                  </w:divsChild>
                </w:div>
                <w:div w:id="1017074083">
                  <w:marLeft w:val="0"/>
                  <w:marRight w:val="0"/>
                  <w:marTop w:val="0"/>
                  <w:marBottom w:val="0"/>
                  <w:divBdr>
                    <w:top w:val="none" w:sz="0" w:space="0" w:color="auto"/>
                    <w:left w:val="none" w:sz="0" w:space="0" w:color="auto"/>
                    <w:bottom w:val="none" w:sz="0" w:space="0" w:color="auto"/>
                    <w:right w:val="none" w:sz="0" w:space="0" w:color="auto"/>
                  </w:divBdr>
                  <w:divsChild>
                    <w:div w:id="2086951864">
                      <w:marLeft w:val="0"/>
                      <w:marRight w:val="0"/>
                      <w:marTop w:val="0"/>
                      <w:marBottom w:val="0"/>
                      <w:divBdr>
                        <w:top w:val="none" w:sz="0" w:space="0" w:color="auto"/>
                        <w:left w:val="none" w:sz="0" w:space="0" w:color="auto"/>
                        <w:bottom w:val="none" w:sz="0" w:space="0" w:color="auto"/>
                        <w:right w:val="none" w:sz="0" w:space="0" w:color="auto"/>
                      </w:divBdr>
                    </w:div>
                  </w:divsChild>
                </w:div>
                <w:div w:id="940989564">
                  <w:marLeft w:val="0"/>
                  <w:marRight w:val="0"/>
                  <w:marTop w:val="0"/>
                  <w:marBottom w:val="0"/>
                  <w:divBdr>
                    <w:top w:val="none" w:sz="0" w:space="0" w:color="auto"/>
                    <w:left w:val="none" w:sz="0" w:space="0" w:color="auto"/>
                    <w:bottom w:val="none" w:sz="0" w:space="0" w:color="auto"/>
                    <w:right w:val="none" w:sz="0" w:space="0" w:color="auto"/>
                  </w:divBdr>
                  <w:divsChild>
                    <w:div w:id="1906640104">
                      <w:marLeft w:val="0"/>
                      <w:marRight w:val="0"/>
                      <w:marTop w:val="0"/>
                      <w:marBottom w:val="0"/>
                      <w:divBdr>
                        <w:top w:val="none" w:sz="0" w:space="0" w:color="auto"/>
                        <w:left w:val="none" w:sz="0" w:space="0" w:color="auto"/>
                        <w:bottom w:val="none" w:sz="0" w:space="0" w:color="auto"/>
                        <w:right w:val="none" w:sz="0" w:space="0" w:color="auto"/>
                      </w:divBdr>
                    </w:div>
                  </w:divsChild>
                </w:div>
                <w:div w:id="226651241">
                  <w:marLeft w:val="0"/>
                  <w:marRight w:val="0"/>
                  <w:marTop w:val="0"/>
                  <w:marBottom w:val="0"/>
                  <w:divBdr>
                    <w:top w:val="none" w:sz="0" w:space="0" w:color="auto"/>
                    <w:left w:val="none" w:sz="0" w:space="0" w:color="auto"/>
                    <w:bottom w:val="none" w:sz="0" w:space="0" w:color="auto"/>
                    <w:right w:val="none" w:sz="0" w:space="0" w:color="auto"/>
                  </w:divBdr>
                  <w:divsChild>
                    <w:div w:id="539325859">
                      <w:marLeft w:val="0"/>
                      <w:marRight w:val="0"/>
                      <w:marTop w:val="0"/>
                      <w:marBottom w:val="0"/>
                      <w:divBdr>
                        <w:top w:val="none" w:sz="0" w:space="0" w:color="auto"/>
                        <w:left w:val="none" w:sz="0" w:space="0" w:color="auto"/>
                        <w:bottom w:val="none" w:sz="0" w:space="0" w:color="auto"/>
                        <w:right w:val="none" w:sz="0" w:space="0" w:color="auto"/>
                      </w:divBdr>
                    </w:div>
                  </w:divsChild>
                </w:div>
                <w:div w:id="540752142">
                  <w:marLeft w:val="0"/>
                  <w:marRight w:val="0"/>
                  <w:marTop w:val="0"/>
                  <w:marBottom w:val="0"/>
                  <w:divBdr>
                    <w:top w:val="none" w:sz="0" w:space="0" w:color="auto"/>
                    <w:left w:val="none" w:sz="0" w:space="0" w:color="auto"/>
                    <w:bottom w:val="none" w:sz="0" w:space="0" w:color="auto"/>
                    <w:right w:val="none" w:sz="0" w:space="0" w:color="auto"/>
                  </w:divBdr>
                  <w:divsChild>
                    <w:div w:id="561135768">
                      <w:marLeft w:val="0"/>
                      <w:marRight w:val="0"/>
                      <w:marTop w:val="0"/>
                      <w:marBottom w:val="0"/>
                      <w:divBdr>
                        <w:top w:val="none" w:sz="0" w:space="0" w:color="auto"/>
                        <w:left w:val="none" w:sz="0" w:space="0" w:color="auto"/>
                        <w:bottom w:val="none" w:sz="0" w:space="0" w:color="auto"/>
                        <w:right w:val="none" w:sz="0" w:space="0" w:color="auto"/>
                      </w:divBdr>
                    </w:div>
                  </w:divsChild>
                </w:div>
                <w:div w:id="905070996">
                  <w:marLeft w:val="0"/>
                  <w:marRight w:val="0"/>
                  <w:marTop w:val="0"/>
                  <w:marBottom w:val="0"/>
                  <w:divBdr>
                    <w:top w:val="none" w:sz="0" w:space="0" w:color="auto"/>
                    <w:left w:val="none" w:sz="0" w:space="0" w:color="auto"/>
                    <w:bottom w:val="none" w:sz="0" w:space="0" w:color="auto"/>
                    <w:right w:val="none" w:sz="0" w:space="0" w:color="auto"/>
                  </w:divBdr>
                  <w:divsChild>
                    <w:div w:id="1745911768">
                      <w:marLeft w:val="0"/>
                      <w:marRight w:val="0"/>
                      <w:marTop w:val="0"/>
                      <w:marBottom w:val="0"/>
                      <w:divBdr>
                        <w:top w:val="none" w:sz="0" w:space="0" w:color="auto"/>
                        <w:left w:val="none" w:sz="0" w:space="0" w:color="auto"/>
                        <w:bottom w:val="none" w:sz="0" w:space="0" w:color="auto"/>
                        <w:right w:val="none" w:sz="0" w:space="0" w:color="auto"/>
                      </w:divBdr>
                    </w:div>
                  </w:divsChild>
                </w:div>
                <w:div w:id="1264143623">
                  <w:marLeft w:val="0"/>
                  <w:marRight w:val="0"/>
                  <w:marTop w:val="0"/>
                  <w:marBottom w:val="0"/>
                  <w:divBdr>
                    <w:top w:val="none" w:sz="0" w:space="0" w:color="auto"/>
                    <w:left w:val="none" w:sz="0" w:space="0" w:color="auto"/>
                    <w:bottom w:val="none" w:sz="0" w:space="0" w:color="auto"/>
                    <w:right w:val="none" w:sz="0" w:space="0" w:color="auto"/>
                  </w:divBdr>
                  <w:divsChild>
                    <w:div w:id="1217163420">
                      <w:marLeft w:val="0"/>
                      <w:marRight w:val="0"/>
                      <w:marTop w:val="0"/>
                      <w:marBottom w:val="0"/>
                      <w:divBdr>
                        <w:top w:val="none" w:sz="0" w:space="0" w:color="auto"/>
                        <w:left w:val="none" w:sz="0" w:space="0" w:color="auto"/>
                        <w:bottom w:val="none" w:sz="0" w:space="0" w:color="auto"/>
                        <w:right w:val="none" w:sz="0" w:space="0" w:color="auto"/>
                      </w:divBdr>
                    </w:div>
                  </w:divsChild>
                </w:div>
                <w:div w:id="2076854007">
                  <w:marLeft w:val="0"/>
                  <w:marRight w:val="0"/>
                  <w:marTop w:val="0"/>
                  <w:marBottom w:val="0"/>
                  <w:divBdr>
                    <w:top w:val="none" w:sz="0" w:space="0" w:color="auto"/>
                    <w:left w:val="none" w:sz="0" w:space="0" w:color="auto"/>
                    <w:bottom w:val="none" w:sz="0" w:space="0" w:color="auto"/>
                    <w:right w:val="none" w:sz="0" w:space="0" w:color="auto"/>
                  </w:divBdr>
                  <w:divsChild>
                    <w:div w:id="894972077">
                      <w:marLeft w:val="0"/>
                      <w:marRight w:val="0"/>
                      <w:marTop w:val="0"/>
                      <w:marBottom w:val="0"/>
                      <w:divBdr>
                        <w:top w:val="none" w:sz="0" w:space="0" w:color="auto"/>
                        <w:left w:val="none" w:sz="0" w:space="0" w:color="auto"/>
                        <w:bottom w:val="none" w:sz="0" w:space="0" w:color="auto"/>
                        <w:right w:val="none" w:sz="0" w:space="0" w:color="auto"/>
                      </w:divBdr>
                    </w:div>
                  </w:divsChild>
                </w:div>
                <w:div w:id="1548296503">
                  <w:marLeft w:val="0"/>
                  <w:marRight w:val="0"/>
                  <w:marTop w:val="0"/>
                  <w:marBottom w:val="0"/>
                  <w:divBdr>
                    <w:top w:val="none" w:sz="0" w:space="0" w:color="auto"/>
                    <w:left w:val="none" w:sz="0" w:space="0" w:color="auto"/>
                    <w:bottom w:val="none" w:sz="0" w:space="0" w:color="auto"/>
                    <w:right w:val="none" w:sz="0" w:space="0" w:color="auto"/>
                  </w:divBdr>
                  <w:divsChild>
                    <w:div w:id="470635451">
                      <w:marLeft w:val="0"/>
                      <w:marRight w:val="0"/>
                      <w:marTop w:val="0"/>
                      <w:marBottom w:val="0"/>
                      <w:divBdr>
                        <w:top w:val="none" w:sz="0" w:space="0" w:color="auto"/>
                        <w:left w:val="none" w:sz="0" w:space="0" w:color="auto"/>
                        <w:bottom w:val="none" w:sz="0" w:space="0" w:color="auto"/>
                        <w:right w:val="none" w:sz="0" w:space="0" w:color="auto"/>
                      </w:divBdr>
                    </w:div>
                  </w:divsChild>
                </w:div>
                <w:div w:id="1716587995">
                  <w:marLeft w:val="0"/>
                  <w:marRight w:val="0"/>
                  <w:marTop w:val="0"/>
                  <w:marBottom w:val="0"/>
                  <w:divBdr>
                    <w:top w:val="none" w:sz="0" w:space="0" w:color="auto"/>
                    <w:left w:val="none" w:sz="0" w:space="0" w:color="auto"/>
                    <w:bottom w:val="none" w:sz="0" w:space="0" w:color="auto"/>
                    <w:right w:val="none" w:sz="0" w:space="0" w:color="auto"/>
                  </w:divBdr>
                  <w:divsChild>
                    <w:div w:id="1116174227">
                      <w:marLeft w:val="0"/>
                      <w:marRight w:val="0"/>
                      <w:marTop w:val="0"/>
                      <w:marBottom w:val="0"/>
                      <w:divBdr>
                        <w:top w:val="none" w:sz="0" w:space="0" w:color="auto"/>
                        <w:left w:val="none" w:sz="0" w:space="0" w:color="auto"/>
                        <w:bottom w:val="none" w:sz="0" w:space="0" w:color="auto"/>
                        <w:right w:val="none" w:sz="0" w:space="0" w:color="auto"/>
                      </w:divBdr>
                    </w:div>
                  </w:divsChild>
                </w:div>
                <w:div w:id="2060662932">
                  <w:marLeft w:val="0"/>
                  <w:marRight w:val="0"/>
                  <w:marTop w:val="0"/>
                  <w:marBottom w:val="0"/>
                  <w:divBdr>
                    <w:top w:val="none" w:sz="0" w:space="0" w:color="auto"/>
                    <w:left w:val="none" w:sz="0" w:space="0" w:color="auto"/>
                    <w:bottom w:val="none" w:sz="0" w:space="0" w:color="auto"/>
                    <w:right w:val="none" w:sz="0" w:space="0" w:color="auto"/>
                  </w:divBdr>
                  <w:divsChild>
                    <w:div w:id="398215383">
                      <w:marLeft w:val="0"/>
                      <w:marRight w:val="0"/>
                      <w:marTop w:val="0"/>
                      <w:marBottom w:val="0"/>
                      <w:divBdr>
                        <w:top w:val="none" w:sz="0" w:space="0" w:color="auto"/>
                        <w:left w:val="none" w:sz="0" w:space="0" w:color="auto"/>
                        <w:bottom w:val="none" w:sz="0" w:space="0" w:color="auto"/>
                        <w:right w:val="none" w:sz="0" w:space="0" w:color="auto"/>
                      </w:divBdr>
                    </w:div>
                  </w:divsChild>
                </w:div>
                <w:div w:id="1559783552">
                  <w:marLeft w:val="0"/>
                  <w:marRight w:val="0"/>
                  <w:marTop w:val="0"/>
                  <w:marBottom w:val="0"/>
                  <w:divBdr>
                    <w:top w:val="none" w:sz="0" w:space="0" w:color="auto"/>
                    <w:left w:val="none" w:sz="0" w:space="0" w:color="auto"/>
                    <w:bottom w:val="none" w:sz="0" w:space="0" w:color="auto"/>
                    <w:right w:val="none" w:sz="0" w:space="0" w:color="auto"/>
                  </w:divBdr>
                  <w:divsChild>
                    <w:div w:id="826286445">
                      <w:marLeft w:val="0"/>
                      <w:marRight w:val="0"/>
                      <w:marTop w:val="0"/>
                      <w:marBottom w:val="0"/>
                      <w:divBdr>
                        <w:top w:val="none" w:sz="0" w:space="0" w:color="auto"/>
                        <w:left w:val="none" w:sz="0" w:space="0" w:color="auto"/>
                        <w:bottom w:val="none" w:sz="0" w:space="0" w:color="auto"/>
                        <w:right w:val="none" w:sz="0" w:space="0" w:color="auto"/>
                      </w:divBdr>
                    </w:div>
                  </w:divsChild>
                </w:div>
                <w:div w:id="1679649699">
                  <w:marLeft w:val="0"/>
                  <w:marRight w:val="0"/>
                  <w:marTop w:val="0"/>
                  <w:marBottom w:val="0"/>
                  <w:divBdr>
                    <w:top w:val="none" w:sz="0" w:space="0" w:color="auto"/>
                    <w:left w:val="none" w:sz="0" w:space="0" w:color="auto"/>
                    <w:bottom w:val="none" w:sz="0" w:space="0" w:color="auto"/>
                    <w:right w:val="none" w:sz="0" w:space="0" w:color="auto"/>
                  </w:divBdr>
                  <w:divsChild>
                    <w:div w:id="694961586">
                      <w:marLeft w:val="0"/>
                      <w:marRight w:val="0"/>
                      <w:marTop w:val="0"/>
                      <w:marBottom w:val="0"/>
                      <w:divBdr>
                        <w:top w:val="none" w:sz="0" w:space="0" w:color="auto"/>
                        <w:left w:val="none" w:sz="0" w:space="0" w:color="auto"/>
                        <w:bottom w:val="none" w:sz="0" w:space="0" w:color="auto"/>
                        <w:right w:val="none" w:sz="0" w:space="0" w:color="auto"/>
                      </w:divBdr>
                    </w:div>
                  </w:divsChild>
                </w:div>
                <w:div w:id="449520275">
                  <w:marLeft w:val="0"/>
                  <w:marRight w:val="0"/>
                  <w:marTop w:val="0"/>
                  <w:marBottom w:val="0"/>
                  <w:divBdr>
                    <w:top w:val="none" w:sz="0" w:space="0" w:color="auto"/>
                    <w:left w:val="none" w:sz="0" w:space="0" w:color="auto"/>
                    <w:bottom w:val="none" w:sz="0" w:space="0" w:color="auto"/>
                    <w:right w:val="none" w:sz="0" w:space="0" w:color="auto"/>
                  </w:divBdr>
                  <w:divsChild>
                    <w:div w:id="2077774531">
                      <w:marLeft w:val="0"/>
                      <w:marRight w:val="0"/>
                      <w:marTop w:val="0"/>
                      <w:marBottom w:val="0"/>
                      <w:divBdr>
                        <w:top w:val="none" w:sz="0" w:space="0" w:color="auto"/>
                        <w:left w:val="none" w:sz="0" w:space="0" w:color="auto"/>
                        <w:bottom w:val="none" w:sz="0" w:space="0" w:color="auto"/>
                        <w:right w:val="none" w:sz="0" w:space="0" w:color="auto"/>
                      </w:divBdr>
                    </w:div>
                  </w:divsChild>
                </w:div>
                <w:div w:id="1607469025">
                  <w:marLeft w:val="0"/>
                  <w:marRight w:val="0"/>
                  <w:marTop w:val="0"/>
                  <w:marBottom w:val="0"/>
                  <w:divBdr>
                    <w:top w:val="none" w:sz="0" w:space="0" w:color="auto"/>
                    <w:left w:val="none" w:sz="0" w:space="0" w:color="auto"/>
                    <w:bottom w:val="none" w:sz="0" w:space="0" w:color="auto"/>
                    <w:right w:val="none" w:sz="0" w:space="0" w:color="auto"/>
                  </w:divBdr>
                  <w:divsChild>
                    <w:div w:id="67651284">
                      <w:marLeft w:val="0"/>
                      <w:marRight w:val="0"/>
                      <w:marTop w:val="0"/>
                      <w:marBottom w:val="0"/>
                      <w:divBdr>
                        <w:top w:val="none" w:sz="0" w:space="0" w:color="auto"/>
                        <w:left w:val="none" w:sz="0" w:space="0" w:color="auto"/>
                        <w:bottom w:val="none" w:sz="0" w:space="0" w:color="auto"/>
                        <w:right w:val="none" w:sz="0" w:space="0" w:color="auto"/>
                      </w:divBdr>
                    </w:div>
                  </w:divsChild>
                </w:div>
                <w:div w:id="1677229173">
                  <w:marLeft w:val="0"/>
                  <w:marRight w:val="0"/>
                  <w:marTop w:val="0"/>
                  <w:marBottom w:val="0"/>
                  <w:divBdr>
                    <w:top w:val="none" w:sz="0" w:space="0" w:color="auto"/>
                    <w:left w:val="none" w:sz="0" w:space="0" w:color="auto"/>
                    <w:bottom w:val="none" w:sz="0" w:space="0" w:color="auto"/>
                    <w:right w:val="none" w:sz="0" w:space="0" w:color="auto"/>
                  </w:divBdr>
                  <w:divsChild>
                    <w:div w:id="1486435494">
                      <w:marLeft w:val="0"/>
                      <w:marRight w:val="0"/>
                      <w:marTop w:val="0"/>
                      <w:marBottom w:val="0"/>
                      <w:divBdr>
                        <w:top w:val="none" w:sz="0" w:space="0" w:color="auto"/>
                        <w:left w:val="none" w:sz="0" w:space="0" w:color="auto"/>
                        <w:bottom w:val="none" w:sz="0" w:space="0" w:color="auto"/>
                        <w:right w:val="none" w:sz="0" w:space="0" w:color="auto"/>
                      </w:divBdr>
                    </w:div>
                  </w:divsChild>
                </w:div>
                <w:div w:id="577054198">
                  <w:marLeft w:val="0"/>
                  <w:marRight w:val="0"/>
                  <w:marTop w:val="0"/>
                  <w:marBottom w:val="0"/>
                  <w:divBdr>
                    <w:top w:val="none" w:sz="0" w:space="0" w:color="auto"/>
                    <w:left w:val="none" w:sz="0" w:space="0" w:color="auto"/>
                    <w:bottom w:val="none" w:sz="0" w:space="0" w:color="auto"/>
                    <w:right w:val="none" w:sz="0" w:space="0" w:color="auto"/>
                  </w:divBdr>
                  <w:divsChild>
                    <w:div w:id="842165433">
                      <w:marLeft w:val="0"/>
                      <w:marRight w:val="0"/>
                      <w:marTop w:val="0"/>
                      <w:marBottom w:val="0"/>
                      <w:divBdr>
                        <w:top w:val="none" w:sz="0" w:space="0" w:color="auto"/>
                        <w:left w:val="none" w:sz="0" w:space="0" w:color="auto"/>
                        <w:bottom w:val="none" w:sz="0" w:space="0" w:color="auto"/>
                        <w:right w:val="none" w:sz="0" w:space="0" w:color="auto"/>
                      </w:divBdr>
                    </w:div>
                  </w:divsChild>
                </w:div>
                <w:div w:id="225191618">
                  <w:marLeft w:val="0"/>
                  <w:marRight w:val="0"/>
                  <w:marTop w:val="0"/>
                  <w:marBottom w:val="0"/>
                  <w:divBdr>
                    <w:top w:val="none" w:sz="0" w:space="0" w:color="auto"/>
                    <w:left w:val="none" w:sz="0" w:space="0" w:color="auto"/>
                    <w:bottom w:val="none" w:sz="0" w:space="0" w:color="auto"/>
                    <w:right w:val="none" w:sz="0" w:space="0" w:color="auto"/>
                  </w:divBdr>
                  <w:divsChild>
                    <w:div w:id="1641492487">
                      <w:marLeft w:val="0"/>
                      <w:marRight w:val="0"/>
                      <w:marTop w:val="0"/>
                      <w:marBottom w:val="0"/>
                      <w:divBdr>
                        <w:top w:val="none" w:sz="0" w:space="0" w:color="auto"/>
                        <w:left w:val="none" w:sz="0" w:space="0" w:color="auto"/>
                        <w:bottom w:val="none" w:sz="0" w:space="0" w:color="auto"/>
                        <w:right w:val="none" w:sz="0" w:space="0" w:color="auto"/>
                      </w:divBdr>
                    </w:div>
                  </w:divsChild>
                </w:div>
                <w:div w:id="1721706722">
                  <w:marLeft w:val="0"/>
                  <w:marRight w:val="0"/>
                  <w:marTop w:val="0"/>
                  <w:marBottom w:val="0"/>
                  <w:divBdr>
                    <w:top w:val="none" w:sz="0" w:space="0" w:color="auto"/>
                    <w:left w:val="none" w:sz="0" w:space="0" w:color="auto"/>
                    <w:bottom w:val="none" w:sz="0" w:space="0" w:color="auto"/>
                    <w:right w:val="none" w:sz="0" w:space="0" w:color="auto"/>
                  </w:divBdr>
                  <w:divsChild>
                    <w:div w:id="1675835785">
                      <w:marLeft w:val="0"/>
                      <w:marRight w:val="0"/>
                      <w:marTop w:val="0"/>
                      <w:marBottom w:val="0"/>
                      <w:divBdr>
                        <w:top w:val="none" w:sz="0" w:space="0" w:color="auto"/>
                        <w:left w:val="none" w:sz="0" w:space="0" w:color="auto"/>
                        <w:bottom w:val="none" w:sz="0" w:space="0" w:color="auto"/>
                        <w:right w:val="none" w:sz="0" w:space="0" w:color="auto"/>
                      </w:divBdr>
                    </w:div>
                  </w:divsChild>
                </w:div>
                <w:div w:id="1724282216">
                  <w:marLeft w:val="0"/>
                  <w:marRight w:val="0"/>
                  <w:marTop w:val="0"/>
                  <w:marBottom w:val="0"/>
                  <w:divBdr>
                    <w:top w:val="none" w:sz="0" w:space="0" w:color="auto"/>
                    <w:left w:val="none" w:sz="0" w:space="0" w:color="auto"/>
                    <w:bottom w:val="none" w:sz="0" w:space="0" w:color="auto"/>
                    <w:right w:val="none" w:sz="0" w:space="0" w:color="auto"/>
                  </w:divBdr>
                  <w:divsChild>
                    <w:div w:id="153759263">
                      <w:marLeft w:val="0"/>
                      <w:marRight w:val="0"/>
                      <w:marTop w:val="0"/>
                      <w:marBottom w:val="0"/>
                      <w:divBdr>
                        <w:top w:val="none" w:sz="0" w:space="0" w:color="auto"/>
                        <w:left w:val="none" w:sz="0" w:space="0" w:color="auto"/>
                        <w:bottom w:val="none" w:sz="0" w:space="0" w:color="auto"/>
                        <w:right w:val="none" w:sz="0" w:space="0" w:color="auto"/>
                      </w:divBdr>
                    </w:div>
                  </w:divsChild>
                </w:div>
                <w:div w:id="1340085341">
                  <w:marLeft w:val="0"/>
                  <w:marRight w:val="0"/>
                  <w:marTop w:val="0"/>
                  <w:marBottom w:val="0"/>
                  <w:divBdr>
                    <w:top w:val="none" w:sz="0" w:space="0" w:color="auto"/>
                    <w:left w:val="none" w:sz="0" w:space="0" w:color="auto"/>
                    <w:bottom w:val="none" w:sz="0" w:space="0" w:color="auto"/>
                    <w:right w:val="none" w:sz="0" w:space="0" w:color="auto"/>
                  </w:divBdr>
                  <w:divsChild>
                    <w:div w:id="860705963">
                      <w:marLeft w:val="0"/>
                      <w:marRight w:val="0"/>
                      <w:marTop w:val="0"/>
                      <w:marBottom w:val="0"/>
                      <w:divBdr>
                        <w:top w:val="none" w:sz="0" w:space="0" w:color="auto"/>
                        <w:left w:val="none" w:sz="0" w:space="0" w:color="auto"/>
                        <w:bottom w:val="none" w:sz="0" w:space="0" w:color="auto"/>
                        <w:right w:val="none" w:sz="0" w:space="0" w:color="auto"/>
                      </w:divBdr>
                    </w:div>
                  </w:divsChild>
                </w:div>
                <w:div w:id="1292981186">
                  <w:marLeft w:val="0"/>
                  <w:marRight w:val="0"/>
                  <w:marTop w:val="0"/>
                  <w:marBottom w:val="0"/>
                  <w:divBdr>
                    <w:top w:val="none" w:sz="0" w:space="0" w:color="auto"/>
                    <w:left w:val="none" w:sz="0" w:space="0" w:color="auto"/>
                    <w:bottom w:val="none" w:sz="0" w:space="0" w:color="auto"/>
                    <w:right w:val="none" w:sz="0" w:space="0" w:color="auto"/>
                  </w:divBdr>
                  <w:divsChild>
                    <w:div w:id="1322735154">
                      <w:marLeft w:val="0"/>
                      <w:marRight w:val="0"/>
                      <w:marTop w:val="0"/>
                      <w:marBottom w:val="0"/>
                      <w:divBdr>
                        <w:top w:val="none" w:sz="0" w:space="0" w:color="auto"/>
                        <w:left w:val="none" w:sz="0" w:space="0" w:color="auto"/>
                        <w:bottom w:val="none" w:sz="0" w:space="0" w:color="auto"/>
                        <w:right w:val="none" w:sz="0" w:space="0" w:color="auto"/>
                      </w:divBdr>
                    </w:div>
                  </w:divsChild>
                </w:div>
                <w:div w:id="515922740">
                  <w:marLeft w:val="0"/>
                  <w:marRight w:val="0"/>
                  <w:marTop w:val="0"/>
                  <w:marBottom w:val="0"/>
                  <w:divBdr>
                    <w:top w:val="none" w:sz="0" w:space="0" w:color="auto"/>
                    <w:left w:val="none" w:sz="0" w:space="0" w:color="auto"/>
                    <w:bottom w:val="none" w:sz="0" w:space="0" w:color="auto"/>
                    <w:right w:val="none" w:sz="0" w:space="0" w:color="auto"/>
                  </w:divBdr>
                  <w:divsChild>
                    <w:div w:id="1453668083">
                      <w:marLeft w:val="0"/>
                      <w:marRight w:val="0"/>
                      <w:marTop w:val="0"/>
                      <w:marBottom w:val="0"/>
                      <w:divBdr>
                        <w:top w:val="none" w:sz="0" w:space="0" w:color="auto"/>
                        <w:left w:val="none" w:sz="0" w:space="0" w:color="auto"/>
                        <w:bottom w:val="none" w:sz="0" w:space="0" w:color="auto"/>
                        <w:right w:val="none" w:sz="0" w:space="0" w:color="auto"/>
                      </w:divBdr>
                    </w:div>
                  </w:divsChild>
                </w:div>
                <w:div w:id="398670053">
                  <w:marLeft w:val="0"/>
                  <w:marRight w:val="0"/>
                  <w:marTop w:val="0"/>
                  <w:marBottom w:val="0"/>
                  <w:divBdr>
                    <w:top w:val="none" w:sz="0" w:space="0" w:color="auto"/>
                    <w:left w:val="none" w:sz="0" w:space="0" w:color="auto"/>
                    <w:bottom w:val="none" w:sz="0" w:space="0" w:color="auto"/>
                    <w:right w:val="none" w:sz="0" w:space="0" w:color="auto"/>
                  </w:divBdr>
                  <w:divsChild>
                    <w:div w:id="256181245">
                      <w:marLeft w:val="0"/>
                      <w:marRight w:val="0"/>
                      <w:marTop w:val="0"/>
                      <w:marBottom w:val="0"/>
                      <w:divBdr>
                        <w:top w:val="none" w:sz="0" w:space="0" w:color="auto"/>
                        <w:left w:val="none" w:sz="0" w:space="0" w:color="auto"/>
                        <w:bottom w:val="none" w:sz="0" w:space="0" w:color="auto"/>
                        <w:right w:val="none" w:sz="0" w:space="0" w:color="auto"/>
                      </w:divBdr>
                    </w:div>
                  </w:divsChild>
                </w:div>
                <w:div w:id="278146428">
                  <w:marLeft w:val="0"/>
                  <w:marRight w:val="0"/>
                  <w:marTop w:val="0"/>
                  <w:marBottom w:val="0"/>
                  <w:divBdr>
                    <w:top w:val="none" w:sz="0" w:space="0" w:color="auto"/>
                    <w:left w:val="none" w:sz="0" w:space="0" w:color="auto"/>
                    <w:bottom w:val="none" w:sz="0" w:space="0" w:color="auto"/>
                    <w:right w:val="none" w:sz="0" w:space="0" w:color="auto"/>
                  </w:divBdr>
                  <w:divsChild>
                    <w:div w:id="1294671881">
                      <w:marLeft w:val="0"/>
                      <w:marRight w:val="0"/>
                      <w:marTop w:val="0"/>
                      <w:marBottom w:val="0"/>
                      <w:divBdr>
                        <w:top w:val="none" w:sz="0" w:space="0" w:color="auto"/>
                        <w:left w:val="none" w:sz="0" w:space="0" w:color="auto"/>
                        <w:bottom w:val="none" w:sz="0" w:space="0" w:color="auto"/>
                        <w:right w:val="none" w:sz="0" w:space="0" w:color="auto"/>
                      </w:divBdr>
                    </w:div>
                  </w:divsChild>
                </w:div>
                <w:div w:id="1962346099">
                  <w:marLeft w:val="0"/>
                  <w:marRight w:val="0"/>
                  <w:marTop w:val="0"/>
                  <w:marBottom w:val="0"/>
                  <w:divBdr>
                    <w:top w:val="none" w:sz="0" w:space="0" w:color="auto"/>
                    <w:left w:val="none" w:sz="0" w:space="0" w:color="auto"/>
                    <w:bottom w:val="none" w:sz="0" w:space="0" w:color="auto"/>
                    <w:right w:val="none" w:sz="0" w:space="0" w:color="auto"/>
                  </w:divBdr>
                  <w:divsChild>
                    <w:div w:id="353045411">
                      <w:marLeft w:val="0"/>
                      <w:marRight w:val="0"/>
                      <w:marTop w:val="0"/>
                      <w:marBottom w:val="0"/>
                      <w:divBdr>
                        <w:top w:val="none" w:sz="0" w:space="0" w:color="auto"/>
                        <w:left w:val="none" w:sz="0" w:space="0" w:color="auto"/>
                        <w:bottom w:val="none" w:sz="0" w:space="0" w:color="auto"/>
                        <w:right w:val="none" w:sz="0" w:space="0" w:color="auto"/>
                      </w:divBdr>
                    </w:div>
                  </w:divsChild>
                </w:div>
                <w:div w:id="281765972">
                  <w:marLeft w:val="0"/>
                  <w:marRight w:val="0"/>
                  <w:marTop w:val="0"/>
                  <w:marBottom w:val="0"/>
                  <w:divBdr>
                    <w:top w:val="none" w:sz="0" w:space="0" w:color="auto"/>
                    <w:left w:val="none" w:sz="0" w:space="0" w:color="auto"/>
                    <w:bottom w:val="none" w:sz="0" w:space="0" w:color="auto"/>
                    <w:right w:val="none" w:sz="0" w:space="0" w:color="auto"/>
                  </w:divBdr>
                  <w:divsChild>
                    <w:div w:id="1894736513">
                      <w:marLeft w:val="0"/>
                      <w:marRight w:val="0"/>
                      <w:marTop w:val="0"/>
                      <w:marBottom w:val="0"/>
                      <w:divBdr>
                        <w:top w:val="none" w:sz="0" w:space="0" w:color="auto"/>
                        <w:left w:val="none" w:sz="0" w:space="0" w:color="auto"/>
                        <w:bottom w:val="none" w:sz="0" w:space="0" w:color="auto"/>
                        <w:right w:val="none" w:sz="0" w:space="0" w:color="auto"/>
                      </w:divBdr>
                    </w:div>
                  </w:divsChild>
                </w:div>
                <w:div w:id="1515875302">
                  <w:marLeft w:val="0"/>
                  <w:marRight w:val="0"/>
                  <w:marTop w:val="0"/>
                  <w:marBottom w:val="0"/>
                  <w:divBdr>
                    <w:top w:val="none" w:sz="0" w:space="0" w:color="auto"/>
                    <w:left w:val="none" w:sz="0" w:space="0" w:color="auto"/>
                    <w:bottom w:val="none" w:sz="0" w:space="0" w:color="auto"/>
                    <w:right w:val="none" w:sz="0" w:space="0" w:color="auto"/>
                  </w:divBdr>
                  <w:divsChild>
                    <w:div w:id="114950800">
                      <w:marLeft w:val="0"/>
                      <w:marRight w:val="0"/>
                      <w:marTop w:val="0"/>
                      <w:marBottom w:val="0"/>
                      <w:divBdr>
                        <w:top w:val="none" w:sz="0" w:space="0" w:color="auto"/>
                        <w:left w:val="none" w:sz="0" w:space="0" w:color="auto"/>
                        <w:bottom w:val="none" w:sz="0" w:space="0" w:color="auto"/>
                        <w:right w:val="none" w:sz="0" w:space="0" w:color="auto"/>
                      </w:divBdr>
                    </w:div>
                  </w:divsChild>
                </w:div>
                <w:div w:id="151914363">
                  <w:marLeft w:val="0"/>
                  <w:marRight w:val="0"/>
                  <w:marTop w:val="0"/>
                  <w:marBottom w:val="0"/>
                  <w:divBdr>
                    <w:top w:val="none" w:sz="0" w:space="0" w:color="auto"/>
                    <w:left w:val="none" w:sz="0" w:space="0" w:color="auto"/>
                    <w:bottom w:val="none" w:sz="0" w:space="0" w:color="auto"/>
                    <w:right w:val="none" w:sz="0" w:space="0" w:color="auto"/>
                  </w:divBdr>
                  <w:divsChild>
                    <w:div w:id="129400234">
                      <w:marLeft w:val="0"/>
                      <w:marRight w:val="0"/>
                      <w:marTop w:val="0"/>
                      <w:marBottom w:val="0"/>
                      <w:divBdr>
                        <w:top w:val="none" w:sz="0" w:space="0" w:color="auto"/>
                        <w:left w:val="none" w:sz="0" w:space="0" w:color="auto"/>
                        <w:bottom w:val="none" w:sz="0" w:space="0" w:color="auto"/>
                        <w:right w:val="none" w:sz="0" w:space="0" w:color="auto"/>
                      </w:divBdr>
                    </w:div>
                  </w:divsChild>
                </w:div>
                <w:div w:id="2140873111">
                  <w:marLeft w:val="0"/>
                  <w:marRight w:val="0"/>
                  <w:marTop w:val="0"/>
                  <w:marBottom w:val="0"/>
                  <w:divBdr>
                    <w:top w:val="none" w:sz="0" w:space="0" w:color="auto"/>
                    <w:left w:val="none" w:sz="0" w:space="0" w:color="auto"/>
                    <w:bottom w:val="none" w:sz="0" w:space="0" w:color="auto"/>
                    <w:right w:val="none" w:sz="0" w:space="0" w:color="auto"/>
                  </w:divBdr>
                  <w:divsChild>
                    <w:div w:id="2143033469">
                      <w:marLeft w:val="0"/>
                      <w:marRight w:val="0"/>
                      <w:marTop w:val="0"/>
                      <w:marBottom w:val="0"/>
                      <w:divBdr>
                        <w:top w:val="none" w:sz="0" w:space="0" w:color="auto"/>
                        <w:left w:val="none" w:sz="0" w:space="0" w:color="auto"/>
                        <w:bottom w:val="none" w:sz="0" w:space="0" w:color="auto"/>
                        <w:right w:val="none" w:sz="0" w:space="0" w:color="auto"/>
                      </w:divBdr>
                    </w:div>
                  </w:divsChild>
                </w:div>
                <w:div w:id="1794404953">
                  <w:marLeft w:val="0"/>
                  <w:marRight w:val="0"/>
                  <w:marTop w:val="0"/>
                  <w:marBottom w:val="0"/>
                  <w:divBdr>
                    <w:top w:val="none" w:sz="0" w:space="0" w:color="auto"/>
                    <w:left w:val="none" w:sz="0" w:space="0" w:color="auto"/>
                    <w:bottom w:val="none" w:sz="0" w:space="0" w:color="auto"/>
                    <w:right w:val="none" w:sz="0" w:space="0" w:color="auto"/>
                  </w:divBdr>
                  <w:divsChild>
                    <w:div w:id="612369634">
                      <w:marLeft w:val="0"/>
                      <w:marRight w:val="0"/>
                      <w:marTop w:val="0"/>
                      <w:marBottom w:val="0"/>
                      <w:divBdr>
                        <w:top w:val="none" w:sz="0" w:space="0" w:color="auto"/>
                        <w:left w:val="none" w:sz="0" w:space="0" w:color="auto"/>
                        <w:bottom w:val="none" w:sz="0" w:space="0" w:color="auto"/>
                        <w:right w:val="none" w:sz="0" w:space="0" w:color="auto"/>
                      </w:divBdr>
                    </w:div>
                  </w:divsChild>
                </w:div>
                <w:div w:id="961418523">
                  <w:marLeft w:val="0"/>
                  <w:marRight w:val="0"/>
                  <w:marTop w:val="0"/>
                  <w:marBottom w:val="0"/>
                  <w:divBdr>
                    <w:top w:val="none" w:sz="0" w:space="0" w:color="auto"/>
                    <w:left w:val="none" w:sz="0" w:space="0" w:color="auto"/>
                    <w:bottom w:val="none" w:sz="0" w:space="0" w:color="auto"/>
                    <w:right w:val="none" w:sz="0" w:space="0" w:color="auto"/>
                  </w:divBdr>
                  <w:divsChild>
                    <w:div w:id="1860852784">
                      <w:marLeft w:val="0"/>
                      <w:marRight w:val="0"/>
                      <w:marTop w:val="0"/>
                      <w:marBottom w:val="0"/>
                      <w:divBdr>
                        <w:top w:val="none" w:sz="0" w:space="0" w:color="auto"/>
                        <w:left w:val="none" w:sz="0" w:space="0" w:color="auto"/>
                        <w:bottom w:val="none" w:sz="0" w:space="0" w:color="auto"/>
                        <w:right w:val="none" w:sz="0" w:space="0" w:color="auto"/>
                      </w:divBdr>
                    </w:div>
                  </w:divsChild>
                </w:div>
                <w:div w:id="1067722149">
                  <w:marLeft w:val="0"/>
                  <w:marRight w:val="0"/>
                  <w:marTop w:val="0"/>
                  <w:marBottom w:val="0"/>
                  <w:divBdr>
                    <w:top w:val="none" w:sz="0" w:space="0" w:color="auto"/>
                    <w:left w:val="none" w:sz="0" w:space="0" w:color="auto"/>
                    <w:bottom w:val="none" w:sz="0" w:space="0" w:color="auto"/>
                    <w:right w:val="none" w:sz="0" w:space="0" w:color="auto"/>
                  </w:divBdr>
                  <w:divsChild>
                    <w:div w:id="1171943460">
                      <w:marLeft w:val="0"/>
                      <w:marRight w:val="0"/>
                      <w:marTop w:val="0"/>
                      <w:marBottom w:val="0"/>
                      <w:divBdr>
                        <w:top w:val="none" w:sz="0" w:space="0" w:color="auto"/>
                        <w:left w:val="none" w:sz="0" w:space="0" w:color="auto"/>
                        <w:bottom w:val="none" w:sz="0" w:space="0" w:color="auto"/>
                        <w:right w:val="none" w:sz="0" w:space="0" w:color="auto"/>
                      </w:divBdr>
                    </w:div>
                  </w:divsChild>
                </w:div>
                <w:div w:id="1566599465">
                  <w:marLeft w:val="0"/>
                  <w:marRight w:val="0"/>
                  <w:marTop w:val="0"/>
                  <w:marBottom w:val="0"/>
                  <w:divBdr>
                    <w:top w:val="none" w:sz="0" w:space="0" w:color="auto"/>
                    <w:left w:val="none" w:sz="0" w:space="0" w:color="auto"/>
                    <w:bottom w:val="none" w:sz="0" w:space="0" w:color="auto"/>
                    <w:right w:val="none" w:sz="0" w:space="0" w:color="auto"/>
                  </w:divBdr>
                  <w:divsChild>
                    <w:div w:id="1357774977">
                      <w:marLeft w:val="0"/>
                      <w:marRight w:val="0"/>
                      <w:marTop w:val="0"/>
                      <w:marBottom w:val="0"/>
                      <w:divBdr>
                        <w:top w:val="none" w:sz="0" w:space="0" w:color="auto"/>
                        <w:left w:val="none" w:sz="0" w:space="0" w:color="auto"/>
                        <w:bottom w:val="none" w:sz="0" w:space="0" w:color="auto"/>
                        <w:right w:val="none" w:sz="0" w:space="0" w:color="auto"/>
                      </w:divBdr>
                    </w:div>
                  </w:divsChild>
                </w:div>
                <w:div w:id="45178318">
                  <w:marLeft w:val="0"/>
                  <w:marRight w:val="0"/>
                  <w:marTop w:val="0"/>
                  <w:marBottom w:val="0"/>
                  <w:divBdr>
                    <w:top w:val="none" w:sz="0" w:space="0" w:color="auto"/>
                    <w:left w:val="none" w:sz="0" w:space="0" w:color="auto"/>
                    <w:bottom w:val="none" w:sz="0" w:space="0" w:color="auto"/>
                    <w:right w:val="none" w:sz="0" w:space="0" w:color="auto"/>
                  </w:divBdr>
                  <w:divsChild>
                    <w:div w:id="1707294297">
                      <w:marLeft w:val="0"/>
                      <w:marRight w:val="0"/>
                      <w:marTop w:val="0"/>
                      <w:marBottom w:val="0"/>
                      <w:divBdr>
                        <w:top w:val="none" w:sz="0" w:space="0" w:color="auto"/>
                        <w:left w:val="none" w:sz="0" w:space="0" w:color="auto"/>
                        <w:bottom w:val="none" w:sz="0" w:space="0" w:color="auto"/>
                        <w:right w:val="none" w:sz="0" w:space="0" w:color="auto"/>
                      </w:divBdr>
                    </w:div>
                  </w:divsChild>
                </w:div>
                <w:div w:id="1560441246">
                  <w:marLeft w:val="0"/>
                  <w:marRight w:val="0"/>
                  <w:marTop w:val="0"/>
                  <w:marBottom w:val="0"/>
                  <w:divBdr>
                    <w:top w:val="none" w:sz="0" w:space="0" w:color="auto"/>
                    <w:left w:val="none" w:sz="0" w:space="0" w:color="auto"/>
                    <w:bottom w:val="none" w:sz="0" w:space="0" w:color="auto"/>
                    <w:right w:val="none" w:sz="0" w:space="0" w:color="auto"/>
                  </w:divBdr>
                  <w:divsChild>
                    <w:div w:id="1441338622">
                      <w:marLeft w:val="0"/>
                      <w:marRight w:val="0"/>
                      <w:marTop w:val="0"/>
                      <w:marBottom w:val="0"/>
                      <w:divBdr>
                        <w:top w:val="none" w:sz="0" w:space="0" w:color="auto"/>
                        <w:left w:val="none" w:sz="0" w:space="0" w:color="auto"/>
                        <w:bottom w:val="none" w:sz="0" w:space="0" w:color="auto"/>
                        <w:right w:val="none" w:sz="0" w:space="0" w:color="auto"/>
                      </w:divBdr>
                    </w:div>
                  </w:divsChild>
                </w:div>
                <w:div w:id="1129083854">
                  <w:marLeft w:val="0"/>
                  <w:marRight w:val="0"/>
                  <w:marTop w:val="0"/>
                  <w:marBottom w:val="0"/>
                  <w:divBdr>
                    <w:top w:val="none" w:sz="0" w:space="0" w:color="auto"/>
                    <w:left w:val="none" w:sz="0" w:space="0" w:color="auto"/>
                    <w:bottom w:val="none" w:sz="0" w:space="0" w:color="auto"/>
                    <w:right w:val="none" w:sz="0" w:space="0" w:color="auto"/>
                  </w:divBdr>
                  <w:divsChild>
                    <w:div w:id="1602638809">
                      <w:marLeft w:val="0"/>
                      <w:marRight w:val="0"/>
                      <w:marTop w:val="0"/>
                      <w:marBottom w:val="0"/>
                      <w:divBdr>
                        <w:top w:val="none" w:sz="0" w:space="0" w:color="auto"/>
                        <w:left w:val="none" w:sz="0" w:space="0" w:color="auto"/>
                        <w:bottom w:val="none" w:sz="0" w:space="0" w:color="auto"/>
                        <w:right w:val="none" w:sz="0" w:space="0" w:color="auto"/>
                      </w:divBdr>
                    </w:div>
                  </w:divsChild>
                </w:div>
                <w:div w:id="2129348221">
                  <w:marLeft w:val="0"/>
                  <w:marRight w:val="0"/>
                  <w:marTop w:val="0"/>
                  <w:marBottom w:val="0"/>
                  <w:divBdr>
                    <w:top w:val="none" w:sz="0" w:space="0" w:color="auto"/>
                    <w:left w:val="none" w:sz="0" w:space="0" w:color="auto"/>
                    <w:bottom w:val="none" w:sz="0" w:space="0" w:color="auto"/>
                    <w:right w:val="none" w:sz="0" w:space="0" w:color="auto"/>
                  </w:divBdr>
                  <w:divsChild>
                    <w:div w:id="1310790507">
                      <w:marLeft w:val="0"/>
                      <w:marRight w:val="0"/>
                      <w:marTop w:val="0"/>
                      <w:marBottom w:val="0"/>
                      <w:divBdr>
                        <w:top w:val="none" w:sz="0" w:space="0" w:color="auto"/>
                        <w:left w:val="none" w:sz="0" w:space="0" w:color="auto"/>
                        <w:bottom w:val="none" w:sz="0" w:space="0" w:color="auto"/>
                        <w:right w:val="none" w:sz="0" w:space="0" w:color="auto"/>
                      </w:divBdr>
                    </w:div>
                  </w:divsChild>
                </w:div>
                <w:div w:id="678703992">
                  <w:marLeft w:val="0"/>
                  <w:marRight w:val="0"/>
                  <w:marTop w:val="0"/>
                  <w:marBottom w:val="0"/>
                  <w:divBdr>
                    <w:top w:val="none" w:sz="0" w:space="0" w:color="auto"/>
                    <w:left w:val="none" w:sz="0" w:space="0" w:color="auto"/>
                    <w:bottom w:val="none" w:sz="0" w:space="0" w:color="auto"/>
                    <w:right w:val="none" w:sz="0" w:space="0" w:color="auto"/>
                  </w:divBdr>
                  <w:divsChild>
                    <w:div w:id="922642497">
                      <w:marLeft w:val="0"/>
                      <w:marRight w:val="0"/>
                      <w:marTop w:val="0"/>
                      <w:marBottom w:val="0"/>
                      <w:divBdr>
                        <w:top w:val="none" w:sz="0" w:space="0" w:color="auto"/>
                        <w:left w:val="none" w:sz="0" w:space="0" w:color="auto"/>
                        <w:bottom w:val="none" w:sz="0" w:space="0" w:color="auto"/>
                        <w:right w:val="none" w:sz="0" w:space="0" w:color="auto"/>
                      </w:divBdr>
                    </w:div>
                  </w:divsChild>
                </w:div>
                <w:div w:id="203179603">
                  <w:marLeft w:val="0"/>
                  <w:marRight w:val="0"/>
                  <w:marTop w:val="0"/>
                  <w:marBottom w:val="0"/>
                  <w:divBdr>
                    <w:top w:val="none" w:sz="0" w:space="0" w:color="auto"/>
                    <w:left w:val="none" w:sz="0" w:space="0" w:color="auto"/>
                    <w:bottom w:val="none" w:sz="0" w:space="0" w:color="auto"/>
                    <w:right w:val="none" w:sz="0" w:space="0" w:color="auto"/>
                  </w:divBdr>
                  <w:divsChild>
                    <w:div w:id="752244315">
                      <w:marLeft w:val="0"/>
                      <w:marRight w:val="0"/>
                      <w:marTop w:val="0"/>
                      <w:marBottom w:val="0"/>
                      <w:divBdr>
                        <w:top w:val="none" w:sz="0" w:space="0" w:color="auto"/>
                        <w:left w:val="none" w:sz="0" w:space="0" w:color="auto"/>
                        <w:bottom w:val="none" w:sz="0" w:space="0" w:color="auto"/>
                        <w:right w:val="none" w:sz="0" w:space="0" w:color="auto"/>
                      </w:divBdr>
                    </w:div>
                  </w:divsChild>
                </w:div>
                <w:div w:id="144906180">
                  <w:marLeft w:val="0"/>
                  <w:marRight w:val="0"/>
                  <w:marTop w:val="0"/>
                  <w:marBottom w:val="0"/>
                  <w:divBdr>
                    <w:top w:val="none" w:sz="0" w:space="0" w:color="auto"/>
                    <w:left w:val="none" w:sz="0" w:space="0" w:color="auto"/>
                    <w:bottom w:val="none" w:sz="0" w:space="0" w:color="auto"/>
                    <w:right w:val="none" w:sz="0" w:space="0" w:color="auto"/>
                  </w:divBdr>
                  <w:divsChild>
                    <w:div w:id="1793206742">
                      <w:marLeft w:val="0"/>
                      <w:marRight w:val="0"/>
                      <w:marTop w:val="0"/>
                      <w:marBottom w:val="0"/>
                      <w:divBdr>
                        <w:top w:val="none" w:sz="0" w:space="0" w:color="auto"/>
                        <w:left w:val="none" w:sz="0" w:space="0" w:color="auto"/>
                        <w:bottom w:val="none" w:sz="0" w:space="0" w:color="auto"/>
                        <w:right w:val="none" w:sz="0" w:space="0" w:color="auto"/>
                      </w:divBdr>
                    </w:div>
                  </w:divsChild>
                </w:div>
                <w:div w:id="126894797">
                  <w:marLeft w:val="0"/>
                  <w:marRight w:val="0"/>
                  <w:marTop w:val="0"/>
                  <w:marBottom w:val="0"/>
                  <w:divBdr>
                    <w:top w:val="none" w:sz="0" w:space="0" w:color="auto"/>
                    <w:left w:val="none" w:sz="0" w:space="0" w:color="auto"/>
                    <w:bottom w:val="none" w:sz="0" w:space="0" w:color="auto"/>
                    <w:right w:val="none" w:sz="0" w:space="0" w:color="auto"/>
                  </w:divBdr>
                  <w:divsChild>
                    <w:div w:id="1474522747">
                      <w:marLeft w:val="0"/>
                      <w:marRight w:val="0"/>
                      <w:marTop w:val="0"/>
                      <w:marBottom w:val="0"/>
                      <w:divBdr>
                        <w:top w:val="none" w:sz="0" w:space="0" w:color="auto"/>
                        <w:left w:val="none" w:sz="0" w:space="0" w:color="auto"/>
                        <w:bottom w:val="none" w:sz="0" w:space="0" w:color="auto"/>
                        <w:right w:val="none" w:sz="0" w:space="0" w:color="auto"/>
                      </w:divBdr>
                    </w:div>
                  </w:divsChild>
                </w:div>
                <w:div w:id="1204713046">
                  <w:marLeft w:val="0"/>
                  <w:marRight w:val="0"/>
                  <w:marTop w:val="0"/>
                  <w:marBottom w:val="0"/>
                  <w:divBdr>
                    <w:top w:val="none" w:sz="0" w:space="0" w:color="auto"/>
                    <w:left w:val="none" w:sz="0" w:space="0" w:color="auto"/>
                    <w:bottom w:val="none" w:sz="0" w:space="0" w:color="auto"/>
                    <w:right w:val="none" w:sz="0" w:space="0" w:color="auto"/>
                  </w:divBdr>
                  <w:divsChild>
                    <w:div w:id="1518694460">
                      <w:marLeft w:val="0"/>
                      <w:marRight w:val="0"/>
                      <w:marTop w:val="0"/>
                      <w:marBottom w:val="0"/>
                      <w:divBdr>
                        <w:top w:val="none" w:sz="0" w:space="0" w:color="auto"/>
                        <w:left w:val="none" w:sz="0" w:space="0" w:color="auto"/>
                        <w:bottom w:val="none" w:sz="0" w:space="0" w:color="auto"/>
                        <w:right w:val="none" w:sz="0" w:space="0" w:color="auto"/>
                      </w:divBdr>
                    </w:div>
                  </w:divsChild>
                </w:div>
                <w:div w:id="358045073">
                  <w:marLeft w:val="0"/>
                  <w:marRight w:val="0"/>
                  <w:marTop w:val="0"/>
                  <w:marBottom w:val="0"/>
                  <w:divBdr>
                    <w:top w:val="none" w:sz="0" w:space="0" w:color="auto"/>
                    <w:left w:val="none" w:sz="0" w:space="0" w:color="auto"/>
                    <w:bottom w:val="none" w:sz="0" w:space="0" w:color="auto"/>
                    <w:right w:val="none" w:sz="0" w:space="0" w:color="auto"/>
                  </w:divBdr>
                  <w:divsChild>
                    <w:div w:id="1615208731">
                      <w:marLeft w:val="0"/>
                      <w:marRight w:val="0"/>
                      <w:marTop w:val="0"/>
                      <w:marBottom w:val="0"/>
                      <w:divBdr>
                        <w:top w:val="none" w:sz="0" w:space="0" w:color="auto"/>
                        <w:left w:val="none" w:sz="0" w:space="0" w:color="auto"/>
                        <w:bottom w:val="none" w:sz="0" w:space="0" w:color="auto"/>
                        <w:right w:val="none" w:sz="0" w:space="0" w:color="auto"/>
                      </w:divBdr>
                    </w:div>
                  </w:divsChild>
                </w:div>
                <w:div w:id="1116408081">
                  <w:marLeft w:val="0"/>
                  <w:marRight w:val="0"/>
                  <w:marTop w:val="0"/>
                  <w:marBottom w:val="0"/>
                  <w:divBdr>
                    <w:top w:val="none" w:sz="0" w:space="0" w:color="auto"/>
                    <w:left w:val="none" w:sz="0" w:space="0" w:color="auto"/>
                    <w:bottom w:val="none" w:sz="0" w:space="0" w:color="auto"/>
                    <w:right w:val="none" w:sz="0" w:space="0" w:color="auto"/>
                  </w:divBdr>
                  <w:divsChild>
                    <w:div w:id="1269892208">
                      <w:marLeft w:val="0"/>
                      <w:marRight w:val="0"/>
                      <w:marTop w:val="0"/>
                      <w:marBottom w:val="0"/>
                      <w:divBdr>
                        <w:top w:val="none" w:sz="0" w:space="0" w:color="auto"/>
                        <w:left w:val="none" w:sz="0" w:space="0" w:color="auto"/>
                        <w:bottom w:val="none" w:sz="0" w:space="0" w:color="auto"/>
                        <w:right w:val="none" w:sz="0" w:space="0" w:color="auto"/>
                      </w:divBdr>
                    </w:div>
                  </w:divsChild>
                </w:div>
                <w:div w:id="81726963">
                  <w:marLeft w:val="0"/>
                  <w:marRight w:val="0"/>
                  <w:marTop w:val="0"/>
                  <w:marBottom w:val="0"/>
                  <w:divBdr>
                    <w:top w:val="none" w:sz="0" w:space="0" w:color="auto"/>
                    <w:left w:val="none" w:sz="0" w:space="0" w:color="auto"/>
                    <w:bottom w:val="none" w:sz="0" w:space="0" w:color="auto"/>
                    <w:right w:val="none" w:sz="0" w:space="0" w:color="auto"/>
                  </w:divBdr>
                  <w:divsChild>
                    <w:div w:id="1860967489">
                      <w:marLeft w:val="0"/>
                      <w:marRight w:val="0"/>
                      <w:marTop w:val="0"/>
                      <w:marBottom w:val="0"/>
                      <w:divBdr>
                        <w:top w:val="none" w:sz="0" w:space="0" w:color="auto"/>
                        <w:left w:val="none" w:sz="0" w:space="0" w:color="auto"/>
                        <w:bottom w:val="none" w:sz="0" w:space="0" w:color="auto"/>
                        <w:right w:val="none" w:sz="0" w:space="0" w:color="auto"/>
                      </w:divBdr>
                    </w:div>
                  </w:divsChild>
                </w:div>
                <w:div w:id="378941032">
                  <w:marLeft w:val="0"/>
                  <w:marRight w:val="0"/>
                  <w:marTop w:val="0"/>
                  <w:marBottom w:val="0"/>
                  <w:divBdr>
                    <w:top w:val="none" w:sz="0" w:space="0" w:color="auto"/>
                    <w:left w:val="none" w:sz="0" w:space="0" w:color="auto"/>
                    <w:bottom w:val="none" w:sz="0" w:space="0" w:color="auto"/>
                    <w:right w:val="none" w:sz="0" w:space="0" w:color="auto"/>
                  </w:divBdr>
                  <w:divsChild>
                    <w:div w:id="556860233">
                      <w:marLeft w:val="0"/>
                      <w:marRight w:val="0"/>
                      <w:marTop w:val="0"/>
                      <w:marBottom w:val="0"/>
                      <w:divBdr>
                        <w:top w:val="none" w:sz="0" w:space="0" w:color="auto"/>
                        <w:left w:val="none" w:sz="0" w:space="0" w:color="auto"/>
                        <w:bottom w:val="none" w:sz="0" w:space="0" w:color="auto"/>
                        <w:right w:val="none" w:sz="0" w:space="0" w:color="auto"/>
                      </w:divBdr>
                    </w:div>
                  </w:divsChild>
                </w:div>
                <w:div w:id="432674369">
                  <w:marLeft w:val="0"/>
                  <w:marRight w:val="0"/>
                  <w:marTop w:val="0"/>
                  <w:marBottom w:val="0"/>
                  <w:divBdr>
                    <w:top w:val="none" w:sz="0" w:space="0" w:color="auto"/>
                    <w:left w:val="none" w:sz="0" w:space="0" w:color="auto"/>
                    <w:bottom w:val="none" w:sz="0" w:space="0" w:color="auto"/>
                    <w:right w:val="none" w:sz="0" w:space="0" w:color="auto"/>
                  </w:divBdr>
                  <w:divsChild>
                    <w:div w:id="1891114907">
                      <w:marLeft w:val="0"/>
                      <w:marRight w:val="0"/>
                      <w:marTop w:val="0"/>
                      <w:marBottom w:val="0"/>
                      <w:divBdr>
                        <w:top w:val="none" w:sz="0" w:space="0" w:color="auto"/>
                        <w:left w:val="none" w:sz="0" w:space="0" w:color="auto"/>
                        <w:bottom w:val="none" w:sz="0" w:space="0" w:color="auto"/>
                        <w:right w:val="none" w:sz="0" w:space="0" w:color="auto"/>
                      </w:divBdr>
                    </w:div>
                  </w:divsChild>
                </w:div>
                <w:div w:id="595868058">
                  <w:marLeft w:val="0"/>
                  <w:marRight w:val="0"/>
                  <w:marTop w:val="0"/>
                  <w:marBottom w:val="0"/>
                  <w:divBdr>
                    <w:top w:val="none" w:sz="0" w:space="0" w:color="auto"/>
                    <w:left w:val="none" w:sz="0" w:space="0" w:color="auto"/>
                    <w:bottom w:val="none" w:sz="0" w:space="0" w:color="auto"/>
                    <w:right w:val="none" w:sz="0" w:space="0" w:color="auto"/>
                  </w:divBdr>
                  <w:divsChild>
                    <w:div w:id="1403718357">
                      <w:marLeft w:val="0"/>
                      <w:marRight w:val="0"/>
                      <w:marTop w:val="0"/>
                      <w:marBottom w:val="0"/>
                      <w:divBdr>
                        <w:top w:val="none" w:sz="0" w:space="0" w:color="auto"/>
                        <w:left w:val="none" w:sz="0" w:space="0" w:color="auto"/>
                        <w:bottom w:val="none" w:sz="0" w:space="0" w:color="auto"/>
                        <w:right w:val="none" w:sz="0" w:space="0" w:color="auto"/>
                      </w:divBdr>
                    </w:div>
                  </w:divsChild>
                </w:div>
                <w:div w:id="1347052585">
                  <w:marLeft w:val="0"/>
                  <w:marRight w:val="0"/>
                  <w:marTop w:val="0"/>
                  <w:marBottom w:val="0"/>
                  <w:divBdr>
                    <w:top w:val="none" w:sz="0" w:space="0" w:color="auto"/>
                    <w:left w:val="none" w:sz="0" w:space="0" w:color="auto"/>
                    <w:bottom w:val="none" w:sz="0" w:space="0" w:color="auto"/>
                    <w:right w:val="none" w:sz="0" w:space="0" w:color="auto"/>
                  </w:divBdr>
                  <w:divsChild>
                    <w:div w:id="1351570413">
                      <w:marLeft w:val="0"/>
                      <w:marRight w:val="0"/>
                      <w:marTop w:val="0"/>
                      <w:marBottom w:val="0"/>
                      <w:divBdr>
                        <w:top w:val="none" w:sz="0" w:space="0" w:color="auto"/>
                        <w:left w:val="none" w:sz="0" w:space="0" w:color="auto"/>
                        <w:bottom w:val="none" w:sz="0" w:space="0" w:color="auto"/>
                        <w:right w:val="none" w:sz="0" w:space="0" w:color="auto"/>
                      </w:divBdr>
                    </w:div>
                  </w:divsChild>
                </w:div>
                <w:div w:id="922681540">
                  <w:marLeft w:val="0"/>
                  <w:marRight w:val="0"/>
                  <w:marTop w:val="0"/>
                  <w:marBottom w:val="0"/>
                  <w:divBdr>
                    <w:top w:val="none" w:sz="0" w:space="0" w:color="auto"/>
                    <w:left w:val="none" w:sz="0" w:space="0" w:color="auto"/>
                    <w:bottom w:val="none" w:sz="0" w:space="0" w:color="auto"/>
                    <w:right w:val="none" w:sz="0" w:space="0" w:color="auto"/>
                  </w:divBdr>
                  <w:divsChild>
                    <w:div w:id="263270768">
                      <w:marLeft w:val="0"/>
                      <w:marRight w:val="0"/>
                      <w:marTop w:val="0"/>
                      <w:marBottom w:val="0"/>
                      <w:divBdr>
                        <w:top w:val="none" w:sz="0" w:space="0" w:color="auto"/>
                        <w:left w:val="none" w:sz="0" w:space="0" w:color="auto"/>
                        <w:bottom w:val="none" w:sz="0" w:space="0" w:color="auto"/>
                        <w:right w:val="none" w:sz="0" w:space="0" w:color="auto"/>
                      </w:divBdr>
                    </w:div>
                  </w:divsChild>
                </w:div>
                <w:div w:id="2050955573">
                  <w:marLeft w:val="0"/>
                  <w:marRight w:val="0"/>
                  <w:marTop w:val="0"/>
                  <w:marBottom w:val="0"/>
                  <w:divBdr>
                    <w:top w:val="none" w:sz="0" w:space="0" w:color="auto"/>
                    <w:left w:val="none" w:sz="0" w:space="0" w:color="auto"/>
                    <w:bottom w:val="none" w:sz="0" w:space="0" w:color="auto"/>
                    <w:right w:val="none" w:sz="0" w:space="0" w:color="auto"/>
                  </w:divBdr>
                  <w:divsChild>
                    <w:div w:id="1922330001">
                      <w:marLeft w:val="0"/>
                      <w:marRight w:val="0"/>
                      <w:marTop w:val="0"/>
                      <w:marBottom w:val="0"/>
                      <w:divBdr>
                        <w:top w:val="none" w:sz="0" w:space="0" w:color="auto"/>
                        <w:left w:val="none" w:sz="0" w:space="0" w:color="auto"/>
                        <w:bottom w:val="none" w:sz="0" w:space="0" w:color="auto"/>
                        <w:right w:val="none" w:sz="0" w:space="0" w:color="auto"/>
                      </w:divBdr>
                    </w:div>
                  </w:divsChild>
                </w:div>
                <w:div w:id="292176208">
                  <w:marLeft w:val="0"/>
                  <w:marRight w:val="0"/>
                  <w:marTop w:val="0"/>
                  <w:marBottom w:val="0"/>
                  <w:divBdr>
                    <w:top w:val="none" w:sz="0" w:space="0" w:color="auto"/>
                    <w:left w:val="none" w:sz="0" w:space="0" w:color="auto"/>
                    <w:bottom w:val="none" w:sz="0" w:space="0" w:color="auto"/>
                    <w:right w:val="none" w:sz="0" w:space="0" w:color="auto"/>
                  </w:divBdr>
                  <w:divsChild>
                    <w:div w:id="67382889">
                      <w:marLeft w:val="0"/>
                      <w:marRight w:val="0"/>
                      <w:marTop w:val="0"/>
                      <w:marBottom w:val="0"/>
                      <w:divBdr>
                        <w:top w:val="none" w:sz="0" w:space="0" w:color="auto"/>
                        <w:left w:val="none" w:sz="0" w:space="0" w:color="auto"/>
                        <w:bottom w:val="none" w:sz="0" w:space="0" w:color="auto"/>
                        <w:right w:val="none" w:sz="0" w:space="0" w:color="auto"/>
                      </w:divBdr>
                    </w:div>
                  </w:divsChild>
                </w:div>
                <w:div w:id="393937261">
                  <w:marLeft w:val="0"/>
                  <w:marRight w:val="0"/>
                  <w:marTop w:val="0"/>
                  <w:marBottom w:val="0"/>
                  <w:divBdr>
                    <w:top w:val="none" w:sz="0" w:space="0" w:color="auto"/>
                    <w:left w:val="none" w:sz="0" w:space="0" w:color="auto"/>
                    <w:bottom w:val="none" w:sz="0" w:space="0" w:color="auto"/>
                    <w:right w:val="none" w:sz="0" w:space="0" w:color="auto"/>
                  </w:divBdr>
                  <w:divsChild>
                    <w:div w:id="5784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001531">
          <w:marLeft w:val="0"/>
          <w:marRight w:val="0"/>
          <w:marTop w:val="0"/>
          <w:marBottom w:val="0"/>
          <w:divBdr>
            <w:top w:val="none" w:sz="0" w:space="0" w:color="auto"/>
            <w:left w:val="none" w:sz="0" w:space="0" w:color="auto"/>
            <w:bottom w:val="none" w:sz="0" w:space="0" w:color="auto"/>
            <w:right w:val="none" w:sz="0" w:space="0" w:color="auto"/>
          </w:divBdr>
        </w:div>
        <w:div w:id="1809200065">
          <w:marLeft w:val="0"/>
          <w:marRight w:val="0"/>
          <w:marTop w:val="0"/>
          <w:marBottom w:val="0"/>
          <w:divBdr>
            <w:top w:val="none" w:sz="0" w:space="0" w:color="auto"/>
            <w:left w:val="none" w:sz="0" w:space="0" w:color="auto"/>
            <w:bottom w:val="none" w:sz="0" w:space="0" w:color="auto"/>
            <w:right w:val="none" w:sz="0" w:space="0" w:color="auto"/>
          </w:divBdr>
        </w:div>
      </w:divsChild>
    </w:div>
    <w:div w:id="359088964">
      <w:bodyDiv w:val="1"/>
      <w:marLeft w:val="0"/>
      <w:marRight w:val="0"/>
      <w:marTop w:val="0"/>
      <w:marBottom w:val="0"/>
      <w:divBdr>
        <w:top w:val="none" w:sz="0" w:space="0" w:color="auto"/>
        <w:left w:val="none" w:sz="0" w:space="0" w:color="auto"/>
        <w:bottom w:val="none" w:sz="0" w:space="0" w:color="auto"/>
        <w:right w:val="none" w:sz="0" w:space="0" w:color="auto"/>
      </w:divBdr>
    </w:div>
    <w:div w:id="763190253">
      <w:bodyDiv w:val="1"/>
      <w:marLeft w:val="0"/>
      <w:marRight w:val="0"/>
      <w:marTop w:val="0"/>
      <w:marBottom w:val="0"/>
      <w:divBdr>
        <w:top w:val="none" w:sz="0" w:space="0" w:color="auto"/>
        <w:left w:val="none" w:sz="0" w:space="0" w:color="auto"/>
        <w:bottom w:val="none" w:sz="0" w:space="0" w:color="auto"/>
        <w:right w:val="none" w:sz="0" w:space="0" w:color="auto"/>
      </w:divBdr>
      <w:divsChild>
        <w:div w:id="531769608">
          <w:marLeft w:val="0"/>
          <w:marRight w:val="0"/>
          <w:marTop w:val="0"/>
          <w:marBottom w:val="0"/>
          <w:divBdr>
            <w:top w:val="single" w:sz="2" w:space="0" w:color="E5E7EB"/>
            <w:left w:val="single" w:sz="2" w:space="0" w:color="E5E7EB"/>
            <w:bottom w:val="single" w:sz="2" w:space="0" w:color="E5E7EB"/>
            <w:right w:val="single" w:sz="2" w:space="0" w:color="E5E7EB"/>
          </w:divBdr>
          <w:divsChild>
            <w:div w:id="2583737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6068116">
      <w:bodyDiv w:val="1"/>
      <w:marLeft w:val="0"/>
      <w:marRight w:val="0"/>
      <w:marTop w:val="0"/>
      <w:marBottom w:val="0"/>
      <w:divBdr>
        <w:top w:val="none" w:sz="0" w:space="0" w:color="auto"/>
        <w:left w:val="none" w:sz="0" w:space="0" w:color="auto"/>
        <w:bottom w:val="none" w:sz="0" w:space="0" w:color="auto"/>
        <w:right w:val="none" w:sz="0" w:space="0" w:color="auto"/>
      </w:divBdr>
    </w:div>
    <w:div w:id="1205866624">
      <w:bodyDiv w:val="1"/>
      <w:marLeft w:val="0"/>
      <w:marRight w:val="0"/>
      <w:marTop w:val="0"/>
      <w:marBottom w:val="0"/>
      <w:divBdr>
        <w:top w:val="none" w:sz="0" w:space="0" w:color="auto"/>
        <w:left w:val="none" w:sz="0" w:space="0" w:color="auto"/>
        <w:bottom w:val="none" w:sz="0" w:space="0" w:color="auto"/>
        <w:right w:val="none" w:sz="0" w:space="0" w:color="auto"/>
      </w:divBdr>
    </w:div>
    <w:div w:id="1400783677">
      <w:bodyDiv w:val="1"/>
      <w:marLeft w:val="0"/>
      <w:marRight w:val="0"/>
      <w:marTop w:val="0"/>
      <w:marBottom w:val="0"/>
      <w:divBdr>
        <w:top w:val="none" w:sz="0" w:space="0" w:color="auto"/>
        <w:left w:val="none" w:sz="0" w:space="0" w:color="auto"/>
        <w:bottom w:val="none" w:sz="0" w:space="0" w:color="auto"/>
        <w:right w:val="none" w:sz="0" w:space="0" w:color="auto"/>
      </w:divBdr>
    </w:div>
    <w:div w:id="1542128685">
      <w:bodyDiv w:val="1"/>
      <w:marLeft w:val="0"/>
      <w:marRight w:val="0"/>
      <w:marTop w:val="0"/>
      <w:marBottom w:val="0"/>
      <w:divBdr>
        <w:top w:val="none" w:sz="0" w:space="0" w:color="auto"/>
        <w:left w:val="none" w:sz="0" w:space="0" w:color="auto"/>
        <w:bottom w:val="none" w:sz="0" w:space="0" w:color="auto"/>
        <w:right w:val="none" w:sz="0" w:space="0" w:color="auto"/>
      </w:divBdr>
      <w:divsChild>
        <w:div w:id="1844582654">
          <w:marLeft w:val="0"/>
          <w:marRight w:val="0"/>
          <w:marTop w:val="0"/>
          <w:marBottom w:val="0"/>
          <w:divBdr>
            <w:top w:val="single" w:sz="2" w:space="0" w:color="E5E7EB"/>
            <w:left w:val="single" w:sz="2" w:space="0" w:color="E5E7EB"/>
            <w:bottom w:val="single" w:sz="2" w:space="0" w:color="E5E7EB"/>
            <w:right w:val="single" w:sz="2" w:space="0" w:color="E5E7EB"/>
          </w:divBdr>
          <w:divsChild>
            <w:div w:id="4674768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52501161">
      <w:bodyDiv w:val="1"/>
      <w:marLeft w:val="0"/>
      <w:marRight w:val="0"/>
      <w:marTop w:val="0"/>
      <w:marBottom w:val="0"/>
      <w:divBdr>
        <w:top w:val="none" w:sz="0" w:space="0" w:color="auto"/>
        <w:left w:val="none" w:sz="0" w:space="0" w:color="auto"/>
        <w:bottom w:val="none" w:sz="0" w:space="0" w:color="auto"/>
        <w:right w:val="none" w:sz="0" w:space="0" w:color="auto"/>
      </w:divBdr>
    </w:div>
    <w:div w:id="1571620995">
      <w:bodyDiv w:val="1"/>
      <w:marLeft w:val="0"/>
      <w:marRight w:val="0"/>
      <w:marTop w:val="0"/>
      <w:marBottom w:val="0"/>
      <w:divBdr>
        <w:top w:val="none" w:sz="0" w:space="0" w:color="auto"/>
        <w:left w:val="none" w:sz="0" w:space="0" w:color="auto"/>
        <w:bottom w:val="none" w:sz="0" w:space="0" w:color="auto"/>
        <w:right w:val="none" w:sz="0" w:space="0" w:color="auto"/>
      </w:divBdr>
    </w:div>
    <w:div w:id="164870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na\Dropbox\Nacka_IBK_Grafisk_Produktion\19_A4_Mallar_Kansliet\Info_A4\Info_A4_mall_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35b7e34-fa13-4c57-be74-f2bf0453d487" xsi:nil="true"/>
    <lcf76f155ced4ddcb4097134ff3c332f xmlns="7b11d874-14a3-44c9-9a0c-7562e82ae4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D142E60AA9614B9C24354B3004B964" ma:contentTypeVersion="11" ma:contentTypeDescription="Create a new document." ma:contentTypeScope="" ma:versionID="879949b68c2f5bfcbfa4aaf412a9470e">
  <xsd:schema xmlns:xsd="http://www.w3.org/2001/XMLSchema" xmlns:xs="http://www.w3.org/2001/XMLSchema" xmlns:p="http://schemas.microsoft.com/office/2006/metadata/properties" xmlns:ns2="7b11d874-14a3-44c9-9a0c-7562e82ae4de" xmlns:ns3="235b7e34-fa13-4c57-be74-f2bf0453d487" targetNamespace="http://schemas.microsoft.com/office/2006/metadata/properties" ma:root="true" ma:fieldsID="5ea26081195dc476518f6ba8cc60d4bc" ns2:_="" ns3:_="">
    <xsd:import namespace="7b11d874-14a3-44c9-9a0c-7562e82ae4de"/>
    <xsd:import namespace="235b7e34-fa13-4c57-be74-f2bf0453d4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1d874-14a3-44c9-9a0c-7562e82ae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28d196-f58d-4654-a3e7-7b6e8e26b11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5b7e34-fa13-4c57-be74-f2bf0453d48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bcb016d-0b3e-4f48-8d08-f135ddf972b5}" ma:internalName="TaxCatchAll" ma:showField="CatchAllData" ma:web="235b7e34-fa13-4c57-be74-f2bf0453d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F245F-7883-4ABE-AD40-A64FC1630454}">
  <ds:schemaRefs>
    <ds:schemaRef ds:uri="http://schemas.openxmlformats.org/officeDocument/2006/bibliography"/>
  </ds:schemaRefs>
</ds:datastoreItem>
</file>

<file path=customXml/itemProps2.xml><?xml version="1.0" encoding="utf-8"?>
<ds:datastoreItem xmlns:ds="http://schemas.openxmlformats.org/officeDocument/2006/customXml" ds:itemID="{F463643D-F6BC-4FCA-BA43-1D9A89B297F8}">
  <ds:schemaRefs>
    <ds:schemaRef ds:uri="http://schemas.microsoft.com/office/2006/metadata/properties"/>
    <ds:schemaRef ds:uri="http://schemas.microsoft.com/office/infopath/2007/PartnerControls"/>
    <ds:schemaRef ds:uri="235b7e34-fa13-4c57-be74-f2bf0453d487"/>
    <ds:schemaRef ds:uri="7b11d874-14a3-44c9-9a0c-7562e82ae4de"/>
  </ds:schemaRefs>
</ds:datastoreItem>
</file>

<file path=customXml/itemProps3.xml><?xml version="1.0" encoding="utf-8"?>
<ds:datastoreItem xmlns:ds="http://schemas.openxmlformats.org/officeDocument/2006/customXml" ds:itemID="{71D73C45-A7C2-4FDC-8E36-AAEA5514A742}">
  <ds:schemaRefs>
    <ds:schemaRef ds:uri="http://schemas.microsoft.com/sharepoint/v3/contenttype/forms"/>
  </ds:schemaRefs>
</ds:datastoreItem>
</file>

<file path=customXml/itemProps4.xml><?xml version="1.0" encoding="utf-8"?>
<ds:datastoreItem xmlns:ds="http://schemas.openxmlformats.org/officeDocument/2006/customXml" ds:itemID="{0ACFA54D-C336-415A-994D-5E29FA471448}"/>
</file>

<file path=docProps/app.xml><?xml version="1.0" encoding="utf-8"?>
<Properties xmlns="http://schemas.openxmlformats.org/officeDocument/2006/extended-properties" xmlns:vt="http://schemas.openxmlformats.org/officeDocument/2006/docPropsVTypes">
  <Template>Info_A4_mall_v2</Template>
  <TotalTime>10272</TotalTime>
  <Pages>4</Pages>
  <Words>298</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Sanna Rådström</dc:creator>
  <cp:keywords/>
  <dc:description/>
  <cp:lastModifiedBy>Jeanette Ericsson</cp:lastModifiedBy>
  <cp:revision>234</cp:revision>
  <cp:lastPrinted>2024-09-27T12:30:00Z</cp:lastPrinted>
  <dcterms:created xsi:type="dcterms:W3CDTF">2023-02-24T12:04:00Z</dcterms:created>
  <dcterms:modified xsi:type="dcterms:W3CDTF">2026-10-15T15:44:00Z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0x010100AFD142E60AA9614B9C24354B3004B964</vt:lpwstr>
  </property>
  <property fmtid="{D5CDD505-2E9C-101B-9397-08002B2CF9AE}" pid="3" name="MediaServiceImageTags">
    <vt:lpwstr/>
  </property>
</Properties>
</file>