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A1C55" w14:textId="24EB8852" w:rsidR="00752F5C" w:rsidRPr="00C91E3B" w:rsidRDefault="004138A5" w:rsidP="004138A5">
      <w:pPr>
        <w:tabs>
          <w:tab w:val="left" w:pos="1047"/>
        </w:tabs>
        <w:jc w:val="center"/>
        <w:rPr>
          <w:rFonts w:ascii="Montserrat" w:hAnsi="Montserrat"/>
          <w:sz w:val="32"/>
          <w:szCs w:val="32"/>
          <w:u w:val="single"/>
        </w:rPr>
      </w:pPr>
      <w:proofErr w:type="spellStart"/>
      <w:r w:rsidRPr="00C91E3B">
        <w:rPr>
          <w:rFonts w:ascii="Montserrat" w:hAnsi="Montserrat"/>
          <w:sz w:val="32"/>
          <w:szCs w:val="32"/>
          <w:u w:val="single"/>
        </w:rPr>
        <w:t>Fotbollsprinciper</w:t>
      </w:r>
      <w:proofErr w:type="spellEnd"/>
      <w:r w:rsidRPr="00C91E3B">
        <w:rPr>
          <w:rFonts w:ascii="Montserrat" w:hAnsi="Montserrat"/>
          <w:sz w:val="32"/>
          <w:szCs w:val="32"/>
          <w:u w:val="single"/>
        </w:rPr>
        <w:t xml:space="preserve"> BK Häcken 13–19 år</w:t>
      </w:r>
    </w:p>
    <w:p w14:paraId="7AD98209" w14:textId="77777777" w:rsidR="00C91E3B" w:rsidRPr="004138A5" w:rsidRDefault="00C91E3B" w:rsidP="004138A5">
      <w:pPr>
        <w:tabs>
          <w:tab w:val="left" w:pos="1047"/>
        </w:tabs>
        <w:jc w:val="center"/>
        <w:rPr>
          <w:rFonts w:ascii="Montserrat" w:hAnsi="Montserrat"/>
          <w:u w:val="single"/>
        </w:rPr>
      </w:pPr>
    </w:p>
    <w:p w14:paraId="6FD0F207" w14:textId="75521148" w:rsidR="002327EC" w:rsidRPr="00C91E3B" w:rsidRDefault="00C91E3B" w:rsidP="00C91E3B">
      <w:pPr>
        <w:tabs>
          <w:tab w:val="left" w:pos="1047"/>
        </w:tabs>
        <w:jc w:val="center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  <w:t xml:space="preserve">Attacking </w:t>
      </w:r>
      <w:proofErr w:type="spellStart"/>
      <w:r>
        <w:rPr>
          <w:rFonts w:ascii="Montserrat" w:hAnsi="Montserrat"/>
          <w:b/>
          <w:bCs/>
        </w:rPr>
        <w:t>m</w:t>
      </w:r>
      <w:r w:rsidR="004138A5" w:rsidRPr="00C91E3B">
        <w:rPr>
          <w:rFonts w:ascii="Montserrat" w:hAnsi="Montserrat"/>
          <w:b/>
          <w:bCs/>
        </w:rPr>
        <w:t>ain</w:t>
      </w:r>
      <w:proofErr w:type="spellEnd"/>
      <w:r w:rsidR="004138A5" w:rsidRPr="00C91E3B">
        <w:rPr>
          <w:rFonts w:ascii="Montserrat" w:hAnsi="Montserrat"/>
          <w:b/>
          <w:bCs/>
        </w:rPr>
        <w:t xml:space="preserve"> - Kontrollerat anfallsspel med syfte att göra mål</w:t>
      </w:r>
    </w:p>
    <w:p w14:paraId="10A3A135" w14:textId="25711DD0" w:rsidR="004138A5" w:rsidRPr="004138A5" w:rsidRDefault="004138A5" w:rsidP="004138A5">
      <w:pPr>
        <w:tabs>
          <w:tab w:val="left" w:pos="1047"/>
        </w:tabs>
        <w:rPr>
          <w:rFonts w:ascii="Montserrat" w:hAnsi="Montserrat"/>
        </w:rPr>
      </w:pPr>
      <w:r w:rsidRPr="004138A5">
        <w:rPr>
          <w:rFonts w:ascii="Montserrat" w:hAnsi="Montserrat"/>
        </w:rPr>
        <w:t>AS1) Ta initiativ att skapa övertag för att förflytta bollen framåt</w:t>
      </w:r>
    </w:p>
    <w:p w14:paraId="7F916DE1" w14:textId="1BC52AFE" w:rsidR="004138A5" w:rsidRPr="004138A5" w:rsidRDefault="004138A5" w:rsidP="004138A5">
      <w:pPr>
        <w:tabs>
          <w:tab w:val="left" w:pos="1047"/>
        </w:tabs>
        <w:rPr>
          <w:rFonts w:ascii="Montserrat" w:hAnsi="Montserrat"/>
        </w:rPr>
      </w:pPr>
      <w:r w:rsidRPr="004138A5">
        <w:rPr>
          <w:rFonts w:ascii="Montserrat" w:hAnsi="Montserrat"/>
        </w:rPr>
        <w:t xml:space="preserve">AS2) Spelbarhet framför, bakom, och på bägge sidor av bollhållaren </w:t>
      </w:r>
    </w:p>
    <w:p w14:paraId="760F05F9" w14:textId="61043570" w:rsidR="004138A5" w:rsidRDefault="004138A5" w:rsidP="004138A5">
      <w:pPr>
        <w:tabs>
          <w:tab w:val="left" w:pos="1047"/>
        </w:tabs>
        <w:rPr>
          <w:rFonts w:ascii="Montserrat" w:hAnsi="Montserrat"/>
        </w:rPr>
      </w:pPr>
      <w:r w:rsidRPr="004138A5">
        <w:rPr>
          <w:rFonts w:ascii="Montserrat" w:hAnsi="Montserrat"/>
        </w:rPr>
        <w:t xml:space="preserve">AS3) Välbalanserat positionsspel i relationen till bollhållaren </w:t>
      </w:r>
    </w:p>
    <w:p w14:paraId="7982EC11" w14:textId="77777777" w:rsidR="00C91E3B" w:rsidRPr="004138A5" w:rsidRDefault="00C91E3B" w:rsidP="004138A5">
      <w:pPr>
        <w:tabs>
          <w:tab w:val="left" w:pos="1047"/>
        </w:tabs>
        <w:rPr>
          <w:rFonts w:ascii="Montserrat" w:hAnsi="Montserrat"/>
        </w:rPr>
      </w:pPr>
    </w:p>
    <w:p w14:paraId="2FD67D47" w14:textId="6F45FAB1" w:rsidR="004138A5" w:rsidRPr="00C91E3B" w:rsidRDefault="00C91E3B" w:rsidP="00C91E3B">
      <w:pPr>
        <w:tabs>
          <w:tab w:val="left" w:pos="1047"/>
        </w:tabs>
        <w:jc w:val="center"/>
        <w:rPr>
          <w:rFonts w:ascii="Montserrat" w:hAnsi="Montserrat"/>
          <w:b/>
          <w:bCs/>
        </w:rPr>
      </w:pPr>
      <w:r>
        <w:rPr>
          <w:rFonts w:ascii="Montserrat" w:hAnsi="Montserrat"/>
          <w:b/>
          <w:bCs/>
        </w:rPr>
        <w:t xml:space="preserve">Defensive </w:t>
      </w:r>
      <w:proofErr w:type="spellStart"/>
      <w:r>
        <w:rPr>
          <w:rFonts w:ascii="Montserrat" w:hAnsi="Montserrat"/>
          <w:b/>
          <w:bCs/>
        </w:rPr>
        <w:t>m</w:t>
      </w:r>
      <w:r w:rsidR="004138A5" w:rsidRPr="00C91E3B">
        <w:rPr>
          <w:rFonts w:ascii="Montserrat" w:hAnsi="Montserrat"/>
          <w:b/>
          <w:bCs/>
        </w:rPr>
        <w:t>ain</w:t>
      </w:r>
      <w:proofErr w:type="spellEnd"/>
      <w:r w:rsidR="004138A5" w:rsidRPr="00C91E3B">
        <w:rPr>
          <w:rFonts w:ascii="Montserrat" w:hAnsi="Montserrat"/>
          <w:b/>
          <w:bCs/>
        </w:rPr>
        <w:t xml:space="preserve"> - Bollorienterat aggressivt försvarsspel</w:t>
      </w:r>
    </w:p>
    <w:p w14:paraId="2EAF6803" w14:textId="0A73D684" w:rsidR="004138A5" w:rsidRPr="004138A5" w:rsidRDefault="004138A5" w:rsidP="004138A5">
      <w:pPr>
        <w:tabs>
          <w:tab w:val="left" w:pos="1047"/>
        </w:tabs>
        <w:rPr>
          <w:rFonts w:ascii="Montserrat" w:hAnsi="Montserrat"/>
        </w:rPr>
      </w:pPr>
      <w:r w:rsidRPr="004138A5">
        <w:rPr>
          <w:rFonts w:ascii="Montserrat" w:hAnsi="Montserrat"/>
        </w:rPr>
        <w:t>DS1) Press på bollhållaren så nära motståndarnas mål så möjligt</w:t>
      </w:r>
    </w:p>
    <w:p w14:paraId="18F93BE7" w14:textId="7068ACFE" w:rsidR="004138A5" w:rsidRPr="004138A5" w:rsidRDefault="004138A5" w:rsidP="004138A5">
      <w:pPr>
        <w:tabs>
          <w:tab w:val="left" w:pos="1047"/>
        </w:tabs>
        <w:rPr>
          <w:rFonts w:ascii="Montserrat" w:hAnsi="Montserrat"/>
        </w:rPr>
      </w:pPr>
      <w:r w:rsidRPr="004138A5">
        <w:rPr>
          <w:rFonts w:ascii="Montserrat" w:hAnsi="Montserrat"/>
        </w:rPr>
        <w:t xml:space="preserve">DS2) Kompakta lagdelar för att förhindra spel igenom, utanför och bakom </w:t>
      </w:r>
    </w:p>
    <w:p w14:paraId="7AC174CC" w14:textId="2EA734F9" w:rsidR="004138A5" w:rsidRDefault="004138A5" w:rsidP="004138A5">
      <w:pPr>
        <w:tabs>
          <w:tab w:val="left" w:pos="1047"/>
        </w:tabs>
        <w:rPr>
          <w:rFonts w:ascii="Montserrat" w:hAnsi="Montserrat"/>
        </w:rPr>
      </w:pPr>
      <w:r w:rsidRPr="004138A5">
        <w:rPr>
          <w:rFonts w:ascii="Montserrat" w:hAnsi="Montserrat"/>
        </w:rPr>
        <w:t>DS3) Balanserade</w:t>
      </w:r>
    </w:p>
    <w:p w14:paraId="5FA80467" w14:textId="77777777" w:rsidR="00C91E3B" w:rsidRPr="004138A5" w:rsidRDefault="00C91E3B" w:rsidP="004138A5">
      <w:pPr>
        <w:tabs>
          <w:tab w:val="left" w:pos="1047"/>
        </w:tabs>
        <w:rPr>
          <w:rFonts w:ascii="Montserrat" w:hAnsi="Montserrat"/>
        </w:rPr>
      </w:pPr>
    </w:p>
    <w:p w14:paraId="2225CEEA" w14:textId="203918BC" w:rsidR="004138A5" w:rsidRPr="00C91E3B" w:rsidRDefault="004138A5" w:rsidP="00C91E3B">
      <w:pPr>
        <w:tabs>
          <w:tab w:val="left" w:pos="1047"/>
        </w:tabs>
        <w:ind w:left="360"/>
        <w:jc w:val="center"/>
        <w:rPr>
          <w:rFonts w:ascii="Montserrat" w:hAnsi="Montserrat"/>
          <w:b/>
          <w:bCs/>
        </w:rPr>
      </w:pPr>
      <w:r w:rsidRPr="00C91E3B">
        <w:rPr>
          <w:rFonts w:ascii="Montserrat" w:hAnsi="Montserrat"/>
          <w:b/>
          <w:bCs/>
        </w:rPr>
        <w:t>D</w:t>
      </w:r>
      <w:r w:rsidR="00C91E3B" w:rsidRPr="00C91E3B">
        <w:rPr>
          <w:rFonts w:ascii="Montserrat" w:hAnsi="Montserrat"/>
          <w:b/>
          <w:bCs/>
        </w:rPr>
        <w:t>efensive transition</w:t>
      </w:r>
      <w:r w:rsidR="00C91E3B">
        <w:rPr>
          <w:rFonts w:ascii="Montserrat" w:hAnsi="Montserrat"/>
          <w:b/>
          <w:bCs/>
        </w:rPr>
        <w:t xml:space="preserve"> </w:t>
      </w:r>
      <w:proofErr w:type="spellStart"/>
      <w:r w:rsidR="00C91E3B">
        <w:rPr>
          <w:rFonts w:ascii="Montserrat" w:hAnsi="Montserrat"/>
          <w:b/>
          <w:bCs/>
        </w:rPr>
        <w:t>main</w:t>
      </w:r>
      <w:proofErr w:type="spellEnd"/>
      <w:r w:rsidR="00C91E3B">
        <w:rPr>
          <w:rFonts w:ascii="Montserrat" w:hAnsi="Montserrat"/>
          <w:b/>
          <w:bCs/>
        </w:rPr>
        <w:t xml:space="preserve"> – Återerövra boll i bollvinstyta</w:t>
      </w:r>
    </w:p>
    <w:p w14:paraId="64632FBF" w14:textId="2455F830" w:rsidR="00C91E3B" w:rsidRDefault="00C91E3B" w:rsidP="00C91E3B">
      <w:pPr>
        <w:tabs>
          <w:tab w:val="left" w:pos="1047"/>
        </w:tabs>
        <w:spacing w:line="360" w:lineRule="auto"/>
        <w:rPr>
          <w:rFonts w:ascii="Montserrat" w:hAnsi="Montserrat"/>
        </w:rPr>
      </w:pPr>
      <w:r w:rsidRPr="00C91E3B">
        <w:rPr>
          <w:rFonts w:ascii="Montserrat" w:hAnsi="Montserrat"/>
        </w:rPr>
        <w:t>DTS1) Förhindra spel framåt</w:t>
      </w:r>
      <w:r w:rsidR="001A6C88">
        <w:rPr>
          <w:rFonts w:ascii="Montserrat" w:hAnsi="Montserrat"/>
        </w:rPr>
        <w:br/>
      </w:r>
      <w:r w:rsidRPr="00C91E3B">
        <w:rPr>
          <w:rFonts w:ascii="Montserrat" w:hAnsi="Montserrat"/>
        </w:rPr>
        <w:t>DTS2) Förhindra diagonal spelvändning</w:t>
      </w:r>
      <w:r w:rsidR="001A6C88">
        <w:rPr>
          <w:rFonts w:ascii="Montserrat" w:hAnsi="Montserrat"/>
        </w:rPr>
        <w:br/>
      </w:r>
      <w:r w:rsidRPr="00C91E3B">
        <w:rPr>
          <w:rFonts w:ascii="Montserrat" w:hAnsi="Montserrat"/>
        </w:rPr>
        <w:t>DTS3) Förhindra driva ur press</w:t>
      </w:r>
    </w:p>
    <w:p w14:paraId="4DBB48FA" w14:textId="77777777" w:rsidR="00C91E3B" w:rsidRPr="00C91E3B" w:rsidRDefault="00C91E3B" w:rsidP="00C91E3B">
      <w:pPr>
        <w:tabs>
          <w:tab w:val="left" w:pos="1047"/>
        </w:tabs>
        <w:spacing w:line="360" w:lineRule="auto"/>
        <w:rPr>
          <w:rFonts w:ascii="Montserrat" w:hAnsi="Montserrat"/>
        </w:rPr>
      </w:pPr>
    </w:p>
    <w:p w14:paraId="1514A451" w14:textId="2D5A311A" w:rsidR="00C91E3B" w:rsidRPr="00C91E3B" w:rsidRDefault="00C91E3B" w:rsidP="00C91E3B">
      <w:pPr>
        <w:tabs>
          <w:tab w:val="left" w:pos="1047"/>
        </w:tabs>
        <w:jc w:val="center"/>
        <w:rPr>
          <w:rFonts w:ascii="Montserrat" w:hAnsi="Montserrat"/>
          <w:b/>
          <w:bCs/>
        </w:rPr>
      </w:pPr>
      <w:r w:rsidRPr="00C91E3B">
        <w:rPr>
          <w:rFonts w:ascii="Montserrat" w:hAnsi="Montserrat"/>
          <w:b/>
          <w:bCs/>
        </w:rPr>
        <w:t xml:space="preserve">Offensiva transition </w:t>
      </w:r>
      <w:proofErr w:type="spellStart"/>
      <w:r w:rsidRPr="00C91E3B">
        <w:rPr>
          <w:rFonts w:ascii="Montserrat" w:hAnsi="Montserrat"/>
          <w:b/>
          <w:bCs/>
        </w:rPr>
        <w:t>main</w:t>
      </w:r>
      <w:proofErr w:type="spellEnd"/>
      <w:r w:rsidRPr="00C91E3B">
        <w:rPr>
          <w:rFonts w:ascii="Montserrat" w:hAnsi="Montserrat"/>
          <w:b/>
          <w:bCs/>
        </w:rPr>
        <w:t xml:space="preserve"> – Komma ur bollvinstyta snabbt och kontrollerat för att göra mål</w:t>
      </w:r>
    </w:p>
    <w:p w14:paraId="781A7B59" w14:textId="23009C5A" w:rsidR="00C91E3B" w:rsidRDefault="00C91E3B" w:rsidP="00C91E3B">
      <w:pPr>
        <w:tabs>
          <w:tab w:val="left" w:pos="1047"/>
        </w:tabs>
        <w:rPr>
          <w:rFonts w:ascii="Montserrat" w:hAnsi="Montserrat"/>
        </w:rPr>
      </w:pPr>
      <w:r>
        <w:rPr>
          <w:rFonts w:ascii="Montserrat" w:hAnsi="Montserrat"/>
        </w:rPr>
        <w:t>OTS1) Bli rättvänd med boll så centralt så möjligt</w:t>
      </w:r>
    </w:p>
    <w:p w14:paraId="697AF964" w14:textId="3DCF9E99" w:rsidR="00C91E3B" w:rsidRDefault="00C91E3B" w:rsidP="00C91E3B">
      <w:pPr>
        <w:tabs>
          <w:tab w:val="left" w:pos="1047"/>
        </w:tabs>
        <w:rPr>
          <w:rFonts w:ascii="Montserrat" w:hAnsi="Montserrat"/>
        </w:rPr>
      </w:pPr>
      <w:r>
        <w:rPr>
          <w:rFonts w:ascii="Montserrat" w:hAnsi="Montserrat"/>
        </w:rPr>
        <w:t xml:space="preserve">OTS2) Erbjud djupledslöpningar på bägge sidor om bollhållare </w:t>
      </w:r>
    </w:p>
    <w:p w14:paraId="2E1D1113" w14:textId="77777777" w:rsidR="00C91E3B" w:rsidRPr="00C91E3B" w:rsidRDefault="00C91E3B" w:rsidP="00C91E3B">
      <w:pPr>
        <w:tabs>
          <w:tab w:val="left" w:pos="1047"/>
        </w:tabs>
        <w:jc w:val="center"/>
        <w:rPr>
          <w:rFonts w:ascii="Montserrat" w:hAnsi="Montserrat"/>
        </w:rPr>
      </w:pPr>
    </w:p>
    <w:p w14:paraId="4C769E29" w14:textId="7D9E76B7" w:rsidR="00A61C8E" w:rsidRDefault="00A61C8E" w:rsidP="004138A5">
      <w:pPr>
        <w:tabs>
          <w:tab w:val="left" w:pos="1047"/>
        </w:tabs>
        <w:ind w:left="360"/>
        <w:rPr>
          <w:rFonts w:ascii="Montserrat" w:hAnsi="Montserrat"/>
          <w:sz w:val="36"/>
          <w:szCs w:val="36"/>
        </w:rPr>
      </w:pPr>
    </w:p>
    <w:p w14:paraId="4EBC5F82" w14:textId="77777777" w:rsidR="00A61C8E" w:rsidRPr="004138A5" w:rsidRDefault="00A61C8E" w:rsidP="004138A5">
      <w:pPr>
        <w:tabs>
          <w:tab w:val="left" w:pos="1047"/>
        </w:tabs>
        <w:ind w:left="360"/>
        <w:rPr>
          <w:rFonts w:ascii="Montserrat" w:hAnsi="Montserrat"/>
          <w:sz w:val="36"/>
          <w:szCs w:val="36"/>
        </w:rPr>
      </w:pPr>
    </w:p>
    <w:sectPr w:rsidR="00A61C8E" w:rsidRPr="004138A5" w:rsidSect="006B10AC">
      <w:headerReference w:type="default" r:id="rId8"/>
      <w:footerReference w:type="default" r:id="rId9"/>
      <w:pgSz w:w="11900" w:h="16840"/>
      <w:pgMar w:top="1417" w:right="1417" w:bottom="1417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27C93" w14:textId="77777777" w:rsidR="0005216B" w:rsidRDefault="0005216B" w:rsidP="005D3159">
      <w:pPr>
        <w:spacing w:after="0"/>
      </w:pPr>
      <w:r>
        <w:separator/>
      </w:r>
    </w:p>
  </w:endnote>
  <w:endnote w:type="continuationSeparator" w:id="0">
    <w:p w14:paraId="732DD92F" w14:textId="77777777" w:rsidR="0005216B" w:rsidRDefault="0005216B" w:rsidP="005D31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90638" w14:textId="77777777" w:rsidR="00453DE0" w:rsidRDefault="006B10AC" w:rsidP="009341AE">
    <w:pPr>
      <w:pStyle w:val="Sidfot"/>
      <w:ind w:left="-1417"/>
      <w:rPr>
        <w:noProof/>
      </w:rPr>
    </w:pPr>
    <w:r>
      <w:rPr>
        <w:noProof/>
      </w:rPr>
      <w:t xml:space="preserve">                                                                       </w:t>
    </w:r>
  </w:p>
  <w:p w14:paraId="7E82B5F3" w14:textId="04B093AD" w:rsidR="006B10AC" w:rsidRDefault="009341AE" w:rsidP="009341AE">
    <w:pPr>
      <w:pStyle w:val="Sidfot"/>
      <w:ind w:left="-1417"/>
    </w:pPr>
    <w:r>
      <w:rPr>
        <w:noProof/>
      </w:rPr>
      <w:drawing>
        <wp:inline distT="0" distB="0" distL="0" distR="0" wp14:anchorId="699F9954" wp14:editId="666E8815">
          <wp:extent cx="7529195" cy="1432561"/>
          <wp:effectExtent l="0" t="0" r="1905" b="2540"/>
          <wp:docPr id="7" name="Bildobjekt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header-brevpapp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3605" cy="14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B10AC">
      <w:rPr>
        <w:noProof/>
      </w:rPr>
      <w:t xml:space="preserve">     </w:t>
    </w:r>
  </w:p>
  <w:p w14:paraId="3EBE7D86" w14:textId="77777777" w:rsidR="006B10AC" w:rsidRDefault="006B10A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2CE85" w14:textId="77777777" w:rsidR="0005216B" w:rsidRDefault="0005216B" w:rsidP="005D3159">
      <w:pPr>
        <w:spacing w:after="0"/>
      </w:pPr>
      <w:r>
        <w:separator/>
      </w:r>
    </w:p>
  </w:footnote>
  <w:footnote w:type="continuationSeparator" w:id="0">
    <w:p w14:paraId="372E3116" w14:textId="77777777" w:rsidR="0005216B" w:rsidRDefault="0005216B" w:rsidP="005D315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BCA53" w14:textId="4B24C094" w:rsidR="005D3159" w:rsidRDefault="009341AE" w:rsidP="006B10AC">
    <w:pPr>
      <w:pStyle w:val="Sidhuvud"/>
      <w:ind w:left="-1417"/>
      <w:jc w:val="both"/>
    </w:pPr>
    <w:r>
      <w:rPr>
        <w:noProof/>
      </w:rPr>
      <w:drawing>
        <wp:inline distT="0" distB="0" distL="0" distR="0" wp14:anchorId="5BFCCCA0" wp14:editId="3BF4ADD3">
          <wp:extent cx="7529195" cy="1225800"/>
          <wp:effectExtent l="0" t="0" r="1905" b="635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-bkh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32345" cy="1226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35C75"/>
    <w:multiLevelType w:val="hybridMultilevel"/>
    <w:tmpl w:val="6C1CC928"/>
    <w:lvl w:ilvl="0" w:tplc="268669AC">
      <w:start w:val="14"/>
      <w:numFmt w:val="bullet"/>
      <w:lvlText w:val="-"/>
      <w:lvlJc w:val="left"/>
      <w:pPr>
        <w:ind w:left="1080" w:hanging="360"/>
      </w:pPr>
      <w:rPr>
        <w:rFonts w:ascii="Helvetica" w:eastAsia="Cambria" w:hAnsi="Helvetica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B1756E"/>
    <w:multiLevelType w:val="hybridMultilevel"/>
    <w:tmpl w:val="621AD70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33B82"/>
    <w:multiLevelType w:val="hybridMultilevel"/>
    <w:tmpl w:val="3BF214FC"/>
    <w:lvl w:ilvl="0" w:tplc="041D0015">
      <w:start w:val="1"/>
      <w:numFmt w:val="upperLett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64D97"/>
    <w:multiLevelType w:val="hybridMultilevel"/>
    <w:tmpl w:val="4BC89064"/>
    <w:lvl w:ilvl="0" w:tplc="A1829D84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85B94"/>
    <w:multiLevelType w:val="hybridMultilevel"/>
    <w:tmpl w:val="62F0E9AC"/>
    <w:lvl w:ilvl="0" w:tplc="471AFE7C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F5D0F"/>
    <w:multiLevelType w:val="hybridMultilevel"/>
    <w:tmpl w:val="A8AE9FF4"/>
    <w:lvl w:ilvl="0" w:tplc="A67A1916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0232F"/>
    <w:multiLevelType w:val="hybridMultilevel"/>
    <w:tmpl w:val="1CA43648"/>
    <w:lvl w:ilvl="0" w:tplc="377E4BFA">
      <w:start w:val="1"/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E1C30"/>
    <w:multiLevelType w:val="hybridMultilevel"/>
    <w:tmpl w:val="BE544E14"/>
    <w:lvl w:ilvl="0" w:tplc="752C7ED8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46251"/>
    <w:multiLevelType w:val="hybridMultilevel"/>
    <w:tmpl w:val="38A6824C"/>
    <w:lvl w:ilvl="0" w:tplc="72384220">
      <w:start w:val="1"/>
      <w:numFmt w:val="upperLetter"/>
      <w:lvlText w:val="%1)"/>
      <w:lvlJc w:val="left"/>
      <w:pPr>
        <w:ind w:left="180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5EB5DB4"/>
    <w:multiLevelType w:val="multilevel"/>
    <w:tmpl w:val="0112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FE7BD9"/>
    <w:multiLevelType w:val="hybridMultilevel"/>
    <w:tmpl w:val="3196D19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FA2D29"/>
    <w:multiLevelType w:val="hybridMultilevel"/>
    <w:tmpl w:val="3410BC50"/>
    <w:lvl w:ilvl="0" w:tplc="0C240FCA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8900844">
    <w:abstractNumId w:val="10"/>
  </w:num>
  <w:num w:numId="2" w16cid:durableId="1026251273">
    <w:abstractNumId w:val="6"/>
  </w:num>
  <w:num w:numId="3" w16cid:durableId="1687443330">
    <w:abstractNumId w:val="0"/>
  </w:num>
  <w:num w:numId="4" w16cid:durableId="953561932">
    <w:abstractNumId w:val="9"/>
  </w:num>
  <w:num w:numId="5" w16cid:durableId="2121948694">
    <w:abstractNumId w:val="1"/>
  </w:num>
  <w:num w:numId="6" w16cid:durableId="1318656613">
    <w:abstractNumId w:val="7"/>
  </w:num>
  <w:num w:numId="7" w16cid:durableId="1764259195">
    <w:abstractNumId w:val="3"/>
  </w:num>
  <w:num w:numId="8" w16cid:durableId="69349547">
    <w:abstractNumId w:val="5"/>
  </w:num>
  <w:num w:numId="9" w16cid:durableId="474183555">
    <w:abstractNumId w:val="8"/>
  </w:num>
  <w:num w:numId="10" w16cid:durableId="904991298">
    <w:abstractNumId w:val="4"/>
  </w:num>
  <w:num w:numId="11" w16cid:durableId="1179273734">
    <w:abstractNumId w:val="11"/>
  </w:num>
  <w:num w:numId="12" w16cid:durableId="15392003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159"/>
    <w:rsid w:val="0005216B"/>
    <w:rsid w:val="00087279"/>
    <w:rsid w:val="00121942"/>
    <w:rsid w:val="001465A6"/>
    <w:rsid w:val="001A6C88"/>
    <w:rsid w:val="00214519"/>
    <w:rsid w:val="002327EC"/>
    <w:rsid w:val="002875ED"/>
    <w:rsid w:val="0031063F"/>
    <w:rsid w:val="003128B5"/>
    <w:rsid w:val="004138A5"/>
    <w:rsid w:val="00453DE0"/>
    <w:rsid w:val="004727B0"/>
    <w:rsid w:val="005052C1"/>
    <w:rsid w:val="005078AA"/>
    <w:rsid w:val="00564F20"/>
    <w:rsid w:val="005B52F3"/>
    <w:rsid w:val="005D3159"/>
    <w:rsid w:val="005E5E0A"/>
    <w:rsid w:val="005F2130"/>
    <w:rsid w:val="0061566B"/>
    <w:rsid w:val="006B10AC"/>
    <w:rsid w:val="00752176"/>
    <w:rsid w:val="00752F5C"/>
    <w:rsid w:val="00755294"/>
    <w:rsid w:val="00793B9E"/>
    <w:rsid w:val="007C2073"/>
    <w:rsid w:val="007E0653"/>
    <w:rsid w:val="007F20A5"/>
    <w:rsid w:val="008D5E0C"/>
    <w:rsid w:val="009200EB"/>
    <w:rsid w:val="009341AE"/>
    <w:rsid w:val="00947859"/>
    <w:rsid w:val="00974722"/>
    <w:rsid w:val="009D13A7"/>
    <w:rsid w:val="00A270BC"/>
    <w:rsid w:val="00A61C8E"/>
    <w:rsid w:val="00AA4C28"/>
    <w:rsid w:val="00AB1DC1"/>
    <w:rsid w:val="00B97403"/>
    <w:rsid w:val="00C80F9C"/>
    <w:rsid w:val="00C8290E"/>
    <w:rsid w:val="00C91E3B"/>
    <w:rsid w:val="00D83D96"/>
    <w:rsid w:val="00E36406"/>
    <w:rsid w:val="00E53F35"/>
    <w:rsid w:val="00E7756B"/>
    <w:rsid w:val="00EC38DB"/>
    <w:rsid w:val="00F06F22"/>
    <w:rsid w:val="00F508CE"/>
    <w:rsid w:val="00F60F03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C3865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sv-SE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5D3159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5D3159"/>
  </w:style>
  <w:style w:type="paragraph" w:styleId="Sidfot">
    <w:name w:val="footer"/>
    <w:basedOn w:val="Normal"/>
    <w:link w:val="SidfotChar"/>
    <w:uiPriority w:val="99"/>
    <w:unhideWhenUsed/>
    <w:rsid w:val="005D3159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5D3159"/>
  </w:style>
  <w:style w:type="paragraph" w:styleId="Ballongtext">
    <w:name w:val="Balloon Text"/>
    <w:basedOn w:val="Normal"/>
    <w:link w:val="BallongtextChar"/>
    <w:uiPriority w:val="99"/>
    <w:semiHidden/>
    <w:unhideWhenUsed/>
    <w:rsid w:val="005D3159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D3159"/>
    <w:rPr>
      <w:rFonts w:ascii="Lucida Grande" w:hAnsi="Lucida Grande" w:cs="Lucida Grande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5D3159"/>
    <w:rPr>
      <w:color w:val="0000FF" w:themeColor="hyperlink"/>
      <w:u w:val="single"/>
    </w:rPr>
  </w:style>
  <w:style w:type="paragraph" w:styleId="Liststycke">
    <w:name w:val="List Paragraph"/>
    <w:basedOn w:val="Normal"/>
    <w:uiPriority w:val="34"/>
    <w:qFormat/>
    <w:rsid w:val="00755294"/>
    <w:pPr>
      <w:ind w:left="720"/>
      <w:contextualSpacing/>
    </w:pPr>
    <w:rPr>
      <w:rFonts w:ascii="Georgia" w:eastAsia="Cambria" w:hAnsi="Georgia" w:cs="Times New Roman"/>
      <w:lang w:eastAsia="en-US"/>
    </w:rPr>
  </w:style>
  <w:style w:type="paragraph" w:styleId="Normalwebb">
    <w:name w:val="Normal (Web)"/>
    <w:basedOn w:val="Normal"/>
    <w:uiPriority w:val="99"/>
    <w:semiHidden/>
    <w:unhideWhenUsed/>
    <w:rsid w:val="00752F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styleId="Olstomnmnande">
    <w:name w:val="Unresolved Mention"/>
    <w:basedOn w:val="Standardstycketeckensnitt"/>
    <w:uiPriority w:val="99"/>
    <w:rsid w:val="00A61C8E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A61C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7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40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7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5299D3-D683-CD42-9B02-7E5F09706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Jodin</dc:creator>
  <cp:keywords/>
  <dc:description/>
  <cp:lastModifiedBy>Isabella Rothoff</cp:lastModifiedBy>
  <cp:revision>3</cp:revision>
  <cp:lastPrinted>2023-02-27T13:21:00Z</cp:lastPrinted>
  <dcterms:created xsi:type="dcterms:W3CDTF">2023-02-23T09:37:00Z</dcterms:created>
  <dcterms:modified xsi:type="dcterms:W3CDTF">2023-02-27T13:25:00Z</dcterms:modified>
</cp:coreProperties>
</file>