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EF299A9" w14:paraId="3660F09A" wp14:textId="212C7952">
      <w:pPr>
        <w:spacing w:after="120" w:afterAutospacing="off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44"/>
          <w:szCs w:val="44"/>
          <w:u w:val="single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40"/>
          <w:szCs w:val="40"/>
          <w:u w:val="single"/>
          <w:lang w:val="sv-SE"/>
        </w:rPr>
        <w:t>Information angående vår kiosk!</w:t>
      </w:r>
    </w:p>
    <w:p xmlns:wp14="http://schemas.microsoft.com/office/word/2010/wordml" w:rsidP="466A726F" w14:paraId="788E0609" wp14:textId="10391B13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</w:pP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>Schema:</w:t>
      </w:r>
      <w:r>
        <w:br/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 xml:space="preserve">Vi </w:t>
      </w:r>
      <w:r w:rsidRPr="466A726F" w:rsidR="30382E1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>kommer att göra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 xml:space="preserve"> ett schema där lagen som spelar på A, C och KG </w:t>
      </w:r>
      <w:r w:rsidRPr="466A726F" w:rsidR="2D3A9B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>får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 xml:space="preserve"> tider i samband med sina matcher. Är det flera matcher samtidigt så </w:t>
      </w:r>
      <w:r w:rsidRPr="466A726F" w:rsidR="0108722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>väljer vi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 xml:space="preserve"> ett av lagen som ansvarig för kiosken.</w:t>
      </w:r>
      <w:r w:rsidRPr="466A726F" w:rsidR="326FAF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u w:val="none"/>
          <w:lang w:val="sv-SE"/>
        </w:rPr>
        <w:t xml:space="preserve"> (Schemat kommer under v 14–15)</w:t>
      </w:r>
    </w:p>
    <w:p xmlns:wp14="http://schemas.microsoft.com/office/word/2010/wordml" w:rsidP="466A726F" w14:paraId="5F05A7AE" wp14:textId="14C4EC28">
      <w:pPr>
        <w:pStyle w:val="Normal"/>
        <w:spacing w:after="360" w:afterAutospacing="off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highlight w:val="yellow"/>
          <w:lang w:val="sv-SE"/>
        </w:rPr>
      </w:pP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Det finns möjlighet att öppna kiosken andra tider också. Önskar ni göra det, maila Annica på </w:t>
      </w:r>
      <w:hyperlink r:id="R2b3c314cb3554456">
        <w:r w:rsidRPr="466A726F" w:rsidR="4EF299A9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sv-SE"/>
          </w:rPr>
          <w:t>arrangemang</w:t>
        </w:r>
        <w:r w:rsidRPr="466A726F" w:rsidR="4EF299A9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sv-SE"/>
          </w:rPr>
          <w:t>@ytterbyis.nu</w:t>
        </w:r>
      </w:hyperlink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sv-SE"/>
        </w:rPr>
        <w:t xml:space="preserve"> 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för att boka upp er på det önskade datumet</w:t>
      </w:r>
      <w:r w:rsidRPr="466A726F" w:rsidR="7046453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, så att vi kan se till att kiosken är påfylld. 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Redovisning sker på samma sätt som för de ordinarie passen, se nedan. 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Ni får inte stå i kiosken för att sälja till er </w:t>
      </w:r>
      <w:bookmarkStart w:name="_Int_rHp69Dis" w:id="1176074892"/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201F1E"/>
          <w:sz w:val="24"/>
          <w:szCs w:val="24"/>
          <w:lang w:val="sv-SE"/>
        </w:rPr>
        <w:t>egna</w:t>
      </w:r>
      <w:bookmarkEnd w:id="1176074892"/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lagkassa, all försäljning i kiosken går till klubben! 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</w:t>
      </w:r>
    </w:p>
    <w:p xmlns:wp14="http://schemas.microsoft.com/office/word/2010/wordml" w:rsidP="466A726F" w14:paraId="5A673E83" wp14:textId="545E8835">
      <w:pPr>
        <w:spacing w:after="360" w:afterAutospacing="off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>Vad får lagen:</w:t>
      </w:r>
      <w:r>
        <w:br/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I år får alla lag som står i kiosken under ett pass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300kr/pass. (1 pass = ca 2-3tim).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 Pengarna betalas ut i slutet av året. Står ni </w:t>
      </w:r>
      <w:r w:rsidRPr="466A726F" w:rsidR="5CFE257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1–2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</w:t>
      </w:r>
      <w:proofErr w:type="spellStart"/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tim</w:t>
      </w:r>
      <w:proofErr w:type="spellEnd"/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så är det 150kr/pass. </w:t>
      </w:r>
    </w:p>
    <w:p xmlns:wp14="http://schemas.microsoft.com/office/word/2010/wordml" w:rsidP="4EF299A9" w14:paraId="7CB698D4" wp14:textId="5CD739AB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>Rutiner:</w:t>
      </w:r>
      <w:r>
        <w:br/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Vid respektive tillfälle skall kiosken bemannas av minst 2 personer.</w:t>
      </w:r>
    </w:p>
    <w:p xmlns:wp14="http://schemas.microsoft.com/office/word/2010/wordml" w:rsidP="466A726F" w14:paraId="400F5F01" wp14:textId="536F0AFC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Ledare för respektive lag ansvarar för att bemanningen har nyckel eller öppnar och stänger själva</w:t>
      </w:r>
      <w:r w:rsidRPr="466A726F" w:rsidR="1991C5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. (Kontrollera detta innan, så ni vet att ni har nyckel).</w:t>
      </w:r>
    </w:p>
    <w:p xmlns:wp14="http://schemas.microsoft.com/office/word/2010/wordml" w:rsidP="4EF299A9" w14:paraId="0EC3CC35" wp14:textId="14591C64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Vid varje tillfälle skall bemanningen ha med sig bullar och/eller mjuk kaka, gärna hembakt, 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som ingår i försäljningen. 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201F1E"/>
          <w:sz w:val="24"/>
          <w:szCs w:val="24"/>
          <w:lang w:val="sv-SE"/>
        </w:rPr>
        <w:t>(OBS! Ingrediensförteckning på alla ingredienser måste finnas med).</w:t>
      </w:r>
    </w:p>
    <w:p xmlns:wp14="http://schemas.microsoft.com/office/word/2010/wordml" w:rsidP="4EF299A9" w14:paraId="5D96B896" wp14:textId="1ED1C342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Extra engångsmaterial, såsom </w:t>
      </w:r>
      <w:proofErr w:type="spellStart"/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torky</w:t>
      </w:r>
      <w:proofErr w:type="spellEnd"/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, servetter, muggar, bestick, papperstallrikar finns i skåpen i källaren i klubbhuset.</w:t>
      </w:r>
    </w:p>
    <w:p xmlns:wp14="http://schemas.microsoft.com/office/word/2010/wordml" w:rsidP="4EF299A9" w14:paraId="000BBDC2" wp14:textId="6FAEAC3B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Kontanterna från försäljningen (</w:t>
      </w:r>
      <w:bookmarkStart w:name="_Int_y4CrOIWO" w:id="1643552161"/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minus växeln</w:t>
      </w:r>
      <w:bookmarkEnd w:id="1643552161"/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, se nedan) skall tillsammans med 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redovisningslappen (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ligger i lådan med kuverten) lämnas i ett kuvert efter passet i brevlådan inne i domarrummet.</w:t>
      </w:r>
    </w:p>
    <w:p xmlns:wp14="http://schemas.microsoft.com/office/word/2010/wordml" w:rsidP="1B5A3881" w14:paraId="52AC2C97" wp14:textId="19EA221B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sv-SE"/>
        </w:rPr>
        <w:t>Behåll ca 200 kr i växel i kassan i kiosken. Gärna både sedlar och mynt.</w:t>
      </w:r>
    </w:p>
    <w:p xmlns:wp14="http://schemas.microsoft.com/office/word/2010/wordml" w:rsidP="1B5A3881" w14:paraId="35398F74" wp14:textId="08435C14">
      <w:pPr>
        <w:pStyle w:val="Normal"/>
        <w:spacing w:after="360" w:afterAutospacing="off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OBS! Viktigt att ni fyller i redovisningslappen efter varje avslutat pass, oavsett betalsätt från kunderna! Om ni inte gör detta får ni inga pengar för gjorda pass i kiosken! </w:t>
      </w:r>
    </w:p>
    <w:p xmlns:wp14="http://schemas.microsoft.com/office/word/2010/wordml" w:rsidP="466A726F" w14:paraId="6C1660C3" wp14:textId="6D528103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</w:pP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 xml:space="preserve">Regler för övrig </w:t>
      </w:r>
      <w:r w:rsidRPr="466A726F" w:rsidR="50E5BB7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>fika</w:t>
      </w:r>
      <w:r w:rsidRPr="466A726F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8"/>
          <w:szCs w:val="28"/>
          <w:u w:val="none"/>
          <w:lang w:val="sv-SE"/>
        </w:rPr>
        <w:t>försäljning kring lagens matcher:</w:t>
      </w:r>
    </w:p>
    <w:p xmlns:wp14="http://schemas.microsoft.com/office/word/2010/wordml" w:rsidP="4EF299A9" w14:paraId="005FD1FB" wp14:textId="7C63BE7C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För att detta skall fungera bra så vill vi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4"/>
          <w:szCs w:val="24"/>
          <w:u w:val="single"/>
          <w:lang w:val="sv-SE"/>
        </w:rPr>
        <w:t>inte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ha någon annan försäljning på 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Konstgräsplan, A-plan eller C-plan som inte har anslutning t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ill YIS-caféet</w:t>
      </w:r>
      <w:r w:rsidRPr="4EF299A9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. </w:t>
      </w:r>
    </w:p>
    <w:p xmlns:wp14="http://schemas.microsoft.com/office/word/2010/wordml" w:rsidP="1B5A3881" w14:paraId="56CB2131" wp14:textId="06FFB861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Det som fortfarande är tillåtet är att ni som spelar era matcher på B-ytan eller D-ytan kan ha egen försäljning i samband med era matcher. Ni får då stå själva för </w:t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4"/>
          <w:szCs w:val="24"/>
          <w:u w:val="single"/>
          <w:lang w:val="sv-SE"/>
        </w:rPr>
        <w:t>allt</w:t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kring er försäljning såsom </w:t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kaffe, </w:t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termosar,</w:t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dricka, fika, kaffemuggar, servetter m.m. Kaffe och te skall bryggas hemma och kiosken får då inte användas! </w:t>
      </w:r>
      <w:r>
        <w:br/>
      </w:r>
      <w:r w:rsidRPr="1B5A3881" w:rsidR="4EF299A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Om ni hellre vill så är det självklart tillåtet för er att öppna kiosken och sälja för klubben. Det är då ok att ta ut ett bord till B/D-planen och sälja direkt där, av varorna som finns i kiosken. Pengarna går då direkt till klubben och ni får er förtjänst, se ovan. </w:t>
      </w:r>
    </w:p>
    <w:p w:rsidR="1B5A3881" w:rsidP="1B5A3881" w:rsidRDefault="1B5A3881" w14:paraId="1872A51C" w14:textId="34AA0FE8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</w:p>
    <w:p w:rsidR="1B5A3881" w:rsidP="1B5A3881" w:rsidRDefault="1B5A3881" w14:paraId="0AF1D2C7" w14:textId="2CA2A71A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OBS! När passet avslutas skall följande göras:</w:t>
      </w:r>
    </w:p>
    <w:p w:rsidR="1B5A3881" w:rsidP="1B5A3881" w:rsidRDefault="1B5A3881" w14:paraId="6ABB0679" w14:textId="6B58EDF8">
      <w:pPr>
        <w:pStyle w:val="ListParagraph"/>
        <w:numPr>
          <w:ilvl w:val="0"/>
          <w:numId w:val="2"/>
        </w:numPr>
        <w:jc w:val="left"/>
        <w:rPr>
          <w:rFonts w:ascii="Symbol" w:hAnsi="Symbol" w:eastAsia="Symbol" w:cs="Symbo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Kylen skall fyllas på med alla drickor.</w:t>
      </w:r>
    </w:p>
    <w:p w:rsidR="1B5A3881" w:rsidP="1B5A3881" w:rsidRDefault="1B5A3881" w14:paraId="4027007E" w14:textId="09E49D2C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Allt skräp skall slängas i </w:t>
      </w: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det gröna sopkärlet</w:t>
      </w: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vid entrén. </w:t>
      </w:r>
    </w:p>
    <w:p w:rsidR="1B5A3881" w:rsidP="1B5A3881" w:rsidRDefault="1B5A3881" w14:paraId="0F9E7D75" w14:textId="78C0A7DF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Termosarna skall tömmas och sköljas ur. Filtret skall slängas och hållaren sköljas ur. </w:t>
      </w:r>
    </w:p>
    <w:p w:rsidR="1B5A3881" w:rsidP="1B5A3881" w:rsidRDefault="1B5A3881" w14:paraId="787A0E7B" w14:textId="1B7B8221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Bord &amp; bänkar skall torkas rent. </w:t>
      </w:r>
    </w:p>
    <w:p w:rsidR="1B5A3881" w:rsidP="1B5A3881" w:rsidRDefault="1B5A3881" w14:paraId="604881B0" w14:textId="28A23D42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All disk skall diskas.</w:t>
      </w:r>
    </w:p>
    <w:p w:rsidR="1B5A3881" w:rsidP="1B5A3881" w:rsidRDefault="1B5A3881" w14:paraId="68A36AA6" w14:textId="4290AB33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Golvet skall sopas och vid behov även </w:t>
      </w:r>
      <w:proofErr w:type="spellStart"/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våttorkas</w:t>
      </w:r>
      <w:proofErr w:type="spellEnd"/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. </w:t>
      </w:r>
    </w:p>
    <w:p w:rsidR="1B5A3881" w:rsidP="1B5A3881" w:rsidRDefault="1B5A3881" w14:paraId="1679FA35" w14:textId="54C7869C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Ev. Överbliven fika som man inte vill ta med hem, skall paketeras och läggas i frysen. </w:t>
      </w:r>
    </w:p>
    <w:p w:rsidR="1B5A3881" w:rsidP="1B5A3881" w:rsidRDefault="1B5A3881" w14:paraId="1E34F01B" w14:textId="7E5CB3F0">
      <w:pPr>
        <w:pStyle w:val="ListParagraph"/>
        <w:numPr>
          <w:ilvl w:val="0"/>
          <w:numId w:val="2"/>
        </w:numPr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</w:pP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INGEN mat får stå framme i kiosken </w:t>
      </w: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>pga.</w:t>
      </w:r>
      <w:r w:rsidRPr="1B5A3881" w:rsidR="1B5A388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01F1E"/>
          <w:sz w:val="24"/>
          <w:szCs w:val="24"/>
          <w:lang w:val="sv-SE"/>
        </w:rPr>
        <w:t xml:space="preserve"> risk för skadedjur.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+NnzIAT00/bZ/1" int2:id="Qrl7YpkM">
      <int2:state int2:type="LegacyProofing" int2:value="Rejected"/>
    </int2:textHash>
    <int2:bookmark int2:bookmarkName="_Int_rHp69Dis" int2:invalidationBookmarkName="" int2:hashCode="UTrLUWaLs4lr1v" int2:id="qk6barkM">
      <int2:state int2:type="LegacyProofing" int2:value="Rejected"/>
    </int2:bookmark>
    <int2:bookmark int2:bookmarkName="_Int_y4CrOIWO" int2:invalidationBookmarkName="" int2:hashCode="Ra5wr3w+NziGdQ" int2:id="YY20T9Y0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32225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1c8c14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F7DEFA"/>
    <w:rsid w:val="0108722D"/>
    <w:rsid w:val="057D3693"/>
    <w:rsid w:val="0639B199"/>
    <w:rsid w:val="0651F9CB"/>
    <w:rsid w:val="0681DE6B"/>
    <w:rsid w:val="0747CA2C"/>
    <w:rsid w:val="07C11462"/>
    <w:rsid w:val="0AA5F951"/>
    <w:rsid w:val="0AB49733"/>
    <w:rsid w:val="0B6932ED"/>
    <w:rsid w:val="0B6F1CA2"/>
    <w:rsid w:val="1242913E"/>
    <w:rsid w:val="12926A59"/>
    <w:rsid w:val="1361062A"/>
    <w:rsid w:val="142E3ABA"/>
    <w:rsid w:val="147EE824"/>
    <w:rsid w:val="1833D296"/>
    <w:rsid w:val="18B1D2C2"/>
    <w:rsid w:val="1901ABDD"/>
    <w:rsid w:val="1991C5BC"/>
    <w:rsid w:val="1B5A3881"/>
    <w:rsid w:val="1D0F313F"/>
    <w:rsid w:val="1DE1DE4F"/>
    <w:rsid w:val="1E91D943"/>
    <w:rsid w:val="1F224862"/>
    <w:rsid w:val="23FC72EF"/>
    <w:rsid w:val="2606BD48"/>
    <w:rsid w:val="26F7DEFA"/>
    <w:rsid w:val="2789654C"/>
    <w:rsid w:val="27A1E8F2"/>
    <w:rsid w:val="285699DC"/>
    <w:rsid w:val="292535AD"/>
    <w:rsid w:val="29E86F49"/>
    <w:rsid w:val="2B63DEE0"/>
    <w:rsid w:val="2B705C4B"/>
    <w:rsid w:val="2D3A9B01"/>
    <w:rsid w:val="2D610AEB"/>
    <w:rsid w:val="30382E13"/>
    <w:rsid w:val="3105F927"/>
    <w:rsid w:val="326FAF5B"/>
    <w:rsid w:val="3276C658"/>
    <w:rsid w:val="341296B9"/>
    <w:rsid w:val="341E04CA"/>
    <w:rsid w:val="35F1D927"/>
    <w:rsid w:val="368901B0"/>
    <w:rsid w:val="37310F1E"/>
    <w:rsid w:val="374A377B"/>
    <w:rsid w:val="383DFA6E"/>
    <w:rsid w:val="3C05B45D"/>
    <w:rsid w:val="3C549D40"/>
    <w:rsid w:val="3DA184BE"/>
    <w:rsid w:val="3F135261"/>
    <w:rsid w:val="3F38374B"/>
    <w:rsid w:val="42C3DEC4"/>
    <w:rsid w:val="42D05C2F"/>
    <w:rsid w:val="466A726F"/>
    <w:rsid w:val="47A3CD52"/>
    <w:rsid w:val="483AF5DB"/>
    <w:rsid w:val="4919F7EB"/>
    <w:rsid w:val="493F9DB3"/>
    <w:rsid w:val="4A0D76FA"/>
    <w:rsid w:val="4A26A9A6"/>
    <w:rsid w:val="4EF299A9"/>
    <w:rsid w:val="5015E310"/>
    <w:rsid w:val="507CB87E"/>
    <w:rsid w:val="50E5BB7A"/>
    <w:rsid w:val="520E8DEB"/>
    <w:rsid w:val="53DAE7A3"/>
    <w:rsid w:val="55083E0C"/>
    <w:rsid w:val="5748EA5E"/>
    <w:rsid w:val="58880E47"/>
    <w:rsid w:val="5A23DEA8"/>
    <w:rsid w:val="5BE554D1"/>
    <w:rsid w:val="5BE5F988"/>
    <w:rsid w:val="5CFE257E"/>
    <w:rsid w:val="5E2BDB28"/>
    <w:rsid w:val="5FB79EA7"/>
    <w:rsid w:val="5FC7AB89"/>
    <w:rsid w:val="6168C0E8"/>
    <w:rsid w:val="617A5C49"/>
    <w:rsid w:val="61E6C114"/>
    <w:rsid w:val="64DC178C"/>
    <w:rsid w:val="64E607E8"/>
    <w:rsid w:val="66260C45"/>
    <w:rsid w:val="665A105E"/>
    <w:rsid w:val="6716CCA1"/>
    <w:rsid w:val="67ADF52A"/>
    <w:rsid w:val="67B99511"/>
    <w:rsid w:val="67F5E0BF"/>
    <w:rsid w:val="68B29D02"/>
    <w:rsid w:val="6949C58B"/>
    <w:rsid w:val="69F1D2F9"/>
    <w:rsid w:val="6B20D9E8"/>
    <w:rsid w:val="6F35C1E5"/>
    <w:rsid w:val="6FE7CA47"/>
    <w:rsid w:val="7046453F"/>
    <w:rsid w:val="713BAF13"/>
    <w:rsid w:val="7526CB54"/>
    <w:rsid w:val="7577F7AD"/>
    <w:rsid w:val="758CBB37"/>
    <w:rsid w:val="758CBB37"/>
    <w:rsid w:val="76570BCB"/>
    <w:rsid w:val="7740D3CA"/>
    <w:rsid w:val="77CFB8DB"/>
    <w:rsid w:val="78C8C0CC"/>
    <w:rsid w:val="79AF513B"/>
    <w:rsid w:val="7A826F80"/>
    <w:rsid w:val="7B0F4723"/>
    <w:rsid w:val="7C3C1770"/>
    <w:rsid w:val="7CCE3AD5"/>
    <w:rsid w:val="7D9C31EF"/>
    <w:rsid w:val="7F12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7DEFA"/>
  <w15:chartTrackingRefBased/>
  <w15:docId w15:val="{26741A17-4AD7-4863-A0EB-72D129B3CF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10f2850c77674ae1" /><Relationship Type="http://schemas.openxmlformats.org/officeDocument/2006/relationships/numbering" Target="numbering.xml" Id="Race5282656e44385" /><Relationship Type="http://schemas.openxmlformats.org/officeDocument/2006/relationships/hyperlink" Target="mailto:arrangemang@ytterbyis.nu" TargetMode="External" Id="R2b3c314cb355445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2022-04-04T13:46:03.3415152Z</dcterms:created>
  <dcterms:modified xsi:type="dcterms:W3CDTF">2023-04-04T13:04:14.0739267Z</dcterms:modified>
  <dc:creator>Ytterby IS hemsida</dc:creator>
  <lastModifiedBy>Ytterby IS Annica Osbäck</lastModifiedBy>
</coreProperties>
</file>