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22192" w14:textId="0E007CE6" w:rsidR="007339C3" w:rsidRPr="00AF2723" w:rsidRDefault="00D25E8C" w:rsidP="00AF2723">
      <w:pPr>
        <w:jc w:val="center"/>
        <w:rPr>
          <w:b/>
          <w:bCs/>
          <w:sz w:val="36"/>
          <w:szCs w:val="36"/>
        </w:rPr>
      </w:pPr>
      <w:r w:rsidRPr="00AF2723">
        <w:rPr>
          <w:b/>
          <w:bCs/>
          <w:sz w:val="36"/>
          <w:szCs w:val="36"/>
        </w:rPr>
        <w:t>Olycksfall och krishanteringspolicy</w:t>
      </w:r>
      <w:r w:rsidR="00586C8B" w:rsidRPr="00AF2723">
        <w:rPr>
          <w:b/>
          <w:bCs/>
          <w:sz w:val="36"/>
          <w:szCs w:val="36"/>
        </w:rPr>
        <w:t>.</w:t>
      </w:r>
    </w:p>
    <w:p w14:paraId="55D8C62C" w14:textId="257494C9" w:rsidR="00586C8B" w:rsidRPr="00BC7191" w:rsidRDefault="00586C8B">
      <w:r w:rsidRPr="00BC7191">
        <w:t xml:space="preserve">Syftet med en policy för olycksfall och krishantering är att skapa handlingsplan för hur föreningen skall agera om olyckor eller akuta situationer uppstår.  </w:t>
      </w:r>
    </w:p>
    <w:p w14:paraId="584B7680" w14:textId="0A38A8D5" w:rsidR="00586C8B" w:rsidRPr="00BC7191" w:rsidRDefault="00586C8B">
      <w:r w:rsidRPr="00BC7191">
        <w:t>Olycks</w:t>
      </w:r>
      <w:r w:rsidR="00D25E8C" w:rsidRPr="00BC7191">
        <w:t>fall</w:t>
      </w:r>
      <w:r w:rsidRPr="00BC7191">
        <w:t xml:space="preserve"> och krishanteringspolicyn ska leda till ett snabbt och korrekt hanterande av situationen där ett säkert omhändertagande sker samt att det i tidigt skede hanteras så att spekulationer inte uppstår.   </w:t>
      </w:r>
    </w:p>
    <w:p w14:paraId="430CAF26" w14:textId="34B82804" w:rsidR="00586C8B" w:rsidRPr="00BC7191" w:rsidRDefault="00586C8B">
      <w:r w:rsidRPr="00BC7191">
        <w:t xml:space="preserve">Alla våra medlemmar ska veta att det finns rutiner om olycka eller kris av något slag skulle inträffa i anslutning till vår verksamhet. </w:t>
      </w:r>
    </w:p>
    <w:p w14:paraId="17E3E26B" w14:textId="33F793F4" w:rsidR="00B40268" w:rsidRPr="00BC7191" w:rsidRDefault="00B40268">
      <w:r w:rsidRPr="00BC7191">
        <w:t>Det är av vikt att vi som förening:</w:t>
      </w:r>
    </w:p>
    <w:p w14:paraId="64458916" w14:textId="2EBD656A" w:rsidR="00B40268" w:rsidRPr="00BC7191" w:rsidRDefault="00B40268">
      <w:r w:rsidRPr="00BC7191">
        <w:t>• Sprider information om föreningens policy gällande olycksfall och krishantering</w:t>
      </w:r>
    </w:p>
    <w:p w14:paraId="21703ED6" w14:textId="6B6918F9" w:rsidR="00B40268" w:rsidRPr="00BC7191" w:rsidRDefault="00B40268">
      <w:r w:rsidRPr="00BC7191">
        <w:t xml:space="preserve">• Att vi </w:t>
      </w:r>
      <w:r w:rsidR="009F1A45">
        <w:t>erbjuder</w:t>
      </w:r>
      <w:r w:rsidRPr="00BC7191">
        <w:t xml:space="preserve"> ledare och aktiva i HLR och ABC med fortbildning som en naturlig del av verksamheten. </w:t>
      </w:r>
    </w:p>
    <w:p w14:paraId="05659C81" w14:textId="217DF621" w:rsidR="00B40268" w:rsidRPr="00BC7191" w:rsidRDefault="00B40268">
      <w:r w:rsidRPr="00BC7191">
        <w:t>• Att tillse att föreningen har rätt försäkringsskydd</w:t>
      </w:r>
      <w:r w:rsidR="009F1A45">
        <w:t>.</w:t>
      </w:r>
    </w:p>
    <w:p w14:paraId="6957CA98" w14:textId="186855E5" w:rsidR="00B40268" w:rsidRPr="00BC7191" w:rsidRDefault="00B40268">
      <w:r w:rsidRPr="00BC7191">
        <w:t xml:space="preserve">• Att </w:t>
      </w:r>
      <w:r w:rsidR="00D54EC3" w:rsidRPr="00BC7191">
        <w:t>verka för</w:t>
      </w:r>
      <w:r w:rsidRPr="00BC7191">
        <w:t xml:space="preserve"> att transporter i samband med träning, tävling och läger sker under de former som råder för </w:t>
      </w:r>
      <w:r w:rsidR="00D54EC3" w:rsidRPr="00BC7191">
        <w:t xml:space="preserve">föreningens bestämmelser </w:t>
      </w:r>
      <w:r w:rsidRPr="00BC7191">
        <w:t>gällande trafiksäkerhet</w:t>
      </w:r>
      <w:r w:rsidR="00D54EC3" w:rsidRPr="00BC7191">
        <w:t>.</w:t>
      </w:r>
      <w:r w:rsidRPr="00BC7191">
        <w:t xml:space="preserve"> </w:t>
      </w:r>
      <w:r w:rsidR="00D630AA">
        <w:t xml:space="preserve">Se resepolicy. </w:t>
      </w:r>
    </w:p>
    <w:p w14:paraId="3BF3C771" w14:textId="680409CD" w:rsidR="00B40268" w:rsidRPr="00BC7191" w:rsidRDefault="00B40268">
      <w:r w:rsidRPr="00BC7191">
        <w:t xml:space="preserve">• Att tillse att det alltid finns sjukvårdsutrustning/sjukvårdsväska i direkt anslutning till verksamheten och dess aktiviteter. </w:t>
      </w:r>
    </w:p>
    <w:p w14:paraId="2A86AB78" w14:textId="0EBFA56E" w:rsidR="00586C8B" w:rsidRPr="00BC7191" w:rsidRDefault="00586C8B">
      <w:pPr>
        <w:rPr>
          <w:b/>
          <w:bCs/>
          <w:u w:val="single"/>
        </w:rPr>
      </w:pPr>
      <w:r w:rsidRPr="00BC7191">
        <w:rPr>
          <w:b/>
          <w:bCs/>
          <w:u w:val="single"/>
        </w:rPr>
        <w:t xml:space="preserve">I händelse av olycka/akut insjuknande eller kris så kontaktas föreningens krisgrupp. </w:t>
      </w:r>
    </w:p>
    <w:p w14:paraId="42706B59" w14:textId="693A2408" w:rsidR="00586C8B" w:rsidRPr="00BC7191" w:rsidRDefault="00586C8B">
      <w:pPr>
        <w:rPr>
          <w:b/>
          <w:bCs/>
        </w:rPr>
      </w:pPr>
      <w:r w:rsidRPr="00BC7191">
        <w:rPr>
          <w:b/>
          <w:bCs/>
        </w:rPr>
        <w:t xml:space="preserve">Krisgruppen består av föreningens styrelse. </w:t>
      </w:r>
    </w:p>
    <w:p w14:paraId="76853426" w14:textId="57C73AD8" w:rsidR="00586C8B" w:rsidRPr="00BC7191" w:rsidRDefault="00586C8B">
      <w:r w:rsidRPr="00BC7191">
        <w:t>Ordförande är sammankallande för krisgruppen. Samverkan sker med gängse beredskap som finns inom Kalmar kommun samt föreningens egna resurser. Ordförande koordinerar, beslutar om och sammankallar samt leder det övergripande arbetet med vad som bör göras, av vem och när, samt beslutar om vilka resurser som eventuellt behöver sättas in.</w:t>
      </w:r>
    </w:p>
    <w:p w14:paraId="7C1ADD1E" w14:textId="639DF5A6" w:rsidR="00586C8B" w:rsidRPr="00BC7191" w:rsidRDefault="00586C8B">
      <w:pPr>
        <w:rPr>
          <w:b/>
          <w:bCs/>
          <w:u w:val="single"/>
        </w:rPr>
      </w:pPr>
      <w:r w:rsidRPr="00BC7191">
        <w:rPr>
          <w:b/>
          <w:bCs/>
          <w:u w:val="single"/>
        </w:rPr>
        <w:t>Kontaktuppgifter Lindsdals IF krisgrupp</w:t>
      </w:r>
      <w:r w:rsidR="00B40268" w:rsidRPr="00BC7191">
        <w:rPr>
          <w:b/>
          <w:bCs/>
          <w:u w:val="single"/>
        </w:rPr>
        <w:t xml:space="preserve"> </w:t>
      </w:r>
    </w:p>
    <w:p w14:paraId="755755FE" w14:textId="50017112" w:rsidR="00586C8B" w:rsidRPr="00BC7191" w:rsidRDefault="00586C8B">
      <w:r w:rsidRPr="00BC7191">
        <w:t>Malin Gruvhagen</w:t>
      </w:r>
      <w:r w:rsidR="00B40268" w:rsidRPr="00BC7191">
        <w:t xml:space="preserve"> – ordförande </w:t>
      </w:r>
      <w:r w:rsidR="00B40268" w:rsidRPr="00BC7191">
        <w:tab/>
      </w:r>
      <w:proofErr w:type="gramStart"/>
      <w:r w:rsidR="00B40268" w:rsidRPr="00BC7191">
        <w:t>072-5268854</w:t>
      </w:r>
      <w:proofErr w:type="gramEnd"/>
    </w:p>
    <w:p w14:paraId="4020E650" w14:textId="7DC426B7" w:rsidR="00586C8B" w:rsidRPr="00BC7191" w:rsidRDefault="00F21B6E">
      <w:r>
        <w:t xml:space="preserve">Marie </w:t>
      </w:r>
      <w:proofErr w:type="gramStart"/>
      <w:r>
        <w:t xml:space="preserve">Almqvist </w:t>
      </w:r>
      <w:r w:rsidR="00B40268" w:rsidRPr="00BC7191">
        <w:t xml:space="preserve"> –</w:t>
      </w:r>
      <w:proofErr w:type="gramEnd"/>
      <w:r w:rsidR="00B40268" w:rsidRPr="00BC7191">
        <w:t xml:space="preserve"> vice ordförande </w:t>
      </w:r>
      <w:r w:rsidR="00B40268" w:rsidRPr="00BC7191">
        <w:tab/>
      </w:r>
      <w:proofErr w:type="gramStart"/>
      <w:r w:rsidR="00B40268" w:rsidRPr="00BC7191">
        <w:t>07</w:t>
      </w:r>
      <w:r>
        <w:t>0-8528328</w:t>
      </w:r>
      <w:proofErr w:type="gramEnd"/>
    </w:p>
    <w:p w14:paraId="369DAD9D" w14:textId="5DAA0F93" w:rsidR="00586C8B" w:rsidRPr="00BC7191" w:rsidRDefault="00B40268">
      <w:pPr>
        <w:rPr>
          <w:b/>
          <w:bCs/>
          <w:u w:val="single"/>
        </w:rPr>
      </w:pPr>
      <w:r w:rsidRPr="00BC7191">
        <w:rPr>
          <w:b/>
          <w:bCs/>
          <w:u w:val="single"/>
        </w:rPr>
        <w:t>Viktiga telefonnummer:</w:t>
      </w:r>
    </w:p>
    <w:p w14:paraId="602472E3" w14:textId="191D6AC4" w:rsidR="00B40268" w:rsidRPr="00BC7191" w:rsidRDefault="00B40268">
      <w:r w:rsidRPr="00BC7191">
        <w:t xml:space="preserve">SOS </w:t>
      </w:r>
      <w:r w:rsidRPr="00BC7191">
        <w:tab/>
      </w:r>
      <w:r w:rsidRPr="00BC7191">
        <w:tab/>
      </w:r>
      <w:r w:rsidRPr="00BC7191">
        <w:tab/>
        <w:t>112</w:t>
      </w:r>
    </w:p>
    <w:p w14:paraId="5059D52E" w14:textId="3AE6C15B" w:rsidR="00D54EC3" w:rsidRPr="00BC7191" w:rsidRDefault="00B40268">
      <w:r w:rsidRPr="00BC7191">
        <w:t>Kalmar lasarett</w:t>
      </w:r>
      <w:r w:rsidR="00D54EC3" w:rsidRPr="00BC7191">
        <w:t xml:space="preserve">, akuten </w:t>
      </w:r>
      <w:r w:rsidR="00D25E8C" w:rsidRPr="00BC7191">
        <w:tab/>
      </w:r>
      <w:r w:rsidR="00D25E8C" w:rsidRPr="00BC7191">
        <w:tab/>
        <w:t>0480 - 81000</w:t>
      </w:r>
    </w:p>
    <w:p w14:paraId="60CD6920" w14:textId="0EE7AB8A" w:rsidR="00D54EC3" w:rsidRPr="00BC7191" w:rsidRDefault="00D54EC3">
      <w:r w:rsidRPr="00BC7191">
        <w:t>Polisen</w:t>
      </w:r>
      <w:r w:rsidR="00D25E8C" w:rsidRPr="00BC7191">
        <w:tab/>
      </w:r>
      <w:r w:rsidR="00D25E8C" w:rsidRPr="00BC7191">
        <w:tab/>
      </w:r>
      <w:r w:rsidR="00D25E8C" w:rsidRPr="00BC7191">
        <w:tab/>
        <w:t>114 14</w:t>
      </w:r>
    </w:p>
    <w:p w14:paraId="3F474AF7" w14:textId="5967CE8E" w:rsidR="00D54EC3" w:rsidRPr="00BC7191" w:rsidRDefault="00D54EC3">
      <w:r w:rsidRPr="00BC7191">
        <w:t>Jourhavande präst</w:t>
      </w:r>
      <w:r w:rsidR="00D25E8C" w:rsidRPr="00BC7191">
        <w:tab/>
      </w:r>
      <w:r w:rsidR="00D25E8C" w:rsidRPr="00BC7191">
        <w:tab/>
        <w:t>Ring 112 och be om att bli kopplad till jourhavande präst</w:t>
      </w:r>
    </w:p>
    <w:p w14:paraId="1895A5D7" w14:textId="15642E0C" w:rsidR="00B40268" w:rsidRPr="00BC7191" w:rsidRDefault="00B40268">
      <w:r w:rsidRPr="00BC7191">
        <w:tab/>
      </w:r>
      <w:r w:rsidRPr="00BC7191">
        <w:tab/>
      </w:r>
    </w:p>
    <w:p w14:paraId="730D9A76" w14:textId="7E6BF40D" w:rsidR="00D54EC3" w:rsidRPr="00BC7191" w:rsidRDefault="00D54EC3">
      <w:pPr>
        <w:rPr>
          <w:b/>
          <w:bCs/>
          <w:u w:val="single"/>
        </w:rPr>
      </w:pPr>
    </w:p>
    <w:p w14:paraId="0E7E8818" w14:textId="77777777" w:rsidR="00D25E8C" w:rsidRPr="00BC7191" w:rsidRDefault="00D25E8C">
      <w:pPr>
        <w:rPr>
          <w:b/>
          <w:bCs/>
          <w:u w:val="single"/>
        </w:rPr>
      </w:pPr>
    </w:p>
    <w:p w14:paraId="69B77510" w14:textId="3E12D1F6" w:rsidR="00D54EC3" w:rsidRPr="00BC7191" w:rsidRDefault="00B40268">
      <w:r w:rsidRPr="00BC7191">
        <w:rPr>
          <w:b/>
          <w:bCs/>
          <w:u w:val="single"/>
        </w:rPr>
        <w:lastRenderedPageBreak/>
        <w:t>Handlingsplan vid eventuell olycka</w:t>
      </w:r>
      <w:r w:rsidRPr="00BC7191">
        <w:t xml:space="preserve"> </w:t>
      </w:r>
    </w:p>
    <w:p w14:paraId="145CAC8D" w14:textId="6936DF66" w:rsidR="00D54EC3" w:rsidRPr="00BC7191" w:rsidRDefault="00B40268">
      <w:r w:rsidRPr="00BC7191">
        <w:t xml:space="preserve">Vid träning, tävling och läger och beroende på graden av olycka så skall ledaren ingripa själv utifrån sin kunskap och utbildningsbakgrund. Om olyckan kräver mer kvalificerad </w:t>
      </w:r>
      <w:r w:rsidR="00D54EC3" w:rsidRPr="00BC7191">
        <w:t>vårdpersonal</w:t>
      </w:r>
      <w:r w:rsidRPr="00BC7191">
        <w:t xml:space="preserve"> så </w:t>
      </w:r>
      <w:r w:rsidR="00D54EC3" w:rsidRPr="00BC7191">
        <w:t xml:space="preserve">ska denna kontakt ombesörjas omedelbart och en </w:t>
      </w:r>
      <w:r w:rsidRPr="00BC7191">
        <w:t>eventuell transport till sjukhus</w:t>
      </w:r>
      <w:r w:rsidR="00D54EC3" w:rsidRPr="00BC7191">
        <w:t xml:space="preserve"> genomföras</w:t>
      </w:r>
      <w:r w:rsidRPr="00BC7191">
        <w:t xml:space="preserve">. </w:t>
      </w:r>
    </w:p>
    <w:p w14:paraId="1541CB99" w14:textId="77777777" w:rsidR="00D25E8C" w:rsidRPr="00BC7191" w:rsidRDefault="00B40268">
      <w:r w:rsidRPr="00BC7191">
        <w:t xml:space="preserve">• Om allvarlig olycka inträffar skall ledaren LARMA 112 och vidtaga de åtgärder som situationen kräver tills mer kvalificerad personal tar över. </w:t>
      </w:r>
    </w:p>
    <w:p w14:paraId="49E708A1" w14:textId="39CD54FA" w:rsidR="00D54EC3" w:rsidRPr="00BC7191" w:rsidRDefault="00B40268" w:rsidP="00D25E8C">
      <w:pPr>
        <w:pStyle w:val="Liststycke"/>
        <w:numPr>
          <w:ilvl w:val="0"/>
          <w:numId w:val="1"/>
        </w:numPr>
      </w:pPr>
      <w:r w:rsidRPr="00BC7191">
        <w:t xml:space="preserve">Lämna aldrig den skadade ensam, stanna hos personen/personerna och be annan larma och möta ambulans mm </w:t>
      </w:r>
    </w:p>
    <w:p w14:paraId="105452A3" w14:textId="63BDC23F" w:rsidR="00D54EC3" w:rsidRPr="00BC7191" w:rsidRDefault="00B40268" w:rsidP="00D25E8C">
      <w:pPr>
        <w:pStyle w:val="Liststycke"/>
        <w:numPr>
          <w:ilvl w:val="0"/>
          <w:numId w:val="1"/>
        </w:numPr>
      </w:pPr>
      <w:r w:rsidRPr="00BC7191">
        <w:t xml:space="preserve">Vid larm uppge vem som ringer och telefonnummer, vad som har hänt, var det hänt, när det hänt och antal skadade </w:t>
      </w:r>
    </w:p>
    <w:p w14:paraId="3B111AC0" w14:textId="0DA6D080" w:rsidR="00D54EC3" w:rsidRPr="00BC7191" w:rsidRDefault="00B40268" w:rsidP="00D25E8C">
      <w:pPr>
        <w:pStyle w:val="Liststycke"/>
        <w:numPr>
          <w:ilvl w:val="0"/>
          <w:numId w:val="1"/>
        </w:numPr>
      </w:pPr>
      <w:r w:rsidRPr="00BC7191">
        <w:t xml:space="preserve">En ledare följer med eventuell ambulanstransport och en annan samlar gruppen för information </w:t>
      </w:r>
    </w:p>
    <w:p w14:paraId="01873666" w14:textId="77777777" w:rsidR="00D25E8C" w:rsidRPr="00BC7191" w:rsidRDefault="00B40268" w:rsidP="00D25E8C">
      <w:pPr>
        <w:pStyle w:val="Liststycke"/>
        <w:numPr>
          <w:ilvl w:val="0"/>
          <w:numId w:val="1"/>
        </w:numPr>
      </w:pPr>
      <w:r w:rsidRPr="00BC7191">
        <w:t>I samtliga fall skall barnets föräldrar, ansvarig för verksamheten och kris</w:t>
      </w:r>
      <w:r w:rsidR="00D54EC3" w:rsidRPr="00BC7191">
        <w:t>gruppen</w:t>
      </w:r>
      <w:r w:rsidRPr="00BC7191">
        <w:t xml:space="preserve"> underrättas omgående och rapport om olyckstillbudet skall skrivas. </w:t>
      </w:r>
    </w:p>
    <w:p w14:paraId="6E249199" w14:textId="36A20ADB" w:rsidR="00D54EC3" w:rsidRPr="00BC7191" w:rsidRDefault="00B40268" w:rsidP="00D25E8C">
      <w:pPr>
        <w:pStyle w:val="Liststycke"/>
        <w:numPr>
          <w:ilvl w:val="0"/>
          <w:numId w:val="1"/>
        </w:numPr>
      </w:pPr>
      <w:r w:rsidRPr="00BC7191">
        <w:t>Skicka aldrig hem deltagare</w:t>
      </w:r>
      <w:r w:rsidR="00D54EC3" w:rsidRPr="00BC7191">
        <w:t xml:space="preserve"> utan att ni haft ett samtal om det inträffade. S</w:t>
      </w:r>
      <w:r w:rsidRPr="00BC7191">
        <w:t>amla dem och informera så tydligt som möjligt om det inträffade och vilka åtgärder som kommer att vidtagas samt ventilera frågor</w:t>
      </w:r>
      <w:r w:rsidR="00D54EC3" w:rsidRPr="00BC7191">
        <w:t>.</w:t>
      </w:r>
      <w:r w:rsidRPr="00BC7191">
        <w:t xml:space="preserve"> Uppmana även dem att samtala och berätta om det inträffade hemma med sina anhöriga. </w:t>
      </w:r>
    </w:p>
    <w:p w14:paraId="74206EA9" w14:textId="77777777" w:rsidR="00D54EC3" w:rsidRPr="00BC7191" w:rsidRDefault="00B40268">
      <w:pPr>
        <w:rPr>
          <w:u w:val="single"/>
        </w:rPr>
      </w:pPr>
      <w:r w:rsidRPr="00BC7191">
        <w:rPr>
          <w:b/>
          <w:bCs/>
          <w:u w:val="single"/>
        </w:rPr>
        <w:t>Handlingsplan vid eventuell kris</w:t>
      </w:r>
      <w:r w:rsidRPr="00BC7191">
        <w:rPr>
          <w:u w:val="single"/>
        </w:rPr>
        <w:t xml:space="preserve"> </w:t>
      </w:r>
    </w:p>
    <w:p w14:paraId="3CC3F5A4" w14:textId="77777777" w:rsidR="00D54EC3" w:rsidRPr="00BC7191" w:rsidRDefault="00B40268">
      <w:r w:rsidRPr="00BC7191">
        <w:t>Vid eventuell större kris skall kris</w:t>
      </w:r>
      <w:r w:rsidR="00D54EC3" w:rsidRPr="00BC7191">
        <w:t>gruppen</w:t>
      </w:r>
      <w:r w:rsidRPr="00BC7191">
        <w:t xml:space="preserve"> sammankallas omgående och planera för arbetet och upprätta en plan för hanterandet av situationen samt koppla in eventuella resurser utifrån vad som skett. </w:t>
      </w:r>
    </w:p>
    <w:p w14:paraId="6FE61E27" w14:textId="3E09DA0B" w:rsidR="00D54EC3" w:rsidRPr="00BC7191" w:rsidRDefault="00B40268">
      <w:pPr>
        <w:rPr>
          <w:u w:val="single"/>
        </w:rPr>
      </w:pPr>
      <w:r w:rsidRPr="00BC7191">
        <w:rPr>
          <w:u w:val="single"/>
        </w:rPr>
        <w:t>Att tänka på för kris</w:t>
      </w:r>
      <w:r w:rsidR="00D54EC3" w:rsidRPr="00BC7191">
        <w:rPr>
          <w:u w:val="single"/>
        </w:rPr>
        <w:t>gruppen</w:t>
      </w:r>
    </w:p>
    <w:p w14:paraId="347B38A3" w14:textId="02AE7C36" w:rsidR="00D54EC3" w:rsidRPr="00BC7191" w:rsidRDefault="00B40268" w:rsidP="00D25E8C">
      <w:pPr>
        <w:pStyle w:val="Liststycke"/>
        <w:numPr>
          <w:ilvl w:val="0"/>
          <w:numId w:val="2"/>
        </w:numPr>
      </w:pPr>
      <w:r w:rsidRPr="00BC7191">
        <w:t>Informera kris</w:t>
      </w:r>
      <w:r w:rsidR="00D54EC3" w:rsidRPr="00BC7191">
        <w:t>gruppen</w:t>
      </w:r>
      <w:r w:rsidRPr="00BC7191">
        <w:t xml:space="preserve"> om vad som hänt, samla in så mycket fakta och bakgrund som det går och notera detta och informera ut det så tydligt och enkelt som möjligt, hemsida, press mm </w:t>
      </w:r>
    </w:p>
    <w:p w14:paraId="71C275B7" w14:textId="59F5E94F" w:rsidR="00D54EC3" w:rsidRPr="00BC7191" w:rsidRDefault="00B40268" w:rsidP="00D25E8C">
      <w:pPr>
        <w:pStyle w:val="Liststycke"/>
        <w:numPr>
          <w:ilvl w:val="0"/>
          <w:numId w:val="2"/>
        </w:numPr>
      </w:pPr>
      <w:r w:rsidRPr="00BC7191">
        <w:t>Besluta om uppsamlingsplats och ordna upp stället så att det finns plats för alla, lite mat och dryck samt annat som kan vara viktigt inför möten</w:t>
      </w:r>
    </w:p>
    <w:p w14:paraId="7FC5EC96" w14:textId="3ABA8C50" w:rsidR="00D54EC3" w:rsidRPr="00BC7191" w:rsidRDefault="00B40268" w:rsidP="00D25E8C">
      <w:pPr>
        <w:pStyle w:val="Liststycke"/>
        <w:numPr>
          <w:ilvl w:val="0"/>
          <w:numId w:val="2"/>
        </w:numPr>
      </w:pPr>
      <w:r w:rsidRPr="00BC7191">
        <w:t xml:space="preserve">Kontakta </w:t>
      </w:r>
      <w:r w:rsidR="00D25E8C" w:rsidRPr="00BC7191">
        <w:t xml:space="preserve">ev. </w:t>
      </w:r>
      <w:r w:rsidRPr="00BC7191">
        <w:t xml:space="preserve">anhöriga, ledare och aktiva till en träff där information och vidare arbetsordning klargörs. </w:t>
      </w:r>
    </w:p>
    <w:p w14:paraId="4227CCA2" w14:textId="3A1D1E39" w:rsidR="00D54EC3" w:rsidRPr="00BC7191" w:rsidRDefault="00B40268" w:rsidP="00D25E8C">
      <w:pPr>
        <w:pStyle w:val="Liststycke"/>
        <w:numPr>
          <w:ilvl w:val="0"/>
          <w:numId w:val="2"/>
        </w:numPr>
      </w:pPr>
      <w:r w:rsidRPr="00BC7191">
        <w:t xml:space="preserve">Vid eventuellt dödsfall sköts kontakten med anhöriga av polis eller sjukvården. </w:t>
      </w:r>
    </w:p>
    <w:p w14:paraId="019DFFB6" w14:textId="521C000E" w:rsidR="00D54EC3" w:rsidRPr="00BC7191" w:rsidRDefault="00B40268" w:rsidP="00D25E8C">
      <w:pPr>
        <w:pStyle w:val="Liststycke"/>
        <w:numPr>
          <w:ilvl w:val="0"/>
          <w:numId w:val="2"/>
        </w:numPr>
      </w:pPr>
      <w:r w:rsidRPr="00BC7191">
        <w:t>Samtala om vilka lämpliga resurser som skall kallas in, präst mm</w:t>
      </w:r>
    </w:p>
    <w:p w14:paraId="0FBC09C1" w14:textId="0BDF3729" w:rsidR="00D54EC3" w:rsidRPr="00BC7191" w:rsidRDefault="00B40268" w:rsidP="00D25E8C">
      <w:pPr>
        <w:pStyle w:val="Liststycke"/>
        <w:numPr>
          <w:ilvl w:val="0"/>
          <w:numId w:val="2"/>
        </w:numPr>
      </w:pPr>
      <w:r w:rsidRPr="00BC7191">
        <w:t xml:space="preserve">Fundera på om verksamheten skall ställas in eller om eventuella begränsningar i den skall göras. </w:t>
      </w:r>
    </w:p>
    <w:p w14:paraId="0A95FCEF" w14:textId="4907DFBB" w:rsidR="00D54EC3" w:rsidRPr="00BC7191" w:rsidRDefault="00B40268" w:rsidP="00D25E8C">
      <w:pPr>
        <w:pStyle w:val="Liststycke"/>
        <w:numPr>
          <w:ilvl w:val="0"/>
          <w:numId w:val="2"/>
        </w:numPr>
      </w:pPr>
      <w:r w:rsidRPr="00BC7191">
        <w:t xml:space="preserve">Inga deltagare skall lämnas själva eller gå hem själva efter samlingar </w:t>
      </w:r>
    </w:p>
    <w:p w14:paraId="3D029873" w14:textId="3FBC1B47" w:rsidR="00D54EC3" w:rsidRPr="00BC7191" w:rsidRDefault="00B40268" w:rsidP="00D25E8C">
      <w:pPr>
        <w:pStyle w:val="Liststycke"/>
        <w:numPr>
          <w:ilvl w:val="0"/>
          <w:numId w:val="2"/>
        </w:numPr>
      </w:pPr>
      <w:r w:rsidRPr="00BC7191">
        <w:t xml:space="preserve">Var noga med att lämna information löpande via hemsidan </w:t>
      </w:r>
    </w:p>
    <w:p w14:paraId="6957C16C" w14:textId="45A2A102" w:rsidR="00D25E8C" w:rsidRPr="00BC7191" w:rsidRDefault="00D25E8C">
      <w:pPr>
        <w:rPr>
          <w:b/>
          <w:bCs/>
        </w:rPr>
      </w:pPr>
    </w:p>
    <w:sectPr w:rsidR="00D25E8C" w:rsidRPr="00BC719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53CCE" w14:textId="77777777" w:rsidR="00DA19F7" w:rsidRDefault="00DA19F7" w:rsidP="00AA586F">
      <w:pPr>
        <w:spacing w:after="0" w:line="240" w:lineRule="auto"/>
      </w:pPr>
      <w:r>
        <w:separator/>
      </w:r>
    </w:p>
  </w:endnote>
  <w:endnote w:type="continuationSeparator" w:id="0">
    <w:p w14:paraId="434AC92B" w14:textId="77777777" w:rsidR="00DA19F7" w:rsidRDefault="00DA19F7" w:rsidP="00AA5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AD97" w14:textId="77777777" w:rsidR="00881F09" w:rsidRDefault="00881F0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A46A" w14:textId="4A841DED" w:rsidR="00881F09" w:rsidRDefault="00881F09">
    <w:pPr>
      <w:pStyle w:val="Sidfot"/>
    </w:pPr>
    <w:r>
      <w:t>Reviderad 20250501 av Styrelsen Lindsdals</w:t>
    </w:r>
    <w:r>
      <w:t xml:space="preserve"> IF</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5BD4" w14:textId="77777777" w:rsidR="00881F09" w:rsidRDefault="00881F0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79C2" w14:textId="77777777" w:rsidR="00DA19F7" w:rsidRDefault="00DA19F7" w:rsidP="00AA586F">
      <w:pPr>
        <w:spacing w:after="0" w:line="240" w:lineRule="auto"/>
      </w:pPr>
      <w:r>
        <w:separator/>
      </w:r>
    </w:p>
  </w:footnote>
  <w:footnote w:type="continuationSeparator" w:id="0">
    <w:p w14:paraId="0428FAA3" w14:textId="77777777" w:rsidR="00DA19F7" w:rsidRDefault="00DA19F7" w:rsidP="00AA5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78EA" w14:textId="77777777" w:rsidR="00881F09" w:rsidRDefault="00881F0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EEF2" w14:textId="77777777" w:rsidR="00AF2723" w:rsidRPr="00C720F3" w:rsidRDefault="00AF2723" w:rsidP="00AF2723">
    <w:pPr>
      <w:pStyle w:val="Sidhuvud"/>
      <w:jc w:val="center"/>
      <w:rPr>
        <w:sz w:val="44"/>
        <w:szCs w:val="44"/>
      </w:rPr>
    </w:pPr>
    <w:r>
      <w:rPr>
        <w:noProof/>
        <w:color w:val="000000"/>
      </w:rPr>
      <w:drawing>
        <wp:anchor distT="0" distB="0" distL="114300" distR="114300" simplePos="0" relativeHeight="251659264" behindDoc="0" locked="0" layoutInCell="1" allowOverlap="1" wp14:anchorId="3D77B15A" wp14:editId="363FD09E">
          <wp:simplePos x="0" y="0"/>
          <wp:positionH relativeFrom="margin">
            <wp:posOffset>5248275</wp:posOffset>
          </wp:positionH>
          <wp:positionV relativeFrom="paragraph">
            <wp:posOffset>-184150</wp:posOffset>
          </wp:positionV>
          <wp:extent cx="1090800" cy="612000"/>
          <wp:effectExtent l="0" t="0" r="0" b="0"/>
          <wp:wrapThrough wrapText="bothSides">
            <wp:wrapPolygon edited="0">
              <wp:start x="6416" y="0"/>
              <wp:lineTo x="3774" y="7402"/>
              <wp:lineTo x="3774" y="13458"/>
              <wp:lineTo x="7171" y="20860"/>
              <wp:lineTo x="8303" y="20860"/>
              <wp:lineTo x="12832" y="20860"/>
              <wp:lineTo x="14341" y="20860"/>
              <wp:lineTo x="17738" y="13458"/>
              <wp:lineTo x="18115" y="10766"/>
              <wp:lineTo x="16983" y="6056"/>
              <wp:lineTo x="15096" y="0"/>
              <wp:lineTo x="6416" y="0"/>
            </wp:wrapPolygon>
          </wp:wrapThrough>
          <wp:docPr id="3" name="image1.png" descr="En bild som visar symbol, emblem, logotyp, Varumärk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En bild som visar symbol, emblem, logotyp, Varumärke&#10;&#10;AI-genererat innehåll kan vara felaktig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90800" cy="612000"/>
                  </a:xfrm>
                  <a:prstGeom prst="rect">
                    <a:avLst/>
                  </a:prstGeom>
                  <a:ln/>
                </pic:spPr>
              </pic:pic>
            </a:graphicData>
          </a:graphic>
          <wp14:sizeRelH relativeFrom="margin">
            <wp14:pctWidth>0</wp14:pctWidth>
          </wp14:sizeRelH>
          <wp14:sizeRelV relativeFrom="margin">
            <wp14:pctHeight>0</wp14:pctHeight>
          </wp14:sizeRelV>
        </wp:anchor>
      </w:drawing>
    </w:r>
    <w:r w:rsidRPr="00C720F3">
      <w:rPr>
        <w:sz w:val="44"/>
        <w:szCs w:val="44"/>
      </w:rPr>
      <w:t>LINDSDALS IDROTTSFÖRENING</w:t>
    </w:r>
  </w:p>
  <w:p w14:paraId="24B3463F" w14:textId="77777777" w:rsidR="00AF2723" w:rsidRDefault="00AF272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33DD" w14:textId="77777777" w:rsidR="00881F09" w:rsidRDefault="00881F0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E5326"/>
    <w:multiLevelType w:val="hybridMultilevel"/>
    <w:tmpl w:val="E0E44568"/>
    <w:lvl w:ilvl="0" w:tplc="041D0003">
      <w:start w:val="1"/>
      <w:numFmt w:val="bullet"/>
      <w:lvlText w:val="o"/>
      <w:lvlJc w:val="left"/>
      <w:pPr>
        <w:ind w:left="720" w:hanging="360"/>
      </w:pPr>
      <w:rPr>
        <w:rFonts w:ascii="Courier New" w:hAnsi="Courier New" w:cs="Courier New" w:hint="default"/>
      </w:rPr>
    </w:lvl>
    <w:lvl w:ilvl="1" w:tplc="2354A566">
      <w:numFmt w:val="bullet"/>
      <w:lvlText w:val="•"/>
      <w:lvlJc w:val="left"/>
      <w:pPr>
        <w:ind w:left="1440" w:hanging="360"/>
      </w:pPr>
      <w:rPr>
        <w:rFonts w:ascii="Calibri" w:eastAsiaTheme="minorHAnsi" w:hAnsi="Calibri"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ADE77AC"/>
    <w:multiLevelType w:val="hybridMultilevel"/>
    <w:tmpl w:val="DD443D22"/>
    <w:lvl w:ilvl="0" w:tplc="03063F5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F6F2109"/>
    <w:multiLevelType w:val="hybridMultilevel"/>
    <w:tmpl w:val="FCB0B2C4"/>
    <w:lvl w:ilvl="0" w:tplc="041D0003">
      <w:start w:val="1"/>
      <w:numFmt w:val="bullet"/>
      <w:lvlText w:val="o"/>
      <w:lvlJc w:val="left"/>
      <w:pPr>
        <w:ind w:left="720" w:hanging="360"/>
      </w:pPr>
      <w:rPr>
        <w:rFonts w:ascii="Courier New" w:hAnsi="Courier New" w:cs="Courier New" w:hint="default"/>
      </w:rPr>
    </w:lvl>
    <w:lvl w:ilvl="1" w:tplc="D59C7166">
      <w:numFmt w:val="bullet"/>
      <w:lvlText w:val="•"/>
      <w:lvlJc w:val="left"/>
      <w:pPr>
        <w:ind w:left="1440" w:hanging="360"/>
      </w:pPr>
      <w:rPr>
        <w:rFonts w:ascii="Calibri" w:eastAsiaTheme="minorHAnsi" w:hAnsi="Calibri"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03022067">
    <w:abstractNumId w:val="0"/>
  </w:num>
  <w:num w:numId="2" w16cid:durableId="714281143">
    <w:abstractNumId w:val="2"/>
  </w:num>
  <w:num w:numId="3" w16cid:durableId="1111392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C8B"/>
    <w:rsid w:val="00066C6E"/>
    <w:rsid w:val="000E0602"/>
    <w:rsid w:val="001A5621"/>
    <w:rsid w:val="00586C8B"/>
    <w:rsid w:val="007339C3"/>
    <w:rsid w:val="00743932"/>
    <w:rsid w:val="00881F09"/>
    <w:rsid w:val="008B6ABC"/>
    <w:rsid w:val="009F1A45"/>
    <w:rsid w:val="00A4718A"/>
    <w:rsid w:val="00AA586F"/>
    <w:rsid w:val="00AF2723"/>
    <w:rsid w:val="00B40268"/>
    <w:rsid w:val="00BA0F41"/>
    <w:rsid w:val="00BC7191"/>
    <w:rsid w:val="00D25E8C"/>
    <w:rsid w:val="00D54EC3"/>
    <w:rsid w:val="00D630AA"/>
    <w:rsid w:val="00DA19F7"/>
    <w:rsid w:val="00DF3CEA"/>
    <w:rsid w:val="00EC208A"/>
    <w:rsid w:val="00F21B6E"/>
    <w:rsid w:val="00FB52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D5AF"/>
  <w15:chartTrackingRefBased/>
  <w15:docId w15:val="{91B35F96-1D07-4914-8EEE-000DC1C3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25E8C"/>
    <w:pPr>
      <w:ind w:left="720"/>
      <w:contextualSpacing/>
    </w:pPr>
  </w:style>
  <w:style w:type="paragraph" w:styleId="Sidhuvud">
    <w:name w:val="header"/>
    <w:basedOn w:val="Normal"/>
    <w:link w:val="SidhuvudChar"/>
    <w:uiPriority w:val="99"/>
    <w:unhideWhenUsed/>
    <w:rsid w:val="00AA586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A586F"/>
  </w:style>
  <w:style w:type="paragraph" w:styleId="Sidfot">
    <w:name w:val="footer"/>
    <w:basedOn w:val="Normal"/>
    <w:link w:val="SidfotChar"/>
    <w:uiPriority w:val="99"/>
    <w:unhideWhenUsed/>
    <w:rsid w:val="00AA586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A5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664</Words>
  <Characters>3522</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Gruvhagen</dc:creator>
  <cp:keywords/>
  <dc:description/>
  <cp:lastModifiedBy>malin gruvhagen</cp:lastModifiedBy>
  <cp:revision>5</cp:revision>
  <dcterms:created xsi:type="dcterms:W3CDTF">2025-04-27T11:17:00Z</dcterms:created>
  <dcterms:modified xsi:type="dcterms:W3CDTF">2025-05-02T07:00:00Z</dcterms:modified>
</cp:coreProperties>
</file>