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627BB" w14:textId="77777777" w:rsidR="00343823" w:rsidRPr="00343823" w:rsidRDefault="00343823" w:rsidP="00343823">
      <w:pPr>
        <w:shd w:val="clear" w:color="auto" w:fill="FFFFFF"/>
        <w:spacing w:after="0" w:line="240" w:lineRule="auto"/>
        <w:rPr>
          <w:rFonts w:ascii="Calibri" w:eastAsia="Times New Roman" w:hAnsi="Calibri" w:cs="Calibri"/>
          <w:b/>
          <w:bCs/>
          <w:color w:val="000000"/>
          <w:sz w:val="28"/>
          <w:szCs w:val="28"/>
          <w:lang w:eastAsia="sv-SE"/>
        </w:rPr>
      </w:pPr>
      <w:r w:rsidRPr="00343823">
        <w:rPr>
          <w:rFonts w:ascii="Calibri" w:eastAsia="Times New Roman" w:hAnsi="Calibri" w:cs="Calibri"/>
          <w:b/>
          <w:bCs/>
          <w:color w:val="000000"/>
          <w:sz w:val="28"/>
          <w:szCs w:val="28"/>
          <w:lang w:eastAsia="sv-SE"/>
        </w:rPr>
        <w:t>Reseersättningar Täfteå IK Fotbollssektion</w:t>
      </w:r>
    </w:p>
    <w:p w14:paraId="689F3195" w14:textId="77777777" w:rsidR="00343823" w:rsidRDefault="00343823" w:rsidP="00343823">
      <w:pPr>
        <w:shd w:val="clear" w:color="auto" w:fill="FFFFFF"/>
        <w:spacing w:after="0" w:line="240" w:lineRule="auto"/>
        <w:rPr>
          <w:rFonts w:ascii="Calibri" w:eastAsia="Times New Roman" w:hAnsi="Calibri" w:cs="Calibri"/>
          <w:b/>
          <w:bCs/>
          <w:color w:val="000000"/>
          <w:sz w:val="24"/>
          <w:szCs w:val="24"/>
          <w:lang w:eastAsia="sv-SE"/>
        </w:rPr>
      </w:pPr>
    </w:p>
    <w:p w14:paraId="3E3E1CB0"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Resekostnader ungdomslag:</w:t>
      </w:r>
    </w:p>
    <w:p w14:paraId="6FDF5391"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Endast resor i seriespel</w:t>
      </w:r>
    </w:p>
    <w:p w14:paraId="6595D464" w14:textId="77777777" w:rsidR="00343823" w:rsidRP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Ingen ersättning för matcher inom 100 km radie.</w:t>
      </w:r>
    </w:p>
    <w:p w14:paraId="4001DDC4" w14:textId="77777777" w:rsidR="00343823" w:rsidRP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Samåkning i bil för resor längre än 100 km (milersättning utgår med 15:-).</w:t>
      </w:r>
    </w:p>
    <w:p w14:paraId="22A56F16" w14:textId="77777777" w:rsid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Buss får bokas för resor längre än 100 km.</w:t>
      </w:r>
    </w:p>
    <w:p w14:paraId="3FA37263" w14:textId="77777777" w:rsidR="00343823" w:rsidRPr="00343823" w:rsidRDefault="00343823" w:rsidP="00343823">
      <w:pPr>
        <w:numPr>
          <w:ilvl w:val="1"/>
          <w:numId w:val="1"/>
        </w:num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Sektionen står för 50 % av resekostnaderna. </w:t>
      </w:r>
    </w:p>
    <w:p w14:paraId="7C68202B" w14:textId="77777777" w:rsidR="00343823" w:rsidRPr="00343823" w:rsidRDefault="00343823" w:rsidP="00343823">
      <w:p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xml:space="preserve">Buss, faktureringsuppgifter, erhålles från sektionen, bokning sker via </w:t>
      </w:r>
      <w:proofErr w:type="spellStart"/>
      <w:r w:rsidRPr="00343823">
        <w:rPr>
          <w:rFonts w:ascii="Calibri" w:eastAsia="Times New Roman" w:hAnsi="Calibri" w:cs="Calibri"/>
          <w:color w:val="000000"/>
          <w:sz w:val="24"/>
          <w:szCs w:val="24"/>
          <w:lang w:eastAsia="sv-SE"/>
        </w:rPr>
        <w:t>Umebuss</w:t>
      </w:r>
      <w:proofErr w:type="spellEnd"/>
      <w:r w:rsidRPr="00343823">
        <w:rPr>
          <w:rFonts w:ascii="Calibri" w:eastAsia="Times New Roman" w:hAnsi="Calibri" w:cs="Calibri"/>
          <w:color w:val="000000"/>
          <w:sz w:val="24"/>
          <w:szCs w:val="24"/>
          <w:lang w:eastAsia="sv-SE"/>
        </w:rPr>
        <w:t xml:space="preserve"> men skall bekräftas av fotbolls kassör/sektionsledamot. </w:t>
      </w:r>
    </w:p>
    <w:p w14:paraId="41A71A84" w14:textId="77777777" w:rsidR="00343823" w:rsidRPr="00343823" w:rsidRDefault="00343823" w:rsidP="00343823">
      <w:p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Pr>
          <w:rFonts w:ascii="Calibri" w:eastAsia="Times New Roman" w:hAnsi="Calibri" w:cs="Calibri"/>
          <w:color w:val="000000"/>
          <w:sz w:val="24"/>
          <w:szCs w:val="24"/>
          <w:lang w:eastAsia="sv-SE"/>
        </w:rPr>
        <w:t>M</w:t>
      </w:r>
      <w:r w:rsidRPr="00343823">
        <w:rPr>
          <w:rFonts w:ascii="Calibri" w:eastAsia="Times New Roman" w:hAnsi="Calibri" w:cs="Calibri"/>
          <w:color w:val="000000"/>
          <w:sz w:val="24"/>
          <w:szCs w:val="24"/>
          <w:lang w:eastAsia="sv-SE"/>
        </w:rPr>
        <w:t xml:space="preserve">ilersättning Avstånd mätas från </w:t>
      </w:r>
      <w:proofErr w:type="spellStart"/>
      <w:r w:rsidRPr="00343823">
        <w:rPr>
          <w:rFonts w:ascii="Calibri" w:eastAsia="Times New Roman" w:hAnsi="Calibri" w:cs="Calibri"/>
          <w:color w:val="000000"/>
          <w:sz w:val="24"/>
          <w:szCs w:val="24"/>
          <w:lang w:eastAsia="sv-SE"/>
        </w:rPr>
        <w:t>Täfteborg</w:t>
      </w:r>
      <w:proofErr w:type="spellEnd"/>
      <w:r w:rsidRPr="00343823">
        <w:rPr>
          <w:rFonts w:ascii="Calibri" w:eastAsia="Times New Roman" w:hAnsi="Calibri" w:cs="Calibri"/>
          <w:color w:val="000000"/>
          <w:sz w:val="24"/>
          <w:szCs w:val="24"/>
          <w:lang w:eastAsia="sv-SE"/>
        </w:rPr>
        <w:t>.</w:t>
      </w:r>
    </w:p>
    <w:p w14:paraId="42B10E66"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Laget bekostar själv:</w:t>
      </w:r>
    </w:p>
    <w:p w14:paraId="1D822DBB"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Resor till och från cuper, läger mm (allt som inte är seriespel).</w:t>
      </w:r>
    </w:p>
    <w:p w14:paraId="26212E22"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61F3A7F7"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5B7F91DC"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Vid resa med buss har laget möjlighet att låta föräldrar åka med mot en resekostnad som tillfaller laget. Storleken på kostnaden avgör laget men sektionen anser att minimum bör vara 100:-/person. </w:t>
      </w:r>
    </w:p>
    <w:p w14:paraId="480B8AAD"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7DD3DBF2"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43A9CF98"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Resekostnader junior och seniorlag:</w:t>
      </w:r>
      <w:r w:rsidRPr="00343823">
        <w:rPr>
          <w:rFonts w:ascii="Calibri" w:eastAsia="Times New Roman" w:hAnsi="Calibri" w:cs="Calibri"/>
          <w:color w:val="000000"/>
          <w:sz w:val="24"/>
          <w:szCs w:val="24"/>
          <w:lang w:eastAsia="sv-SE"/>
        </w:rPr>
        <w:t> </w:t>
      </w:r>
    </w:p>
    <w:p w14:paraId="648DDDA6"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Kostnader för junior och seniorlag skall i samband med budgetarbetet fastställas och hur kostnader skall täckas genom budget, eget arbete och extern sponsring.</w:t>
      </w:r>
    </w:p>
    <w:p w14:paraId="317D0492"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242511A8"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3D2331D9"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Samåkande:</w:t>
      </w:r>
    </w:p>
    <w:p w14:paraId="0A3C272E"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För samtliga resor skall lagen undersöka om möjlighet till samåkande med TIK lag eller lag från andra föreningar.</w:t>
      </w:r>
      <w:r w:rsidRPr="00343823">
        <w:rPr>
          <w:rFonts w:ascii="Calibri" w:eastAsia="Times New Roman" w:hAnsi="Calibri" w:cs="Calibri"/>
          <w:color w:val="000000"/>
          <w:sz w:val="24"/>
          <w:szCs w:val="24"/>
          <w:lang w:eastAsia="sv-SE"/>
        </w:rPr>
        <w:br/>
      </w:r>
    </w:p>
    <w:p w14:paraId="40B7BEEB" w14:textId="775FB00E"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br/>
        <w:t>/Fotbollssektionen</w:t>
      </w:r>
    </w:p>
    <w:p w14:paraId="2CF210A2" w14:textId="5D74E0F4" w:rsidR="00544BD3" w:rsidRDefault="00544BD3" w:rsidP="00343823">
      <w:pPr>
        <w:shd w:val="clear" w:color="auto" w:fill="FFFFFF"/>
        <w:spacing w:after="0" w:line="240" w:lineRule="auto"/>
        <w:rPr>
          <w:rFonts w:ascii="Calibri" w:eastAsia="Times New Roman" w:hAnsi="Calibri" w:cs="Calibri"/>
          <w:color w:val="000000"/>
          <w:sz w:val="24"/>
          <w:szCs w:val="24"/>
          <w:lang w:eastAsia="sv-SE"/>
        </w:rPr>
      </w:pPr>
    </w:p>
    <w:p w14:paraId="67E6E321" w14:textId="1FA457CF" w:rsidR="00544BD3" w:rsidRDefault="00544BD3" w:rsidP="00343823">
      <w:pPr>
        <w:shd w:val="clear" w:color="auto" w:fill="FFFFFF"/>
        <w:spacing w:after="0" w:line="240" w:lineRule="auto"/>
        <w:rPr>
          <w:rFonts w:ascii="Calibri" w:eastAsia="Times New Roman" w:hAnsi="Calibri" w:cs="Calibri"/>
          <w:color w:val="000000"/>
          <w:sz w:val="24"/>
          <w:szCs w:val="24"/>
          <w:lang w:eastAsia="sv-SE"/>
        </w:rPr>
      </w:pPr>
    </w:p>
    <w:p w14:paraId="7EC96C79" w14:textId="04F51DA0"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 xml:space="preserve">Tillfälliga regler </w:t>
      </w:r>
      <w:proofErr w:type="spellStart"/>
      <w:r w:rsidRPr="00544BD3">
        <w:rPr>
          <w:rFonts w:ascii="Calibri" w:eastAsia="Times New Roman" w:hAnsi="Calibri" w:cs="Calibri"/>
          <w:b/>
          <w:bCs/>
          <w:i/>
          <w:iCs/>
          <w:color w:val="000000"/>
          <w:sz w:val="24"/>
          <w:szCs w:val="24"/>
          <w:lang w:eastAsia="sv-SE"/>
        </w:rPr>
        <w:t>pga</w:t>
      </w:r>
      <w:proofErr w:type="spellEnd"/>
      <w:r w:rsidRPr="00544BD3">
        <w:rPr>
          <w:rFonts w:ascii="Calibri" w:eastAsia="Times New Roman" w:hAnsi="Calibri" w:cs="Calibri"/>
          <w:b/>
          <w:bCs/>
          <w:i/>
          <w:iCs/>
          <w:color w:val="000000"/>
          <w:sz w:val="24"/>
          <w:szCs w:val="24"/>
          <w:lang w:eastAsia="sv-SE"/>
        </w:rPr>
        <w:t xml:space="preserve"> Coronarestriktioner:</w:t>
      </w:r>
    </w:p>
    <w:p w14:paraId="4A7E2CC9" w14:textId="05A48EBE"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Undvik samåkning med andra lag.</w:t>
      </w:r>
    </w:p>
    <w:p w14:paraId="1504CAF8" w14:textId="7F9C798E"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Använd stor buss så att medföljande resenärer kan spridas i bussen</w:t>
      </w:r>
    </w:p>
    <w:p w14:paraId="30F02DF4" w14:textId="6E25EA38"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 xml:space="preserve">Undvik att ta med föräldrar, </w:t>
      </w:r>
      <w:r>
        <w:rPr>
          <w:rFonts w:ascii="Calibri" w:eastAsia="Times New Roman" w:hAnsi="Calibri" w:cs="Calibri"/>
          <w:b/>
          <w:bCs/>
          <w:i/>
          <w:iCs/>
          <w:color w:val="000000"/>
          <w:sz w:val="24"/>
          <w:szCs w:val="24"/>
          <w:lang w:eastAsia="sv-SE"/>
        </w:rPr>
        <w:t>åk till bortamatch</w:t>
      </w:r>
      <w:r w:rsidRPr="00544BD3">
        <w:rPr>
          <w:rFonts w:ascii="Calibri" w:eastAsia="Times New Roman" w:hAnsi="Calibri" w:cs="Calibri"/>
          <w:b/>
          <w:bCs/>
          <w:i/>
          <w:iCs/>
          <w:color w:val="000000"/>
          <w:sz w:val="24"/>
          <w:szCs w:val="24"/>
          <w:lang w:eastAsia="sv-SE"/>
        </w:rPr>
        <w:t xml:space="preserve"> endast med Spelare och </w:t>
      </w:r>
      <w:r>
        <w:rPr>
          <w:rFonts w:ascii="Calibri" w:eastAsia="Times New Roman" w:hAnsi="Calibri" w:cs="Calibri"/>
          <w:b/>
          <w:bCs/>
          <w:i/>
          <w:iCs/>
          <w:color w:val="000000"/>
          <w:sz w:val="24"/>
          <w:szCs w:val="24"/>
          <w:lang w:eastAsia="sv-SE"/>
        </w:rPr>
        <w:t>L</w:t>
      </w:r>
      <w:r w:rsidRPr="00544BD3">
        <w:rPr>
          <w:rFonts w:ascii="Calibri" w:eastAsia="Times New Roman" w:hAnsi="Calibri" w:cs="Calibri"/>
          <w:b/>
          <w:bCs/>
          <w:i/>
          <w:iCs/>
          <w:color w:val="000000"/>
          <w:sz w:val="24"/>
          <w:szCs w:val="24"/>
          <w:lang w:eastAsia="sv-SE"/>
        </w:rPr>
        <w:t>edare</w:t>
      </w:r>
    </w:p>
    <w:p w14:paraId="46ABDE41" w14:textId="4A7A4AB7"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p>
    <w:p w14:paraId="509125EC" w14:textId="66DC4B49"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/Fotbollssektionen 2021</w:t>
      </w:r>
    </w:p>
    <w:p w14:paraId="6424017B" w14:textId="77777777" w:rsidR="00343823" w:rsidRDefault="00343823"/>
    <w:sectPr w:rsidR="003438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F307E"/>
    <w:multiLevelType w:val="multilevel"/>
    <w:tmpl w:val="3762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3158C"/>
    <w:multiLevelType w:val="multilevel"/>
    <w:tmpl w:val="96408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23"/>
    <w:rsid w:val="00343823"/>
    <w:rsid w:val="003F3634"/>
    <w:rsid w:val="00544BD3"/>
    <w:rsid w:val="00E149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AFFC"/>
  <w15:chartTrackingRefBased/>
  <w15:docId w15:val="{1E4B6E06-68F6-4427-8B7A-C517B6B0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34382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438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30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1155</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Vestberg</dc:creator>
  <cp:keywords/>
  <dc:description/>
  <cp:lastModifiedBy>Jon Westberg</cp:lastModifiedBy>
  <cp:revision>2</cp:revision>
  <dcterms:created xsi:type="dcterms:W3CDTF">2021-05-17T14:48:00Z</dcterms:created>
  <dcterms:modified xsi:type="dcterms:W3CDTF">2021-05-17T14:48:00Z</dcterms:modified>
</cp:coreProperties>
</file>