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5133975</wp:posOffset>
            </wp:positionH>
            <wp:positionV relativeFrom="paragraph">
              <wp:posOffset>0</wp:posOffset>
            </wp:positionV>
            <wp:extent cx="1096010" cy="2059305"/>
            <wp:effectExtent b="0" l="0" r="0" t="0"/>
            <wp:wrapNone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6010" cy="20593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79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50"/>
        <w:gridCol w:w="7255"/>
        <w:tblGridChange w:id="0">
          <w:tblGrid>
            <w:gridCol w:w="650"/>
            <w:gridCol w:w="72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1</w:t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Mötet öppnas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2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Fastställande av röstlängd för mötet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3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Val av mötesordförande och mötessekreterare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4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Val av 2 st protokolljusterare och rösträknare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5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Fråga om mötet blivit behörigt utlyst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6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Fastställande av föredragningslista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7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Styrelsens verksamhetsberättelse inkl ekonomisk berättelse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8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Fråga om ansvarsfrihet för föregående års förvaltning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9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Fastställande av medlemsavgift för verksamhetsår 2025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10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Fastställande av verksamhetsplan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11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Behandling av styrelsens förslag och inkomna motioner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12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Val av 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föreningens ordförande för en tid av ett år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halva antalet övriga ledamöter i styrelsen för en tid av två år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suppleanter (ersättare) i styrelsen för en tid av ett år.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tre ledamöter i valberedningen för en tid av ett år, av vilken en ska utses till ordförande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36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ombud till möten där föreningen har rätt att vara representerad genom ombud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13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Avtackning, utmärkelser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14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Övriga frågor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§ 15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Årsmötets avslutande</w:t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 xml:space="preserve">Sida </w:t>
    </w:r>
    <w:r w:rsidDel="00000000" w:rsidR="00000000" w:rsidRPr="00000000">
      <w:rPr>
        <w:b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rtl w:val="0"/>
      </w:rPr>
      <w:t xml:space="preserve"> av </w:t>
    </w:r>
    <w:r w:rsidDel="00000000" w:rsidR="00000000" w:rsidRPr="00000000">
      <w:rPr>
        <w:b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Enköpings Klätterklubb</w:t>
      <w:tab/>
      <w:tab/>
      <w:t xml:space="preserve">Föredragningslista</w:t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Årsmöte</w:t>
      <w:tab/>
      <w:tab/>
      <w:t xml:space="preserve">2024-03-17</w:t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sv-S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Rubrik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Rubrik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Rubrik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Rubrik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Rubrik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Rubrik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Rubrik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ellrutnt">
    <w:name w:val="Table Grid"/>
    <w:basedOn w:val="Normaltabell"/>
    <w:uiPriority w:val="59"/>
    <w:rsid w:val="008343F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idhuvud">
    <w:name w:val="header"/>
    <w:basedOn w:val="Normal"/>
    <w:link w:val="SidhuvudChar"/>
    <w:uiPriority w:val="99"/>
    <w:unhideWhenUsed w:val="1"/>
    <w:rsid w:val="00D96232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D96232"/>
  </w:style>
  <w:style w:type="paragraph" w:styleId="Sidfot">
    <w:name w:val="footer"/>
    <w:basedOn w:val="Normal"/>
    <w:link w:val="SidfotChar"/>
    <w:uiPriority w:val="99"/>
    <w:unhideWhenUsed w:val="1"/>
    <w:rsid w:val="00D96232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D96232"/>
  </w:style>
  <w:style w:type="paragraph" w:styleId="Ballongtext">
    <w:name w:val="Balloon Text"/>
    <w:basedOn w:val="Normal"/>
    <w:link w:val="BallongtextChar"/>
    <w:uiPriority w:val="99"/>
    <w:semiHidden w:val="1"/>
    <w:unhideWhenUsed w:val="1"/>
    <w:rsid w:val="003543A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 w:val="1"/>
    <w:rsid w:val="003543A8"/>
    <w:rPr>
      <w:rFonts w:ascii="Tahoma" w:cs="Tahoma" w:hAnsi="Tahoma"/>
      <w:sz w:val="16"/>
      <w:szCs w:val="16"/>
    </w:rPr>
  </w:style>
  <w:style w:type="paragraph" w:styleId="Liststycke">
    <w:name w:val="List Paragraph"/>
    <w:basedOn w:val="Normal"/>
    <w:uiPriority w:val="34"/>
    <w:qFormat w:val="1"/>
    <w:rsid w:val="00CE0013"/>
    <w:pPr>
      <w:ind w:left="720"/>
      <w:contextualSpacing w:val="1"/>
    </w:pPr>
  </w:style>
  <w:style w:type="paragraph" w:styleId="Underrubrik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V1iFWoH9mJigx6FT3pyjxgS9GA==">CgMxLjA4AHIhMUFRX3ItUXpmd3lrVFhZVC1UQTBlUExMWXd6c0FYZHZQ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2023-12-11T18:40:00Z</dcterms:created>
  <dc:creator>marieli</dc:creator>
</cp:coreProperties>
</file>