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7C96" w:rsidRPr="00D97C96" w:rsidRDefault="00D97C96" w:rsidP="00D97C96">
      <w:pPr>
        <w:shd w:val="clear" w:color="auto" w:fill="FFFFFF"/>
        <w:spacing w:after="0" w:line="240" w:lineRule="auto"/>
        <w:rPr>
          <w:rFonts w:ascii="Arial" w:eastAsia="Times New Roman" w:hAnsi="Arial" w:cs="Arial"/>
          <w:b/>
          <w:color w:val="222222"/>
          <w:sz w:val="24"/>
          <w:szCs w:val="24"/>
          <w:lang w:eastAsia="sv-SE"/>
        </w:rPr>
      </w:pPr>
      <w:r w:rsidRPr="00D97C96">
        <w:rPr>
          <w:rFonts w:ascii="Arial" w:eastAsia="Times New Roman" w:hAnsi="Arial" w:cs="Arial"/>
          <w:b/>
          <w:color w:val="222222"/>
          <w:sz w:val="24"/>
          <w:szCs w:val="24"/>
          <w:lang w:eastAsia="sv-SE"/>
        </w:rPr>
        <w:t xml:space="preserve">1. Dags för första säljinsatsen för laget P17! </w:t>
      </w:r>
    </w:p>
    <w:p w:rsidR="00D97C96" w:rsidRDefault="00D97C96" w:rsidP="00D97C96">
      <w:pPr>
        <w:shd w:val="clear" w:color="auto" w:fill="FFFFFF"/>
        <w:spacing w:after="0" w:line="240" w:lineRule="auto"/>
        <w:rPr>
          <w:rFonts w:ascii="Arial" w:eastAsia="Times New Roman" w:hAnsi="Arial" w:cs="Arial"/>
          <w:color w:val="222222"/>
          <w:sz w:val="24"/>
          <w:szCs w:val="24"/>
          <w:lang w:eastAsia="sv-SE"/>
        </w:rPr>
      </w:pPr>
      <w:r>
        <w:rPr>
          <w:rFonts w:ascii="Arial" w:eastAsia="Times New Roman" w:hAnsi="Arial" w:cs="Arial"/>
          <w:color w:val="222222"/>
          <w:sz w:val="24"/>
          <w:szCs w:val="24"/>
          <w:lang w:eastAsia="sv-SE"/>
        </w:rPr>
        <w:t>Varför behöver vi en lagkassa? Alla lag i TIF Fotboll är med och sätter av pengar till konstgräsfonden så att det finns medel att byta ut konstgräsmattan när det är dags</w:t>
      </w:r>
      <w:r w:rsidR="00CC2B06">
        <w:rPr>
          <w:rFonts w:ascii="Arial" w:eastAsia="Times New Roman" w:hAnsi="Arial" w:cs="Arial"/>
          <w:color w:val="222222"/>
          <w:sz w:val="24"/>
          <w:szCs w:val="24"/>
          <w:lang w:eastAsia="sv-SE"/>
        </w:rPr>
        <w:t xml:space="preserve"> om några år</w:t>
      </w:r>
      <w:r>
        <w:rPr>
          <w:rFonts w:ascii="Arial" w:eastAsia="Times New Roman" w:hAnsi="Arial" w:cs="Arial"/>
          <w:color w:val="222222"/>
          <w:sz w:val="24"/>
          <w:szCs w:val="24"/>
          <w:lang w:eastAsia="sv-SE"/>
        </w:rPr>
        <w:t xml:space="preserve">. Utöver det behöver vi samla in pengar för att lagkassan ska kunna betala </w:t>
      </w:r>
      <w:r w:rsidR="00CC2B06">
        <w:rPr>
          <w:rFonts w:ascii="Arial" w:eastAsia="Times New Roman" w:hAnsi="Arial" w:cs="Arial"/>
          <w:color w:val="222222"/>
          <w:sz w:val="24"/>
          <w:szCs w:val="24"/>
          <w:lang w:eastAsia="sv-SE"/>
        </w:rPr>
        <w:t xml:space="preserve">lagets </w:t>
      </w:r>
      <w:r>
        <w:rPr>
          <w:rFonts w:ascii="Arial" w:eastAsia="Times New Roman" w:hAnsi="Arial" w:cs="Arial"/>
          <w:color w:val="222222"/>
          <w:sz w:val="24"/>
          <w:szCs w:val="24"/>
          <w:lang w:eastAsia="sv-SE"/>
        </w:rPr>
        <w:t>deltagande i cuper framöver.</w:t>
      </w:r>
    </w:p>
    <w:p w:rsidR="00D97C96" w:rsidRDefault="00D97C96" w:rsidP="00D97C96">
      <w:pPr>
        <w:shd w:val="clear" w:color="auto" w:fill="FFFFFF"/>
        <w:spacing w:after="0" w:line="240" w:lineRule="auto"/>
        <w:rPr>
          <w:rFonts w:ascii="Arial" w:eastAsia="Times New Roman" w:hAnsi="Arial" w:cs="Arial"/>
          <w:color w:val="222222"/>
          <w:sz w:val="24"/>
          <w:szCs w:val="24"/>
          <w:lang w:eastAsia="sv-SE"/>
        </w:rPr>
      </w:pPr>
    </w:p>
    <w:p w:rsidR="00D97C96" w:rsidRPr="00D97C96" w:rsidRDefault="00D97C96" w:rsidP="00D97C96">
      <w:pPr>
        <w:shd w:val="clear" w:color="auto" w:fill="FFFFFF"/>
        <w:spacing w:after="0" w:line="240" w:lineRule="auto"/>
        <w:rPr>
          <w:rFonts w:ascii="Arial" w:eastAsia="Times New Roman" w:hAnsi="Arial" w:cs="Arial"/>
          <w:b/>
          <w:color w:val="222222"/>
          <w:sz w:val="24"/>
          <w:szCs w:val="24"/>
          <w:lang w:eastAsia="sv-SE"/>
        </w:rPr>
      </w:pPr>
      <w:r w:rsidRPr="00D97C96">
        <w:rPr>
          <w:rFonts w:ascii="Arial" w:eastAsia="Times New Roman" w:hAnsi="Arial" w:cs="Arial"/>
          <w:b/>
          <w:color w:val="222222"/>
          <w:sz w:val="24"/>
          <w:szCs w:val="24"/>
          <w:lang w:eastAsia="sv-SE"/>
        </w:rPr>
        <w:t xml:space="preserve">2. Vi startar med försäljning via Ravelli. </w:t>
      </w:r>
    </w:p>
    <w:p w:rsidR="00280473" w:rsidRDefault="00D97C96" w:rsidP="00D97C96">
      <w:pPr>
        <w:shd w:val="clear" w:color="auto" w:fill="FFFFFF"/>
        <w:spacing w:after="0" w:line="240" w:lineRule="auto"/>
        <w:rPr>
          <w:rFonts w:ascii="Arial" w:eastAsia="Times New Roman" w:hAnsi="Arial" w:cs="Arial"/>
          <w:color w:val="222222"/>
          <w:sz w:val="24"/>
          <w:szCs w:val="24"/>
          <w:lang w:eastAsia="sv-SE"/>
        </w:rPr>
      </w:pPr>
      <w:r w:rsidRPr="00D97C96">
        <w:rPr>
          <w:rFonts w:ascii="Arial" w:eastAsia="Times New Roman" w:hAnsi="Arial" w:cs="Arial"/>
          <w:color w:val="222222"/>
          <w:sz w:val="24"/>
          <w:szCs w:val="24"/>
          <w:lang w:eastAsia="sv-SE"/>
        </w:rPr>
        <w:t>Ravellis sortiment är brett och djupt. Här finns något för alla</w:t>
      </w:r>
      <w:r w:rsidR="00CC2B06">
        <w:rPr>
          <w:rFonts w:ascii="Arial" w:eastAsia="Times New Roman" w:hAnsi="Arial" w:cs="Arial"/>
          <w:color w:val="222222"/>
          <w:sz w:val="24"/>
          <w:szCs w:val="24"/>
          <w:lang w:eastAsia="sv-SE"/>
        </w:rPr>
        <w:t xml:space="preserve"> och det är ett väldigt enkelt koncept både för köpare </w:t>
      </w:r>
      <w:proofErr w:type="gramStart"/>
      <w:r w:rsidR="00CC2B06">
        <w:rPr>
          <w:rFonts w:ascii="Arial" w:eastAsia="Times New Roman" w:hAnsi="Arial" w:cs="Arial"/>
          <w:color w:val="222222"/>
          <w:sz w:val="24"/>
          <w:szCs w:val="24"/>
          <w:lang w:eastAsia="sv-SE"/>
        </w:rPr>
        <w:t>och</w:t>
      </w:r>
      <w:proofErr w:type="gramEnd"/>
      <w:r w:rsidR="00CC2B06">
        <w:rPr>
          <w:rFonts w:ascii="Arial" w:eastAsia="Times New Roman" w:hAnsi="Arial" w:cs="Arial"/>
          <w:color w:val="222222"/>
          <w:sz w:val="24"/>
          <w:szCs w:val="24"/>
          <w:lang w:eastAsia="sv-SE"/>
        </w:rPr>
        <w:t xml:space="preserve"> säljare</w:t>
      </w:r>
      <w:r w:rsidRPr="00D97C96">
        <w:rPr>
          <w:rFonts w:ascii="Arial" w:eastAsia="Times New Roman" w:hAnsi="Arial" w:cs="Arial"/>
          <w:color w:val="222222"/>
          <w:sz w:val="24"/>
          <w:szCs w:val="24"/>
          <w:lang w:eastAsia="sv-SE"/>
        </w:rPr>
        <w:t>.</w:t>
      </w:r>
      <w:r>
        <w:rPr>
          <w:rFonts w:ascii="Arial" w:eastAsia="Times New Roman" w:hAnsi="Arial" w:cs="Arial"/>
          <w:color w:val="222222"/>
          <w:sz w:val="24"/>
          <w:szCs w:val="24"/>
          <w:lang w:eastAsia="sv-SE"/>
        </w:rPr>
        <w:t xml:space="preserve"> En fördel är också att köparen kan få leveransen hemskickad till sin egen adress</w:t>
      </w:r>
      <w:r w:rsidR="00D5519C">
        <w:rPr>
          <w:rFonts w:ascii="Arial" w:eastAsia="Times New Roman" w:hAnsi="Arial" w:cs="Arial"/>
          <w:color w:val="222222"/>
          <w:sz w:val="24"/>
          <w:szCs w:val="24"/>
          <w:lang w:eastAsia="sv-SE"/>
        </w:rPr>
        <w:t xml:space="preserve"> om hen valt direktleverans och betalning via Klarna</w:t>
      </w:r>
      <w:r>
        <w:rPr>
          <w:rFonts w:ascii="Arial" w:eastAsia="Times New Roman" w:hAnsi="Arial" w:cs="Arial"/>
          <w:color w:val="222222"/>
          <w:sz w:val="24"/>
          <w:szCs w:val="24"/>
          <w:lang w:eastAsia="sv-SE"/>
        </w:rPr>
        <w:t xml:space="preserve">. </w:t>
      </w:r>
      <w:r w:rsidR="00280473">
        <w:rPr>
          <w:rFonts w:ascii="Arial" w:eastAsia="Times New Roman" w:hAnsi="Arial" w:cs="Arial"/>
          <w:color w:val="222222"/>
          <w:sz w:val="24"/>
          <w:szCs w:val="24"/>
          <w:lang w:eastAsia="sv-SE"/>
        </w:rPr>
        <w:t>Det är fri frakt!</w:t>
      </w:r>
      <w:r w:rsidR="00670A62">
        <w:rPr>
          <w:rFonts w:ascii="Arial" w:eastAsia="Times New Roman" w:hAnsi="Arial" w:cs="Arial"/>
          <w:color w:val="222222"/>
          <w:sz w:val="24"/>
          <w:szCs w:val="24"/>
          <w:lang w:eastAsia="sv-SE"/>
        </w:rPr>
        <w:t xml:space="preserve"> Det går också att beställa till säljaren om kunden hellre vill det</w:t>
      </w:r>
      <w:r w:rsidR="00D5519C">
        <w:rPr>
          <w:rFonts w:ascii="Arial" w:eastAsia="Times New Roman" w:hAnsi="Arial" w:cs="Arial"/>
          <w:color w:val="222222"/>
          <w:sz w:val="24"/>
          <w:szCs w:val="24"/>
          <w:lang w:eastAsia="sv-SE"/>
        </w:rPr>
        <w:t xml:space="preserve"> </w:t>
      </w:r>
      <w:proofErr w:type="spellStart"/>
      <w:r w:rsidR="00D5519C">
        <w:rPr>
          <w:rFonts w:ascii="Arial" w:eastAsia="Times New Roman" w:hAnsi="Arial" w:cs="Arial"/>
          <w:color w:val="222222"/>
          <w:sz w:val="24"/>
          <w:szCs w:val="24"/>
          <w:lang w:eastAsia="sv-SE"/>
        </w:rPr>
        <w:t>isåfall</w:t>
      </w:r>
      <w:proofErr w:type="spellEnd"/>
      <w:r w:rsidR="00D5519C">
        <w:rPr>
          <w:rFonts w:ascii="Arial" w:eastAsia="Times New Roman" w:hAnsi="Arial" w:cs="Arial"/>
          <w:color w:val="222222"/>
          <w:sz w:val="24"/>
          <w:szCs w:val="24"/>
          <w:lang w:eastAsia="sv-SE"/>
        </w:rPr>
        <w:t xml:space="preserve"> tar säljaren betalt i samband med att paketen delas ut </w:t>
      </w:r>
      <w:r w:rsidR="00670A62">
        <w:rPr>
          <w:rFonts w:ascii="Arial" w:eastAsia="Times New Roman" w:hAnsi="Arial" w:cs="Arial"/>
          <w:color w:val="222222"/>
          <w:sz w:val="24"/>
          <w:szCs w:val="24"/>
          <w:lang w:eastAsia="sv-SE"/>
        </w:rPr>
        <w:t>.</w:t>
      </w:r>
      <w:r w:rsidR="00D5519C">
        <w:rPr>
          <w:rFonts w:ascii="Arial" w:eastAsia="Times New Roman" w:hAnsi="Arial" w:cs="Arial"/>
          <w:color w:val="222222"/>
          <w:sz w:val="24"/>
          <w:szCs w:val="24"/>
          <w:lang w:eastAsia="sv-SE"/>
        </w:rPr>
        <w:t xml:space="preserve"> </w:t>
      </w:r>
      <w:r w:rsidR="00D5519C" w:rsidRPr="00D5519C">
        <w:rPr>
          <w:rFonts w:ascii="Arial" w:eastAsia="Times New Roman" w:hAnsi="Arial" w:cs="Arial"/>
          <w:color w:val="222222"/>
          <w:sz w:val="24"/>
          <w:szCs w:val="24"/>
          <w:lang w:eastAsia="sv-SE"/>
        </w:rPr>
        <w:t xml:space="preserve">Pris per paket är: 100kr, 150kr, 200 kr och 250kr. </w:t>
      </w:r>
      <w:bookmarkStart w:id="0" w:name="_GoBack"/>
      <w:bookmarkEnd w:id="0"/>
    </w:p>
    <w:p w:rsidR="00280473" w:rsidRDefault="00280473" w:rsidP="00D97C96">
      <w:pPr>
        <w:shd w:val="clear" w:color="auto" w:fill="FFFFFF"/>
        <w:spacing w:after="0" w:line="240" w:lineRule="auto"/>
        <w:rPr>
          <w:rFonts w:ascii="Arial" w:eastAsia="Times New Roman" w:hAnsi="Arial" w:cs="Arial"/>
          <w:color w:val="222222"/>
          <w:sz w:val="24"/>
          <w:szCs w:val="24"/>
          <w:lang w:eastAsia="sv-SE"/>
        </w:rPr>
      </w:pPr>
    </w:p>
    <w:p w:rsidR="00D97C96" w:rsidRDefault="00D97C96" w:rsidP="00D97C96">
      <w:pPr>
        <w:shd w:val="clear" w:color="auto" w:fill="FFFFFF"/>
        <w:spacing w:after="0" w:line="240" w:lineRule="auto"/>
        <w:rPr>
          <w:rFonts w:ascii="Arial" w:eastAsia="Times New Roman" w:hAnsi="Arial" w:cs="Arial"/>
          <w:color w:val="222222"/>
          <w:sz w:val="24"/>
          <w:szCs w:val="24"/>
          <w:lang w:eastAsia="sv-SE"/>
        </w:rPr>
      </w:pPr>
      <w:r w:rsidRPr="00D97C96">
        <w:rPr>
          <w:rFonts w:ascii="Arial" w:eastAsia="Times New Roman" w:hAnsi="Arial" w:cs="Arial"/>
          <w:color w:val="222222"/>
          <w:sz w:val="24"/>
          <w:szCs w:val="24"/>
          <w:lang w:eastAsia="sv-SE"/>
        </w:rPr>
        <w:t>Säljer laget mer än 150 paket får vi +5 kr</w:t>
      </w:r>
      <w:r>
        <w:rPr>
          <w:rFonts w:ascii="Arial" w:eastAsia="Times New Roman" w:hAnsi="Arial" w:cs="Arial"/>
          <w:color w:val="222222"/>
          <w:sz w:val="24"/>
          <w:szCs w:val="24"/>
          <w:lang w:eastAsia="sv-SE"/>
        </w:rPr>
        <w:t xml:space="preserve"> extra per alla sålda paket. </w:t>
      </w:r>
      <w:r w:rsidR="00280473">
        <w:rPr>
          <w:rFonts w:ascii="Arial" w:eastAsia="Times New Roman" w:hAnsi="Arial" w:cs="Arial"/>
          <w:color w:val="222222"/>
          <w:sz w:val="24"/>
          <w:szCs w:val="24"/>
          <w:lang w:eastAsia="sv-SE"/>
        </w:rPr>
        <w:t>Säljer vi 151 paket tjänar via ca 9tkr. Säljer vi 250 paket (ca 10 var) blir det ca 15tkr till lagkassan.</w:t>
      </w:r>
    </w:p>
    <w:p w:rsidR="00D5519C" w:rsidRDefault="00D5519C" w:rsidP="00D97C96">
      <w:pPr>
        <w:shd w:val="clear" w:color="auto" w:fill="FFFFFF"/>
        <w:spacing w:after="0" w:line="240" w:lineRule="auto"/>
        <w:rPr>
          <w:rFonts w:ascii="Arial" w:eastAsia="Times New Roman" w:hAnsi="Arial" w:cs="Arial"/>
          <w:color w:val="222222"/>
          <w:sz w:val="24"/>
          <w:szCs w:val="24"/>
          <w:lang w:eastAsia="sv-SE"/>
        </w:rPr>
      </w:pPr>
    </w:p>
    <w:p w:rsidR="00D5519C" w:rsidRDefault="00D5519C" w:rsidP="00D97C96">
      <w:pPr>
        <w:shd w:val="clear" w:color="auto" w:fill="FFFFFF"/>
        <w:spacing w:after="0" w:line="240" w:lineRule="auto"/>
        <w:rPr>
          <w:rFonts w:ascii="Arial" w:eastAsia="Times New Roman" w:hAnsi="Arial" w:cs="Arial"/>
          <w:color w:val="222222"/>
          <w:sz w:val="24"/>
          <w:szCs w:val="24"/>
          <w:lang w:eastAsia="sv-SE"/>
        </w:rPr>
      </w:pPr>
    </w:p>
    <w:p w:rsidR="00D97C96" w:rsidRDefault="00D97C96" w:rsidP="00D97C96">
      <w:pPr>
        <w:shd w:val="clear" w:color="auto" w:fill="FFFFFF"/>
        <w:spacing w:after="0" w:line="240" w:lineRule="auto"/>
        <w:rPr>
          <w:rFonts w:ascii="Arial" w:eastAsia="Times New Roman" w:hAnsi="Arial" w:cs="Arial"/>
          <w:color w:val="222222"/>
          <w:sz w:val="24"/>
          <w:szCs w:val="24"/>
          <w:lang w:eastAsia="sv-SE"/>
        </w:rPr>
      </w:pPr>
    </w:p>
    <w:p w:rsidR="00D97C96" w:rsidRPr="00D97C96" w:rsidRDefault="00D97C96" w:rsidP="00D97C96">
      <w:pPr>
        <w:shd w:val="clear" w:color="auto" w:fill="FFFFFF"/>
        <w:spacing w:after="0" w:line="240" w:lineRule="auto"/>
        <w:rPr>
          <w:rFonts w:ascii="Arial" w:eastAsia="Times New Roman" w:hAnsi="Arial" w:cs="Arial"/>
          <w:b/>
          <w:color w:val="222222"/>
          <w:sz w:val="24"/>
          <w:szCs w:val="24"/>
          <w:lang w:eastAsia="sv-SE"/>
        </w:rPr>
      </w:pPr>
      <w:r w:rsidRPr="00D97C96">
        <w:rPr>
          <w:rFonts w:ascii="Arial" w:eastAsia="Times New Roman" w:hAnsi="Arial" w:cs="Arial"/>
          <w:b/>
          <w:color w:val="222222"/>
          <w:sz w:val="24"/>
          <w:szCs w:val="24"/>
          <w:lang w:eastAsia="sv-SE"/>
        </w:rPr>
        <w:t xml:space="preserve">3. Hur går försäljningen till? </w:t>
      </w:r>
    </w:p>
    <w:p w:rsidR="00D97C96" w:rsidRPr="00D97C96" w:rsidRDefault="00D97C96" w:rsidP="00D97C96">
      <w:pPr>
        <w:shd w:val="clear" w:color="auto" w:fill="FFFFFF"/>
        <w:spacing w:after="0" w:line="240" w:lineRule="auto"/>
        <w:rPr>
          <w:rFonts w:ascii="Arial" w:eastAsia="Times New Roman" w:hAnsi="Arial" w:cs="Arial"/>
          <w:color w:val="222222"/>
          <w:sz w:val="24"/>
          <w:szCs w:val="24"/>
          <w:lang w:eastAsia="sv-SE"/>
        </w:rPr>
      </w:pPr>
      <w:r>
        <w:rPr>
          <w:rFonts w:ascii="Arial" w:eastAsia="Times New Roman" w:hAnsi="Arial" w:cs="Arial"/>
          <w:color w:val="222222"/>
          <w:sz w:val="24"/>
          <w:szCs w:val="24"/>
          <w:lang w:eastAsia="sv-SE"/>
        </w:rPr>
        <w:t xml:space="preserve">a. </w:t>
      </w:r>
      <w:r w:rsidR="00280473">
        <w:rPr>
          <w:rFonts w:ascii="Arial" w:eastAsia="Times New Roman" w:hAnsi="Arial" w:cs="Arial"/>
          <w:color w:val="222222"/>
          <w:sz w:val="24"/>
          <w:szCs w:val="24"/>
          <w:lang w:eastAsia="sv-SE"/>
        </w:rPr>
        <w:t xml:space="preserve">Laget </w:t>
      </w:r>
      <w:r>
        <w:rPr>
          <w:rFonts w:ascii="Arial" w:eastAsia="Times New Roman" w:hAnsi="Arial" w:cs="Arial"/>
          <w:color w:val="222222"/>
          <w:sz w:val="24"/>
          <w:szCs w:val="24"/>
          <w:lang w:eastAsia="sv-SE"/>
        </w:rPr>
        <w:t xml:space="preserve">P17 har en säljportal på ravelli.se. </w:t>
      </w:r>
      <w:r w:rsidR="00981F39">
        <w:rPr>
          <w:rFonts w:ascii="Arial" w:eastAsia="Times New Roman" w:hAnsi="Arial" w:cs="Arial"/>
          <w:color w:val="222222"/>
          <w:sz w:val="24"/>
          <w:szCs w:val="24"/>
          <w:lang w:eastAsia="sv-SE"/>
        </w:rPr>
        <w:t xml:space="preserve">Säljperiod till och med 24/10. Leverans ca </w:t>
      </w:r>
      <w:r w:rsidR="00981F39" w:rsidRPr="00981F39">
        <w:rPr>
          <w:rFonts w:ascii="Arial" w:eastAsia="Times New Roman" w:hAnsi="Arial" w:cs="Arial"/>
          <w:color w:val="222222"/>
          <w:sz w:val="24"/>
          <w:szCs w:val="24"/>
          <w:lang w:eastAsia="sv-SE"/>
        </w:rPr>
        <w:t xml:space="preserve">V. 44 </w:t>
      </w:r>
      <w:r w:rsidR="00D5519C">
        <w:rPr>
          <w:rFonts w:ascii="Arial" w:eastAsia="Times New Roman" w:hAnsi="Arial" w:cs="Arial"/>
          <w:color w:val="222222"/>
          <w:sz w:val="24"/>
          <w:szCs w:val="24"/>
          <w:lang w:eastAsia="sv-SE"/>
        </w:rPr>
        <w:t>–</w:t>
      </w:r>
      <w:r w:rsidR="00981F39" w:rsidRPr="00981F39">
        <w:rPr>
          <w:rFonts w:ascii="Arial" w:eastAsia="Times New Roman" w:hAnsi="Arial" w:cs="Arial"/>
          <w:color w:val="222222"/>
          <w:sz w:val="24"/>
          <w:szCs w:val="24"/>
          <w:lang w:eastAsia="sv-SE"/>
        </w:rPr>
        <w:t xml:space="preserve"> 45</w:t>
      </w:r>
    </w:p>
    <w:p w:rsidR="00D97C96" w:rsidRDefault="00D97C96" w:rsidP="00D97C96">
      <w:pPr>
        <w:shd w:val="clear" w:color="auto" w:fill="FFFFFF"/>
        <w:spacing w:after="0" w:line="240" w:lineRule="auto"/>
        <w:rPr>
          <w:rFonts w:ascii="Arial" w:eastAsia="Times New Roman" w:hAnsi="Arial" w:cs="Arial"/>
          <w:color w:val="222222"/>
          <w:sz w:val="24"/>
          <w:szCs w:val="24"/>
          <w:lang w:eastAsia="sv-SE"/>
        </w:rPr>
      </w:pPr>
      <w:r>
        <w:rPr>
          <w:rFonts w:ascii="Arial" w:eastAsia="Times New Roman" w:hAnsi="Arial" w:cs="Arial"/>
          <w:color w:val="222222"/>
          <w:sz w:val="24"/>
          <w:szCs w:val="24"/>
          <w:lang w:eastAsia="sv-SE"/>
        </w:rPr>
        <w:t xml:space="preserve">b. Alla spelare i P17 (säljare) </w:t>
      </w:r>
      <w:r w:rsidRPr="00D97C96">
        <w:rPr>
          <w:rFonts w:ascii="Arial" w:eastAsia="Times New Roman" w:hAnsi="Arial" w:cs="Arial"/>
          <w:color w:val="222222"/>
          <w:sz w:val="24"/>
          <w:szCs w:val="24"/>
          <w:lang w:eastAsia="sv-SE"/>
        </w:rPr>
        <w:t>registrerar sig via denna länk: </w:t>
      </w:r>
      <w:hyperlink r:id="rId5" w:tgtFrame="_blank" w:history="1">
        <w:r w:rsidRPr="00D97C96">
          <w:rPr>
            <w:rFonts w:ascii="Arial" w:eastAsia="Times New Roman" w:hAnsi="Arial" w:cs="Arial"/>
            <w:color w:val="1155CC"/>
            <w:sz w:val="24"/>
            <w:szCs w:val="24"/>
            <w:u w:val="single"/>
            <w:lang w:eastAsia="sv-SE"/>
          </w:rPr>
          <w:t>https://partner.ravelli.se/se/register/11809-tenhults-if-p17/25120-tenhults-if-p17</w:t>
        </w:r>
      </w:hyperlink>
    </w:p>
    <w:p w:rsidR="00280473" w:rsidRDefault="00280473" w:rsidP="00D97C96">
      <w:pPr>
        <w:shd w:val="clear" w:color="auto" w:fill="FFFFFF"/>
        <w:spacing w:after="0" w:line="240" w:lineRule="auto"/>
        <w:rPr>
          <w:rFonts w:ascii="Arial" w:eastAsia="Times New Roman" w:hAnsi="Arial" w:cs="Arial"/>
          <w:color w:val="222222"/>
          <w:sz w:val="24"/>
          <w:szCs w:val="24"/>
          <w:lang w:eastAsia="sv-SE"/>
        </w:rPr>
      </w:pPr>
      <w:r>
        <w:rPr>
          <w:rFonts w:ascii="Arial" w:eastAsia="Times New Roman" w:hAnsi="Arial" w:cs="Arial"/>
          <w:color w:val="222222"/>
          <w:sz w:val="24"/>
          <w:szCs w:val="24"/>
          <w:lang w:eastAsia="sv-SE"/>
        </w:rPr>
        <w:t xml:space="preserve">Ni registrerar mail och får därmed </w:t>
      </w:r>
      <w:r w:rsidRPr="00280473">
        <w:rPr>
          <w:rFonts w:ascii="Arial" w:eastAsia="Times New Roman" w:hAnsi="Arial" w:cs="Arial"/>
          <w:color w:val="222222"/>
          <w:sz w:val="24"/>
          <w:szCs w:val="24"/>
          <w:lang w:eastAsia="sv-SE"/>
        </w:rPr>
        <w:t>mail sina inloggningsuppgifter</w:t>
      </w:r>
      <w:r>
        <w:rPr>
          <w:rFonts w:ascii="Arial" w:eastAsia="Times New Roman" w:hAnsi="Arial" w:cs="Arial"/>
          <w:color w:val="222222"/>
          <w:sz w:val="24"/>
          <w:szCs w:val="24"/>
          <w:lang w:eastAsia="sv-SE"/>
        </w:rPr>
        <w:t xml:space="preserve">. </w:t>
      </w:r>
      <w:proofErr w:type="spellStart"/>
      <w:r>
        <w:rPr>
          <w:rFonts w:ascii="Arial" w:eastAsia="Times New Roman" w:hAnsi="Arial" w:cs="Arial"/>
          <w:color w:val="222222"/>
          <w:sz w:val="24"/>
          <w:szCs w:val="24"/>
          <w:lang w:eastAsia="sv-SE"/>
        </w:rPr>
        <w:t>Iom</w:t>
      </w:r>
      <w:proofErr w:type="spellEnd"/>
      <w:r>
        <w:rPr>
          <w:rFonts w:ascii="Arial" w:eastAsia="Times New Roman" w:hAnsi="Arial" w:cs="Arial"/>
          <w:color w:val="222222"/>
          <w:sz w:val="24"/>
          <w:szCs w:val="24"/>
          <w:lang w:eastAsia="sv-SE"/>
        </w:rPr>
        <w:t xml:space="preserve"> registrering skapas en shop per säljare där ni själv kan se hur ni ligger till. Använd barnets namn men förälders adress enligt nedan</w:t>
      </w:r>
    </w:p>
    <w:p w:rsidR="00280473" w:rsidRDefault="00280473" w:rsidP="00D97C96">
      <w:pPr>
        <w:shd w:val="clear" w:color="auto" w:fill="FFFFFF"/>
        <w:spacing w:after="0" w:line="240" w:lineRule="auto"/>
        <w:rPr>
          <w:rFonts w:ascii="Arial" w:eastAsia="Times New Roman" w:hAnsi="Arial" w:cs="Arial"/>
          <w:color w:val="222222"/>
          <w:sz w:val="24"/>
          <w:szCs w:val="24"/>
          <w:lang w:eastAsia="sv-SE"/>
        </w:rPr>
      </w:pPr>
      <w:r w:rsidRPr="00280473">
        <w:rPr>
          <w:rFonts w:ascii="Arial" w:eastAsia="Times New Roman" w:hAnsi="Arial" w:cs="Arial"/>
          <w:color w:val="222222"/>
          <w:sz w:val="24"/>
          <w:szCs w:val="24"/>
          <w:lang w:eastAsia="sv-SE"/>
        </w:rPr>
        <w:drawing>
          <wp:inline distT="0" distB="0" distL="0" distR="0" wp14:anchorId="3FD01981" wp14:editId="22652C78">
            <wp:extent cx="4763165" cy="2000529"/>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763165" cy="2000529"/>
                    </a:xfrm>
                    <a:prstGeom prst="rect">
                      <a:avLst/>
                    </a:prstGeom>
                  </pic:spPr>
                </pic:pic>
              </a:graphicData>
            </a:graphic>
          </wp:inline>
        </w:drawing>
      </w:r>
    </w:p>
    <w:p w:rsidR="00280473" w:rsidRDefault="00280473" w:rsidP="00D97C96">
      <w:pPr>
        <w:shd w:val="clear" w:color="auto" w:fill="FFFFFF"/>
        <w:spacing w:after="0" w:line="240" w:lineRule="auto"/>
        <w:rPr>
          <w:rFonts w:ascii="Arial" w:eastAsia="Times New Roman" w:hAnsi="Arial" w:cs="Arial"/>
          <w:color w:val="222222"/>
          <w:sz w:val="24"/>
          <w:szCs w:val="24"/>
          <w:lang w:eastAsia="sv-SE"/>
        </w:rPr>
      </w:pPr>
    </w:p>
    <w:p w:rsidR="00670A62" w:rsidRDefault="00670A62" w:rsidP="00D97C96">
      <w:pPr>
        <w:shd w:val="clear" w:color="auto" w:fill="FFFFFF"/>
        <w:spacing w:after="0" w:line="240" w:lineRule="auto"/>
        <w:rPr>
          <w:rFonts w:ascii="Arial" w:eastAsia="Times New Roman" w:hAnsi="Arial" w:cs="Arial"/>
          <w:color w:val="222222"/>
          <w:sz w:val="24"/>
          <w:szCs w:val="24"/>
          <w:lang w:eastAsia="sv-SE"/>
        </w:rPr>
      </w:pPr>
      <w:r>
        <w:rPr>
          <w:rFonts w:ascii="Arial" w:eastAsia="Times New Roman" w:hAnsi="Arial" w:cs="Arial"/>
          <w:color w:val="222222"/>
          <w:sz w:val="24"/>
          <w:szCs w:val="24"/>
          <w:lang w:eastAsia="sv-SE"/>
        </w:rPr>
        <w:t xml:space="preserve">När ni registrerat er som säljare syn </w:t>
      </w:r>
      <w:proofErr w:type="spellStart"/>
      <w:r>
        <w:rPr>
          <w:rFonts w:ascii="Arial" w:eastAsia="Times New Roman" w:hAnsi="Arial" w:cs="Arial"/>
          <w:color w:val="222222"/>
          <w:sz w:val="24"/>
          <w:szCs w:val="24"/>
          <w:lang w:eastAsia="sv-SE"/>
        </w:rPr>
        <w:t>QRkod</w:t>
      </w:r>
      <w:proofErr w:type="spellEnd"/>
      <w:r>
        <w:rPr>
          <w:rFonts w:ascii="Arial" w:eastAsia="Times New Roman" w:hAnsi="Arial" w:cs="Arial"/>
          <w:color w:val="222222"/>
          <w:sz w:val="24"/>
          <w:szCs w:val="24"/>
          <w:lang w:eastAsia="sv-SE"/>
        </w:rPr>
        <w:t xml:space="preserve"> till er egen webbshop samt en länk ni kan dela till familj och vänner. I länken ”säljmaterial” finns en folder för ditt barn som man kan skriva ut och lägga på jobbet med </w:t>
      </w:r>
      <w:proofErr w:type="spellStart"/>
      <w:r>
        <w:rPr>
          <w:rFonts w:ascii="Arial" w:eastAsia="Times New Roman" w:hAnsi="Arial" w:cs="Arial"/>
          <w:color w:val="222222"/>
          <w:sz w:val="24"/>
          <w:szCs w:val="24"/>
          <w:lang w:eastAsia="sv-SE"/>
        </w:rPr>
        <w:t>qrkod</w:t>
      </w:r>
      <w:proofErr w:type="spellEnd"/>
      <w:r>
        <w:rPr>
          <w:rFonts w:ascii="Arial" w:eastAsia="Times New Roman" w:hAnsi="Arial" w:cs="Arial"/>
          <w:color w:val="222222"/>
          <w:sz w:val="24"/>
          <w:szCs w:val="24"/>
          <w:lang w:eastAsia="sv-SE"/>
        </w:rPr>
        <w:t xml:space="preserve"> så att köparen kommer direkt in på ditt barns </w:t>
      </w:r>
      <w:proofErr w:type="spellStart"/>
      <w:r>
        <w:rPr>
          <w:rFonts w:ascii="Arial" w:eastAsia="Times New Roman" w:hAnsi="Arial" w:cs="Arial"/>
          <w:color w:val="222222"/>
          <w:sz w:val="24"/>
          <w:szCs w:val="24"/>
          <w:lang w:eastAsia="sv-SE"/>
        </w:rPr>
        <w:t>webshop</w:t>
      </w:r>
      <w:proofErr w:type="spellEnd"/>
      <w:r>
        <w:rPr>
          <w:rFonts w:ascii="Arial" w:eastAsia="Times New Roman" w:hAnsi="Arial" w:cs="Arial"/>
          <w:color w:val="222222"/>
          <w:sz w:val="24"/>
          <w:szCs w:val="24"/>
          <w:lang w:eastAsia="sv-SE"/>
        </w:rPr>
        <w:t xml:space="preserve">. Se </w:t>
      </w:r>
      <w:proofErr w:type="spellStart"/>
      <w:r>
        <w:rPr>
          <w:rFonts w:ascii="Arial" w:eastAsia="Times New Roman" w:hAnsi="Arial" w:cs="Arial"/>
          <w:color w:val="222222"/>
          <w:sz w:val="24"/>
          <w:szCs w:val="24"/>
          <w:lang w:eastAsia="sv-SE"/>
        </w:rPr>
        <w:t>printscreens</w:t>
      </w:r>
      <w:proofErr w:type="spellEnd"/>
      <w:r>
        <w:rPr>
          <w:rFonts w:ascii="Arial" w:eastAsia="Times New Roman" w:hAnsi="Arial" w:cs="Arial"/>
          <w:color w:val="222222"/>
          <w:sz w:val="24"/>
          <w:szCs w:val="24"/>
          <w:lang w:eastAsia="sv-SE"/>
        </w:rPr>
        <w:t xml:space="preserve"> nedan</w:t>
      </w:r>
    </w:p>
    <w:p w:rsidR="00670A62" w:rsidRDefault="00670A62" w:rsidP="00D97C96">
      <w:pPr>
        <w:shd w:val="clear" w:color="auto" w:fill="FFFFFF"/>
        <w:spacing w:after="0" w:line="240" w:lineRule="auto"/>
        <w:rPr>
          <w:rFonts w:ascii="Arial" w:eastAsia="Times New Roman" w:hAnsi="Arial" w:cs="Arial"/>
          <w:color w:val="222222"/>
          <w:sz w:val="24"/>
          <w:szCs w:val="24"/>
          <w:lang w:eastAsia="sv-SE"/>
        </w:rPr>
      </w:pPr>
    </w:p>
    <w:p w:rsidR="00670A62" w:rsidRDefault="00670A62" w:rsidP="00D97C96">
      <w:pPr>
        <w:shd w:val="clear" w:color="auto" w:fill="FFFFFF"/>
        <w:spacing w:after="0" w:line="240" w:lineRule="auto"/>
        <w:rPr>
          <w:rFonts w:ascii="Arial" w:eastAsia="Times New Roman" w:hAnsi="Arial" w:cs="Arial"/>
          <w:color w:val="222222"/>
          <w:sz w:val="24"/>
          <w:szCs w:val="24"/>
          <w:lang w:eastAsia="sv-SE"/>
        </w:rPr>
      </w:pPr>
      <w:r w:rsidRPr="00670A62">
        <w:lastRenderedPageBreak/>
        <w:drawing>
          <wp:inline distT="0" distB="0" distL="0" distR="0" wp14:anchorId="40CD7398" wp14:editId="24D85E3F">
            <wp:extent cx="5760720" cy="1692275"/>
            <wp:effectExtent l="0" t="0" r="0" b="3175"/>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60720" cy="1692275"/>
                    </a:xfrm>
                    <a:prstGeom prst="rect">
                      <a:avLst/>
                    </a:prstGeom>
                  </pic:spPr>
                </pic:pic>
              </a:graphicData>
            </a:graphic>
          </wp:inline>
        </w:drawing>
      </w:r>
    </w:p>
    <w:p w:rsidR="00280473" w:rsidRPr="00D97C96" w:rsidRDefault="00670A62" w:rsidP="00D97C96">
      <w:pPr>
        <w:shd w:val="clear" w:color="auto" w:fill="FFFFFF"/>
        <w:spacing w:after="0" w:line="240" w:lineRule="auto"/>
        <w:rPr>
          <w:rFonts w:ascii="Arial" w:eastAsia="Times New Roman" w:hAnsi="Arial" w:cs="Arial"/>
          <w:color w:val="222222"/>
          <w:sz w:val="24"/>
          <w:szCs w:val="24"/>
          <w:lang w:eastAsia="sv-SE"/>
        </w:rPr>
      </w:pPr>
      <w:r w:rsidRPr="00670A62">
        <w:rPr>
          <w:rFonts w:ascii="Arial" w:eastAsia="Times New Roman" w:hAnsi="Arial" w:cs="Arial"/>
          <w:color w:val="222222"/>
          <w:sz w:val="24"/>
          <w:szCs w:val="24"/>
          <w:lang w:eastAsia="sv-SE"/>
        </w:rPr>
        <w:drawing>
          <wp:inline distT="0" distB="0" distL="0" distR="0" wp14:anchorId="53F1169B" wp14:editId="2D47DAB6">
            <wp:extent cx="3793372" cy="3211975"/>
            <wp:effectExtent l="0" t="0" r="0" b="7620"/>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813997" cy="3229439"/>
                    </a:xfrm>
                    <a:prstGeom prst="rect">
                      <a:avLst/>
                    </a:prstGeom>
                  </pic:spPr>
                </pic:pic>
              </a:graphicData>
            </a:graphic>
          </wp:inline>
        </w:drawing>
      </w:r>
    </w:p>
    <w:p w:rsidR="00D97C96" w:rsidRDefault="00280473" w:rsidP="00D97C96">
      <w:pPr>
        <w:shd w:val="clear" w:color="auto" w:fill="FFFFFF"/>
        <w:spacing w:after="0" w:line="240" w:lineRule="auto"/>
        <w:rPr>
          <w:rFonts w:ascii="Arial" w:eastAsia="Times New Roman" w:hAnsi="Arial" w:cs="Arial"/>
          <w:color w:val="222222"/>
          <w:sz w:val="24"/>
          <w:szCs w:val="24"/>
          <w:lang w:eastAsia="sv-SE"/>
        </w:rPr>
      </w:pPr>
      <w:r>
        <w:rPr>
          <w:rFonts w:ascii="Arial" w:eastAsia="Times New Roman" w:hAnsi="Arial" w:cs="Arial"/>
          <w:color w:val="222222"/>
          <w:sz w:val="24"/>
          <w:szCs w:val="24"/>
          <w:lang w:eastAsia="sv-SE"/>
        </w:rPr>
        <w:t>c</w:t>
      </w:r>
      <w:r w:rsidR="00D97C96">
        <w:rPr>
          <w:rFonts w:ascii="Arial" w:eastAsia="Times New Roman" w:hAnsi="Arial" w:cs="Arial"/>
          <w:color w:val="222222"/>
          <w:sz w:val="24"/>
          <w:szCs w:val="24"/>
          <w:lang w:eastAsia="sv-SE"/>
        </w:rPr>
        <w:t>. Bifogat i detta mail ser ni säljkatalogen i PDF-format. Nästa helg kommer vi även dela ut fysiska kataloger</w:t>
      </w:r>
      <w:r>
        <w:rPr>
          <w:rFonts w:ascii="Arial" w:eastAsia="Times New Roman" w:hAnsi="Arial" w:cs="Arial"/>
          <w:color w:val="222222"/>
          <w:sz w:val="24"/>
          <w:szCs w:val="24"/>
          <w:lang w:eastAsia="sv-SE"/>
        </w:rPr>
        <w:t xml:space="preserve"> med ett ”säljarblad”</w:t>
      </w:r>
      <w:r w:rsidR="00D97C96">
        <w:rPr>
          <w:rFonts w:ascii="Arial" w:eastAsia="Times New Roman" w:hAnsi="Arial" w:cs="Arial"/>
          <w:color w:val="222222"/>
          <w:sz w:val="24"/>
          <w:szCs w:val="24"/>
          <w:lang w:eastAsia="sv-SE"/>
        </w:rPr>
        <w:t xml:space="preserve">. </w:t>
      </w:r>
      <w:r w:rsidR="00CC2B06">
        <w:rPr>
          <w:rFonts w:ascii="Arial" w:eastAsia="Times New Roman" w:hAnsi="Arial" w:cs="Arial"/>
          <w:color w:val="222222"/>
          <w:sz w:val="24"/>
          <w:szCs w:val="24"/>
          <w:lang w:eastAsia="sv-SE"/>
        </w:rPr>
        <w:t xml:space="preserve">Går man runt med fysisk katalog registrerar man ändå försäljningen digitalt i webbshopen förslagsvis genom att köparen får scanna säljarens QR kod. </w:t>
      </w:r>
    </w:p>
    <w:p w:rsidR="00D97C96" w:rsidRDefault="00D97C96" w:rsidP="00D97C96">
      <w:pPr>
        <w:shd w:val="clear" w:color="auto" w:fill="FFFFFF"/>
        <w:spacing w:after="0" w:line="240" w:lineRule="auto"/>
        <w:rPr>
          <w:rFonts w:ascii="Arial" w:eastAsia="Times New Roman" w:hAnsi="Arial" w:cs="Arial"/>
          <w:color w:val="222222"/>
          <w:sz w:val="24"/>
          <w:szCs w:val="24"/>
          <w:lang w:eastAsia="sv-SE"/>
        </w:rPr>
      </w:pPr>
    </w:p>
    <w:p w:rsidR="00670A62" w:rsidRDefault="00280473" w:rsidP="00670A62">
      <w:pPr>
        <w:shd w:val="clear" w:color="auto" w:fill="FFFFFF"/>
        <w:spacing w:after="0" w:line="240" w:lineRule="auto"/>
        <w:rPr>
          <w:rFonts w:ascii="Arial" w:eastAsia="Times New Roman" w:hAnsi="Arial" w:cs="Arial"/>
          <w:color w:val="222222"/>
          <w:sz w:val="24"/>
          <w:szCs w:val="24"/>
          <w:lang w:eastAsia="sv-SE"/>
        </w:rPr>
      </w:pPr>
      <w:r>
        <w:rPr>
          <w:rFonts w:ascii="Arial" w:eastAsia="Times New Roman" w:hAnsi="Arial" w:cs="Arial"/>
          <w:color w:val="222222"/>
          <w:sz w:val="24"/>
          <w:szCs w:val="24"/>
          <w:lang w:eastAsia="sv-SE"/>
        </w:rPr>
        <w:t xml:space="preserve">d. </w:t>
      </w:r>
      <w:r w:rsidR="00670A62">
        <w:rPr>
          <w:rFonts w:ascii="Arial" w:eastAsia="Times New Roman" w:hAnsi="Arial" w:cs="Arial"/>
          <w:color w:val="222222"/>
          <w:sz w:val="24"/>
          <w:szCs w:val="24"/>
          <w:lang w:eastAsia="sv-SE"/>
        </w:rPr>
        <w:t>Alla bör sälja minst 5 paket, men helst 10 paket. Mer försäljning nu innebär att det dröjer längre innan nästa säljinsats. När ni loggar in i webbshopen ser ni löpande hur mycket som spelaren sålt för.</w:t>
      </w:r>
      <w:r w:rsidR="00CC2B06">
        <w:rPr>
          <w:rFonts w:ascii="Arial" w:eastAsia="Times New Roman" w:hAnsi="Arial" w:cs="Arial"/>
          <w:color w:val="222222"/>
          <w:sz w:val="24"/>
          <w:szCs w:val="24"/>
          <w:lang w:eastAsia="sv-SE"/>
        </w:rPr>
        <w:t xml:space="preserve"> En del har enklare att sälja och en del svårare men tillsammans siktar vi så högt som möjligt!</w:t>
      </w:r>
    </w:p>
    <w:p w:rsidR="00670A62" w:rsidRDefault="00670A62" w:rsidP="00670A62">
      <w:pPr>
        <w:shd w:val="clear" w:color="auto" w:fill="FFFFFF"/>
        <w:spacing w:after="0" w:line="240" w:lineRule="auto"/>
        <w:rPr>
          <w:rFonts w:ascii="Arial" w:eastAsia="Times New Roman" w:hAnsi="Arial" w:cs="Arial"/>
          <w:color w:val="222222"/>
          <w:sz w:val="24"/>
          <w:szCs w:val="24"/>
          <w:lang w:eastAsia="sv-SE"/>
        </w:rPr>
      </w:pPr>
    </w:p>
    <w:p w:rsidR="00D97C96" w:rsidRDefault="00670A62" w:rsidP="00670A62">
      <w:pPr>
        <w:shd w:val="clear" w:color="auto" w:fill="FFFFFF"/>
        <w:spacing w:after="0" w:line="240" w:lineRule="auto"/>
        <w:rPr>
          <w:rFonts w:ascii="Arial" w:eastAsia="Times New Roman" w:hAnsi="Arial" w:cs="Arial"/>
          <w:color w:val="222222"/>
          <w:sz w:val="24"/>
          <w:szCs w:val="24"/>
          <w:lang w:eastAsia="sv-SE"/>
        </w:rPr>
      </w:pPr>
      <w:r>
        <w:rPr>
          <w:rFonts w:ascii="Arial" w:eastAsia="Times New Roman" w:hAnsi="Arial" w:cs="Arial"/>
          <w:color w:val="222222"/>
          <w:sz w:val="24"/>
          <w:szCs w:val="24"/>
          <w:lang w:eastAsia="sv-SE"/>
        </w:rPr>
        <w:t xml:space="preserve">e. Tips är att ni </w:t>
      </w:r>
      <w:r w:rsidR="00D97C96" w:rsidRPr="00D97C96">
        <w:rPr>
          <w:rFonts w:ascii="Arial" w:eastAsia="Times New Roman" w:hAnsi="Arial" w:cs="Arial"/>
          <w:color w:val="222222"/>
          <w:sz w:val="24"/>
          <w:szCs w:val="24"/>
          <w:lang w:eastAsia="sv-SE"/>
        </w:rPr>
        <w:t xml:space="preserve">delar </w:t>
      </w:r>
      <w:r>
        <w:rPr>
          <w:rFonts w:ascii="Arial" w:eastAsia="Times New Roman" w:hAnsi="Arial" w:cs="Arial"/>
          <w:color w:val="222222"/>
          <w:sz w:val="24"/>
          <w:szCs w:val="24"/>
          <w:lang w:eastAsia="sv-SE"/>
        </w:rPr>
        <w:t>era</w:t>
      </w:r>
      <w:r w:rsidR="00D97C96" w:rsidRPr="00D97C96">
        <w:rPr>
          <w:rFonts w:ascii="Arial" w:eastAsia="Times New Roman" w:hAnsi="Arial" w:cs="Arial"/>
          <w:color w:val="222222"/>
          <w:sz w:val="24"/>
          <w:szCs w:val="24"/>
          <w:lang w:eastAsia="sv-SE"/>
        </w:rPr>
        <w:t xml:space="preserve"> </w:t>
      </w:r>
      <w:r>
        <w:rPr>
          <w:rFonts w:ascii="Arial" w:eastAsia="Times New Roman" w:hAnsi="Arial" w:cs="Arial"/>
          <w:color w:val="222222"/>
          <w:sz w:val="24"/>
          <w:szCs w:val="24"/>
          <w:lang w:eastAsia="sv-SE"/>
        </w:rPr>
        <w:t>”</w:t>
      </w:r>
      <w:r w:rsidR="00D97C96" w:rsidRPr="00D97C96">
        <w:rPr>
          <w:rFonts w:ascii="Arial" w:eastAsia="Times New Roman" w:hAnsi="Arial" w:cs="Arial"/>
          <w:color w:val="222222"/>
          <w:sz w:val="24"/>
          <w:szCs w:val="24"/>
          <w:lang w:eastAsia="sv-SE"/>
        </w:rPr>
        <w:t>webbshopar</w:t>
      </w:r>
      <w:r>
        <w:rPr>
          <w:rFonts w:ascii="Arial" w:eastAsia="Times New Roman" w:hAnsi="Arial" w:cs="Arial"/>
          <w:color w:val="222222"/>
          <w:sz w:val="24"/>
          <w:szCs w:val="24"/>
          <w:lang w:eastAsia="sv-SE"/>
        </w:rPr>
        <w:t>”</w:t>
      </w:r>
      <w:r w:rsidR="00D97C96" w:rsidRPr="00D97C96">
        <w:rPr>
          <w:rFonts w:ascii="Arial" w:eastAsia="Times New Roman" w:hAnsi="Arial" w:cs="Arial"/>
          <w:color w:val="222222"/>
          <w:sz w:val="24"/>
          <w:szCs w:val="24"/>
          <w:lang w:eastAsia="sv-SE"/>
        </w:rPr>
        <w:t xml:space="preserve"> med alla </w:t>
      </w:r>
      <w:r>
        <w:rPr>
          <w:rFonts w:ascii="Arial" w:eastAsia="Times New Roman" w:hAnsi="Arial" w:cs="Arial"/>
          <w:color w:val="222222"/>
          <w:sz w:val="24"/>
          <w:szCs w:val="24"/>
          <w:lang w:eastAsia="sv-SE"/>
        </w:rPr>
        <w:t>ni</w:t>
      </w:r>
      <w:r w:rsidR="00D97C96" w:rsidRPr="00D97C96">
        <w:rPr>
          <w:rFonts w:ascii="Arial" w:eastAsia="Times New Roman" w:hAnsi="Arial" w:cs="Arial"/>
          <w:color w:val="222222"/>
          <w:sz w:val="24"/>
          <w:szCs w:val="24"/>
          <w:lang w:eastAsia="sv-SE"/>
        </w:rPr>
        <w:t xml:space="preserve"> känner i hela Sverige och be</w:t>
      </w:r>
      <w:r>
        <w:rPr>
          <w:rFonts w:ascii="Arial" w:eastAsia="Times New Roman" w:hAnsi="Arial" w:cs="Arial"/>
          <w:color w:val="222222"/>
          <w:sz w:val="24"/>
          <w:szCs w:val="24"/>
          <w:lang w:eastAsia="sv-SE"/>
        </w:rPr>
        <w:t>r</w:t>
      </w:r>
      <w:r w:rsidR="00D97C96" w:rsidRPr="00D97C96">
        <w:rPr>
          <w:rFonts w:ascii="Arial" w:eastAsia="Times New Roman" w:hAnsi="Arial" w:cs="Arial"/>
          <w:color w:val="222222"/>
          <w:sz w:val="24"/>
          <w:szCs w:val="24"/>
          <w:lang w:eastAsia="sv-SE"/>
        </w:rPr>
        <w:t xml:space="preserve"> dem handla/stötta ert lag.</w:t>
      </w:r>
      <w:r>
        <w:rPr>
          <w:rFonts w:ascii="Arial" w:eastAsia="Times New Roman" w:hAnsi="Arial" w:cs="Arial"/>
          <w:color w:val="222222"/>
          <w:sz w:val="24"/>
          <w:szCs w:val="24"/>
          <w:lang w:eastAsia="sv-SE"/>
        </w:rPr>
        <w:t xml:space="preserve"> Eftersom det är fri frakt (inom Sverige) så spelar det ingen roll vart i Sverige köparen bor. </w:t>
      </w:r>
    </w:p>
    <w:p w:rsidR="00670A62" w:rsidRDefault="00670A62" w:rsidP="00670A62">
      <w:pPr>
        <w:shd w:val="clear" w:color="auto" w:fill="FFFFFF"/>
        <w:spacing w:after="0" w:line="240" w:lineRule="auto"/>
        <w:rPr>
          <w:rFonts w:ascii="Arial" w:eastAsia="Times New Roman" w:hAnsi="Arial" w:cs="Arial"/>
          <w:color w:val="222222"/>
          <w:sz w:val="24"/>
          <w:szCs w:val="24"/>
          <w:lang w:eastAsia="sv-SE"/>
        </w:rPr>
      </w:pPr>
    </w:p>
    <w:p w:rsidR="00670A62" w:rsidRPr="00D97C96" w:rsidRDefault="00670A62" w:rsidP="00670A62">
      <w:pPr>
        <w:shd w:val="clear" w:color="auto" w:fill="FFFFFF"/>
        <w:spacing w:after="0" w:line="240" w:lineRule="auto"/>
        <w:rPr>
          <w:rFonts w:ascii="Arial" w:eastAsia="Times New Roman" w:hAnsi="Arial" w:cs="Arial"/>
          <w:color w:val="222222"/>
          <w:sz w:val="24"/>
          <w:szCs w:val="24"/>
          <w:lang w:eastAsia="sv-SE"/>
        </w:rPr>
      </w:pPr>
      <w:r>
        <w:rPr>
          <w:rFonts w:ascii="Arial" w:eastAsia="Times New Roman" w:hAnsi="Arial" w:cs="Arial"/>
          <w:color w:val="222222"/>
          <w:sz w:val="24"/>
          <w:szCs w:val="24"/>
          <w:lang w:eastAsia="sv-SE"/>
        </w:rPr>
        <w:t>f. Det f</w:t>
      </w:r>
      <w:r w:rsidRPr="00670A62">
        <w:rPr>
          <w:rFonts w:ascii="Arial" w:eastAsia="Times New Roman" w:hAnsi="Arial" w:cs="Arial"/>
          <w:color w:val="222222"/>
          <w:sz w:val="24"/>
          <w:szCs w:val="24"/>
          <w:lang w:eastAsia="sv-SE"/>
        </w:rPr>
        <w:t>inns QR kod på katalog</w:t>
      </w:r>
      <w:r>
        <w:rPr>
          <w:rFonts w:ascii="Arial" w:eastAsia="Times New Roman" w:hAnsi="Arial" w:cs="Arial"/>
          <w:color w:val="222222"/>
          <w:sz w:val="24"/>
          <w:szCs w:val="24"/>
          <w:lang w:eastAsia="sv-SE"/>
        </w:rPr>
        <w:t>en för att komma till lagets webbshop</w:t>
      </w:r>
      <w:r w:rsidRPr="00670A62">
        <w:rPr>
          <w:rFonts w:ascii="Arial" w:eastAsia="Times New Roman" w:hAnsi="Arial" w:cs="Arial"/>
          <w:color w:val="222222"/>
          <w:sz w:val="24"/>
          <w:szCs w:val="24"/>
          <w:lang w:eastAsia="sv-SE"/>
        </w:rPr>
        <w:t>.</w:t>
      </w:r>
      <w:r>
        <w:rPr>
          <w:rFonts w:ascii="Arial" w:eastAsia="Times New Roman" w:hAnsi="Arial" w:cs="Arial"/>
          <w:color w:val="222222"/>
          <w:sz w:val="24"/>
          <w:szCs w:val="24"/>
          <w:lang w:eastAsia="sv-SE"/>
        </w:rPr>
        <w:t xml:space="preserve"> Därefter anges säljarens ”säljarkod” för att försäljningen ska hamna på säljaren/spelarens </w:t>
      </w:r>
      <w:proofErr w:type="gramStart"/>
      <w:r>
        <w:rPr>
          <w:rFonts w:ascii="Arial" w:eastAsia="Times New Roman" w:hAnsi="Arial" w:cs="Arial"/>
          <w:color w:val="222222"/>
          <w:sz w:val="24"/>
          <w:szCs w:val="24"/>
          <w:lang w:eastAsia="sv-SE"/>
        </w:rPr>
        <w:t>egna</w:t>
      </w:r>
      <w:proofErr w:type="gramEnd"/>
      <w:r>
        <w:rPr>
          <w:rFonts w:ascii="Arial" w:eastAsia="Times New Roman" w:hAnsi="Arial" w:cs="Arial"/>
          <w:color w:val="222222"/>
          <w:sz w:val="24"/>
          <w:szCs w:val="24"/>
          <w:lang w:eastAsia="sv-SE"/>
        </w:rPr>
        <w:t xml:space="preserve"> webbshop. Säljare</w:t>
      </w:r>
    </w:p>
    <w:p w:rsidR="005D0DAB" w:rsidRDefault="005D0DAB"/>
    <w:p w:rsidR="00670A62" w:rsidRDefault="00670A62">
      <w:pPr>
        <w:rPr>
          <w:b/>
        </w:rPr>
      </w:pPr>
      <w:r w:rsidRPr="00670A62">
        <w:rPr>
          <w:b/>
        </w:rPr>
        <w:t>4. Frågor?</w:t>
      </w:r>
    </w:p>
    <w:p w:rsidR="00670A62" w:rsidRDefault="00670A62">
      <w:r>
        <w:t>Förmodligen massor, men det verkar vara ett smidigt koncept.</w:t>
      </w:r>
      <w:r w:rsidR="00CC2B06">
        <w:t xml:space="preserve"> Läsa på </w:t>
      </w:r>
      <w:proofErr w:type="spellStart"/>
      <w:r w:rsidR="00CC2B06">
        <w:t>Ravelli’s</w:t>
      </w:r>
      <w:proofErr w:type="spellEnd"/>
      <w:r w:rsidR="00CC2B06">
        <w:t xml:space="preserve"> hemsida vid frågor eller hör av er till Emil.</w:t>
      </w:r>
    </w:p>
    <w:p w:rsidR="00670A62" w:rsidRDefault="00670A62">
      <w:r w:rsidRPr="00CC2B06">
        <w:rPr>
          <w:highlight w:val="yellow"/>
        </w:rPr>
        <w:lastRenderedPageBreak/>
        <w:t xml:space="preserve">Om ni orkat läsa ända hit får ni </w:t>
      </w:r>
      <w:r w:rsidR="00CC2B06" w:rsidRPr="00CC2B06">
        <w:rPr>
          <w:highlight w:val="yellow"/>
        </w:rPr>
        <w:t xml:space="preserve">här </w:t>
      </w:r>
      <w:r w:rsidRPr="00CC2B06">
        <w:rPr>
          <w:highlight w:val="yellow"/>
        </w:rPr>
        <w:t>den korta versionen av vad vi ska göra.</w:t>
      </w:r>
      <w:r>
        <w:t xml:space="preserve"> </w:t>
      </w:r>
    </w:p>
    <w:p w:rsidR="00CC2B06" w:rsidRDefault="00670A62">
      <w:pPr>
        <w:rPr>
          <w:rFonts w:ascii="Arial" w:eastAsia="Times New Roman" w:hAnsi="Arial" w:cs="Arial"/>
          <w:color w:val="222222"/>
          <w:sz w:val="24"/>
          <w:szCs w:val="24"/>
          <w:lang w:eastAsia="sv-SE"/>
        </w:rPr>
      </w:pPr>
      <w:r>
        <w:t xml:space="preserve">Logga in på länken </w:t>
      </w:r>
      <w:hyperlink r:id="rId9" w:tgtFrame="_blank" w:history="1">
        <w:r w:rsidRPr="00D97C96">
          <w:rPr>
            <w:rFonts w:ascii="Arial" w:eastAsia="Times New Roman" w:hAnsi="Arial" w:cs="Arial"/>
            <w:color w:val="1155CC"/>
            <w:sz w:val="24"/>
            <w:szCs w:val="24"/>
            <w:u w:val="single"/>
            <w:lang w:eastAsia="sv-SE"/>
          </w:rPr>
          <w:t>https://partner.ravelli.se/se/register/11809-tenhults-if-p17/25120-tenhults-if-p17</w:t>
        </w:r>
      </w:hyperlink>
      <w:r>
        <w:rPr>
          <w:rFonts w:ascii="Arial" w:eastAsia="Times New Roman" w:hAnsi="Arial" w:cs="Arial"/>
          <w:color w:val="222222"/>
          <w:sz w:val="24"/>
          <w:szCs w:val="24"/>
          <w:lang w:eastAsia="sv-SE"/>
        </w:rPr>
        <w:t xml:space="preserve"> </w:t>
      </w:r>
      <w:r w:rsidR="00CC2B06">
        <w:rPr>
          <w:rFonts w:ascii="Arial" w:eastAsia="Times New Roman" w:hAnsi="Arial" w:cs="Arial"/>
          <w:color w:val="222222"/>
          <w:sz w:val="24"/>
          <w:szCs w:val="24"/>
          <w:lang w:eastAsia="sv-SE"/>
        </w:rPr>
        <w:t xml:space="preserve">och </w:t>
      </w:r>
      <w:r>
        <w:rPr>
          <w:rFonts w:ascii="Arial" w:eastAsia="Times New Roman" w:hAnsi="Arial" w:cs="Arial"/>
          <w:color w:val="222222"/>
          <w:sz w:val="24"/>
          <w:szCs w:val="24"/>
          <w:lang w:eastAsia="sv-SE"/>
        </w:rPr>
        <w:t>registrera spelaren</w:t>
      </w:r>
      <w:r w:rsidR="00CC2B06">
        <w:rPr>
          <w:rFonts w:ascii="Arial" w:eastAsia="Times New Roman" w:hAnsi="Arial" w:cs="Arial"/>
          <w:color w:val="222222"/>
          <w:sz w:val="24"/>
          <w:szCs w:val="24"/>
          <w:lang w:eastAsia="sv-SE"/>
        </w:rPr>
        <w:t>/ert barn</w:t>
      </w:r>
      <w:r>
        <w:rPr>
          <w:rFonts w:ascii="Arial" w:eastAsia="Times New Roman" w:hAnsi="Arial" w:cs="Arial"/>
          <w:color w:val="222222"/>
          <w:sz w:val="24"/>
          <w:szCs w:val="24"/>
          <w:lang w:eastAsia="sv-SE"/>
        </w:rPr>
        <w:t xml:space="preserve">. Skicka webblänken för ert barns webbshop till alla ni känner så sköter köparna försäljningen själva. Skriv ut foldern </w:t>
      </w:r>
      <w:r w:rsidR="00CC2B06">
        <w:rPr>
          <w:rFonts w:ascii="Arial" w:eastAsia="Times New Roman" w:hAnsi="Arial" w:cs="Arial"/>
          <w:color w:val="222222"/>
          <w:sz w:val="24"/>
          <w:szCs w:val="24"/>
          <w:lang w:eastAsia="sv-SE"/>
        </w:rPr>
        <w:t xml:space="preserve">från er webbshop och sprid till alla ni känner och inte känner på jobb osv. Vill man ha MVG+ i betyg lägger man till den personliga kontakten IRL och går runt hos grannar, släkt och vänner med den fysiska eller digitala katalogen och kör ”jultidningsförsäljningsvarianten”. Svårt att säga nej till en 7-åring som står med ett par hundögon och berättar att de gärna vill åka på cup nästa år om laget får ihop tillräckligt med pengar. </w:t>
      </w:r>
    </w:p>
    <w:p w:rsidR="00CC2B06" w:rsidRDefault="00CC2B06">
      <w:pPr>
        <w:rPr>
          <w:rFonts w:ascii="Arial" w:eastAsia="Times New Roman" w:hAnsi="Arial" w:cs="Arial"/>
          <w:color w:val="222222"/>
          <w:sz w:val="24"/>
          <w:szCs w:val="24"/>
          <w:lang w:eastAsia="sv-SE"/>
        </w:rPr>
      </w:pPr>
    </w:p>
    <w:p w:rsidR="00CC2B06" w:rsidRDefault="00CC2B06">
      <w:pPr>
        <w:rPr>
          <w:rFonts w:ascii="Arial" w:eastAsia="Times New Roman" w:hAnsi="Arial" w:cs="Arial"/>
          <w:color w:val="222222"/>
          <w:sz w:val="24"/>
          <w:szCs w:val="24"/>
          <w:lang w:eastAsia="sv-SE"/>
        </w:rPr>
      </w:pPr>
      <w:r>
        <w:rPr>
          <w:rFonts w:ascii="Arial" w:eastAsia="Times New Roman" w:hAnsi="Arial" w:cs="Arial"/>
          <w:color w:val="222222"/>
          <w:sz w:val="24"/>
          <w:szCs w:val="24"/>
          <w:lang w:eastAsia="sv-SE"/>
        </w:rPr>
        <w:t>/Emil 0738309836</w:t>
      </w:r>
    </w:p>
    <w:p w:rsidR="00CC2B06" w:rsidRPr="00CC2B06" w:rsidRDefault="00CC2B06">
      <w:pPr>
        <w:rPr>
          <w:rFonts w:ascii="Arial" w:eastAsia="Times New Roman" w:hAnsi="Arial" w:cs="Arial"/>
          <w:color w:val="222222"/>
          <w:sz w:val="24"/>
          <w:szCs w:val="24"/>
          <w:lang w:eastAsia="sv-SE"/>
        </w:rPr>
      </w:pPr>
      <w:r>
        <w:rPr>
          <w:rFonts w:ascii="Arial" w:eastAsia="Times New Roman" w:hAnsi="Arial" w:cs="Arial"/>
          <w:color w:val="222222"/>
          <w:sz w:val="24"/>
          <w:szCs w:val="24"/>
          <w:lang w:eastAsia="sv-SE"/>
        </w:rPr>
        <w:t>(Svarar jag inte skicka ett sms så ringer jag upp)</w:t>
      </w:r>
    </w:p>
    <w:sectPr w:rsidR="00CC2B06" w:rsidRPr="00CC2B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3173A4"/>
    <w:multiLevelType w:val="multilevel"/>
    <w:tmpl w:val="4ED019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B3A2D74"/>
    <w:multiLevelType w:val="multilevel"/>
    <w:tmpl w:val="CBBA3EEA"/>
    <w:lvl w:ilvl="0">
      <w:start w:val="1"/>
      <w:numFmt w:val="lowerLetter"/>
      <w:lvlText w:val="%1."/>
      <w:lvlJc w:val="left"/>
      <w:pPr>
        <w:tabs>
          <w:tab w:val="num" w:pos="-720"/>
        </w:tabs>
        <w:ind w:left="-720" w:hanging="360"/>
      </w:pPr>
    </w:lvl>
    <w:lvl w:ilvl="1" w:tentative="1">
      <w:start w:val="1"/>
      <w:numFmt w:val="lowerLetter"/>
      <w:lvlText w:val="%2."/>
      <w:lvlJc w:val="left"/>
      <w:pPr>
        <w:tabs>
          <w:tab w:val="num" w:pos="0"/>
        </w:tabs>
        <w:ind w:left="0" w:hanging="360"/>
      </w:pPr>
    </w:lvl>
    <w:lvl w:ilvl="2" w:tentative="1">
      <w:start w:val="1"/>
      <w:numFmt w:val="lowerLetter"/>
      <w:lvlText w:val="%3."/>
      <w:lvlJc w:val="left"/>
      <w:pPr>
        <w:tabs>
          <w:tab w:val="num" w:pos="720"/>
        </w:tabs>
        <w:ind w:left="720" w:hanging="360"/>
      </w:pPr>
    </w:lvl>
    <w:lvl w:ilvl="3" w:tentative="1">
      <w:start w:val="1"/>
      <w:numFmt w:val="lowerLetter"/>
      <w:lvlText w:val="%4."/>
      <w:lvlJc w:val="left"/>
      <w:pPr>
        <w:tabs>
          <w:tab w:val="num" w:pos="1440"/>
        </w:tabs>
        <w:ind w:left="1440" w:hanging="360"/>
      </w:pPr>
    </w:lvl>
    <w:lvl w:ilvl="4" w:tentative="1">
      <w:start w:val="1"/>
      <w:numFmt w:val="lowerLetter"/>
      <w:lvlText w:val="%5."/>
      <w:lvlJc w:val="left"/>
      <w:pPr>
        <w:tabs>
          <w:tab w:val="num" w:pos="2160"/>
        </w:tabs>
        <w:ind w:left="2160" w:hanging="360"/>
      </w:pPr>
    </w:lvl>
    <w:lvl w:ilvl="5" w:tentative="1">
      <w:start w:val="1"/>
      <w:numFmt w:val="lowerLetter"/>
      <w:lvlText w:val="%6."/>
      <w:lvlJc w:val="left"/>
      <w:pPr>
        <w:tabs>
          <w:tab w:val="num" w:pos="2880"/>
        </w:tabs>
        <w:ind w:left="2880" w:hanging="360"/>
      </w:pPr>
    </w:lvl>
    <w:lvl w:ilvl="6" w:tentative="1">
      <w:start w:val="1"/>
      <w:numFmt w:val="lowerLetter"/>
      <w:lvlText w:val="%7."/>
      <w:lvlJc w:val="left"/>
      <w:pPr>
        <w:tabs>
          <w:tab w:val="num" w:pos="3600"/>
        </w:tabs>
        <w:ind w:left="3600" w:hanging="360"/>
      </w:pPr>
    </w:lvl>
    <w:lvl w:ilvl="7" w:tentative="1">
      <w:start w:val="1"/>
      <w:numFmt w:val="lowerLetter"/>
      <w:lvlText w:val="%8."/>
      <w:lvlJc w:val="left"/>
      <w:pPr>
        <w:tabs>
          <w:tab w:val="num" w:pos="4320"/>
        </w:tabs>
        <w:ind w:left="4320" w:hanging="360"/>
      </w:pPr>
    </w:lvl>
    <w:lvl w:ilvl="8" w:tentative="1">
      <w:start w:val="1"/>
      <w:numFmt w:val="lowerLetter"/>
      <w:lvlText w:val="%9."/>
      <w:lvlJc w:val="left"/>
      <w:pPr>
        <w:tabs>
          <w:tab w:val="num" w:pos="5040"/>
        </w:tabs>
        <w:ind w:left="504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5"/>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C96"/>
    <w:rsid w:val="00280473"/>
    <w:rsid w:val="005D0DAB"/>
    <w:rsid w:val="00670A62"/>
    <w:rsid w:val="00981F39"/>
    <w:rsid w:val="00CC2B06"/>
    <w:rsid w:val="00D5519C"/>
    <w:rsid w:val="00D97C9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7D8BC"/>
  <w15:chartTrackingRefBased/>
  <w15:docId w15:val="{0A1D7329-F873-4952-85B0-69271A9F9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semiHidden/>
    <w:unhideWhenUsed/>
    <w:rsid w:val="00D97C9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2818876">
      <w:bodyDiv w:val="1"/>
      <w:marLeft w:val="0"/>
      <w:marRight w:val="0"/>
      <w:marTop w:val="0"/>
      <w:marBottom w:val="0"/>
      <w:divBdr>
        <w:top w:val="none" w:sz="0" w:space="0" w:color="auto"/>
        <w:left w:val="none" w:sz="0" w:space="0" w:color="auto"/>
        <w:bottom w:val="none" w:sz="0" w:space="0" w:color="auto"/>
        <w:right w:val="none" w:sz="0" w:space="0" w:color="auto"/>
      </w:divBdr>
      <w:divsChild>
        <w:div w:id="1770275772">
          <w:marLeft w:val="450"/>
          <w:marRight w:val="0"/>
          <w:marTop w:val="0"/>
          <w:marBottom w:val="0"/>
          <w:divBdr>
            <w:top w:val="none" w:sz="0" w:space="0" w:color="auto"/>
            <w:left w:val="none" w:sz="0" w:space="0" w:color="auto"/>
            <w:bottom w:val="none" w:sz="0" w:space="0" w:color="auto"/>
            <w:right w:val="none" w:sz="0" w:space="0" w:color="auto"/>
          </w:divBdr>
        </w:div>
      </w:divsChild>
    </w:div>
    <w:div w:id="1980988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https://partner.ravelli.se/se/register/11809-tenhults-if-p17/25120-tenhults-if-p17"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artner.ravelli.se/se/register/11809-tenhults-if-p17/25120-tenhults-if-p17"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3</Pages>
  <Words>633</Words>
  <Characters>3357</Characters>
  <Application>Microsoft Office Word</Application>
  <DocSecurity>0</DocSecurity>
  <Lines>27</Lines>
  <Paragraphs>7</Paragraphs>
  <ScaleCrop>false</ScaleCrop>
  <HeadingPairs>
    <vt:vector size="2" baseType="variant">
      <vt:variant>
        <vt:lpstr>Rubrik</vt:lpstr>
      </vt:variant>
      <vt:variant>
        <vt:i4>1</vt:i4>
      </vt:variant>
    </vt:vector>
  </HeadingPairs>
  <TitlesOfParts>
    <vt:vector size="1" baseType="lpstr">
      <vt:lpstr/>
    </vt:vector>
  </TitlesOfParts>
  <Company>Region Jönköpings län</Company>
  <LinksUpToDate>false</LinksUpToDate>
  <CharactersWithSpaces>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Vallin Emil</dc:creator>
  <cp:keywords/>
  <dc:description/>
  <cp:lastModifiedBy>Vallin Emil</cp:lastModifiedBy>
  <cp:revision>2</cp:revision>
  <dcterms:created xsi:type="dcterms:W3CDTF">2024-09-15T07:39:00Z</dcterms:created>
  <dcterms:modified xsi:type="dcterms:W3CDTF">2024-09-15T08:27:00Z</dcterms:modified>
</cp:coreProperties>
</file>