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E760A0" w14:textId="77777777" w:rsidR="00F75313" w:rsidRPr="002032B5" w:rsidRDefault="00A67824" w:rsidP="00A67824">
      <w:pPr>
        <w:jc w:val="center"/>
        <w:rPr>
          <w:b/>
          <w:sz w:val="28"/>
          <w:szCs w:val="28"/>
          <w:u w:val="single"/>
        </w:rPr>
      </w:pPr>
      <w:r w:rsidRPr="002032B5">
        <w:rPr>
          <w:b/>
          <w:sz w:val="28"/>
          <w:szCs w:val="28"/>
          <w:u w:val="single"/>
        </w:rPr>
        <w:t>Kiosken</w:t>
      </w:r>
    </w:p>
    <w:p w14:paraId="4872C51F" w14:textId="77777777" w:rsidR="00A67824" w:rsidRPr="002032B5" w:rsidRDefault="00A67824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>Hämta nyckel, kassaskrin och mapp med info och prislista</w:t>
      </w:r>
      <w:r w:rsidR="00F225FE">
        <w:rPr>
          <w:sz w:val="28"/>
          <w:szCs w:val="28"/>
        </w:rPr>
        <w:t>. Kassan finns i det lilla vägghängda skåpet i ungdomsförrådet. Är det låst så kontakta ledare för att öppna.</w:t>
      </w:r>
    </w:p>
    <w:p w14:paraId="76011EC9" w14:textId="77777777" w:rsidR="00A67824" w:rsidRPr="002032B5" w:rsidRDefault="00A67824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 xml:space="preserve">Sätt igång kaffe. </w:t>
      </w:r>
      <w:r w:rsidRPr="002032B5">
        <w:rPr>
          <w:color w:val="FF0000"/>
          <w:sz w:val="28"/>
          <w:szCs w:val="28"/>
        </w:rPr>
        <w:t>Inget vatten tillsätts</w:t>
      </w:r>
    </w:p>
    <w:p w14:paraId="2406EDC5" w14:textId="77777777" w:rsidR="00A67824" w:rsidRPr="002032B5" w:rsidRDefault="00A67824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 xml:space="preserve">Sätt igång ugnen för bakning av kanelbullar. </w:t>
      </w:r>
      <w:r w:rsidR="002032B5" w:rsidRPr="002032B5">
        <w:rPr>
          <w:sz w:val="28"/>
          <w:szCs w:val="28"/>
        </w:rPr>
        <w:t>Instruktioner finns på ugnen och i mappen.</w:t>
      </w:r>
    </w:p>
    <w:p w14:paraId="38DC7602" w14:textId="77777777" w:rsidR="00A67824" w:rsidRPr="002032B5" w:rsidRDefault="00A67824" w:rsidP="00A67824">
      <w:pPr>
        <w:pStyle w:val="Liststycke"/>
        <w:rPr>
          <w:sz w:val="28"/>
          <w:szCs w:val="28"/>
        </w:rPr>
      </w:pPr>
      <w:r w:rsidRPr="002032B5">
        <w:rPr>
          <w:sz w:val="28"/>
          <w:szCs w:val="28"/>
        </w:rPr>
        <w:t>Sargvakter får vars en bulle och sugrörsdricka.</w:t>
      </w:r>
    </w:p>
    <w:p w14:paraId="7CA80397" w14:textId="77777777" w:rsidR="00A67824" w:rsidRPr="002032B5" w:rsidRDefault="00A67824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>Packa upp kioskvarorna</w:t>
      </w:r>
      <w:r w:rsidR="002032B5" w:rsidRPr="002032B5">
        <w:rPr>
          <w:sz w:val="28"/>
          <w:szCs w:val="28"/>
        </w:rPr>
        <w:t xml:space="preserve"> och dricka. Finns i förrådet.</w:t>
      </w:r>
    </w:p>
    <w:p w14:paraId="549EA207" w14:textId="77777777" w:rsidR="00A67824" w:rsidRPr="002032B5" w:rsidRDefault="00A67824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>Värm vatten för korv</w:t>
      </w:r>
      <w:r w:rsidR="002032B5" w:rsidRPr="002032B5">
        <w:rPr>
          <w:sz w:val="28"/>
          <w:szCs w:val="28"/>
        </w:rPr>
        <w:t xml:space="preserve"> och sätt på fläkten</w:t>
      </w:r>
    </w:p>
    <w:p w14:paraId="64BACF37" w14:textId="77777777" w:rsidR="00A67824" w:rsidRPr="002032B5" w:rsidRDefault="00A67824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>Förbered toast</w:t>
      </w:r>
    </w:p>
    <w:p w14:paraId="6DAC67AA" w14:textId="77777777" w:rsidR="00A67824" w:rsidRPr="002032B5" w:rsidRDefault="00A67824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 xml:space="preserve">Liten termos med kaffe, </w:t>
      </w:r>
      <w:r w:rsidR="00F225FE">
        <w:rPr>
          <w:sz w:val="28"/>
          <w:szCs w:val="28"/>
        </w:rPr>
        <w:t xml:space="preserve">kall </w:t>
      </w:r>
      <w:r w:rsidRPr="002032B5">
        <w:rPr>
          <w:sz w:val="28"/>
          <w:szCs w:val="28"/>
        </w:rPr>
        <w:t xml:space="preserve">dricka </w:t>
      </w:r>
      <w:r w:rsidR="00F225FE">
        <w:rPr>
          <w:sz w:val="28"/>
          <w:szCs w:val="28"/>
        </w:rPr>
        <w:t>och kaka ska sättas ner i domarrummet, be vaktmästaren att öppna. ”</w:t>
      </w:r>
      <w:proofErr w:type="spellStart"/>
      <w:r w:rsidR="00F225FE">
        <w:rPr>
          <w:sz w:val="28"/>
          <w:szCs w:val="28"/>
        </w:rPr>
        <w:t>Seket</w:t>
      </w:r>
      <w:proofErr w:type="spellEnd"/>
      <w:r w:rsidR="00F225FE">
        <w:rPr>
          <w:sz w:val="28"/>
          <w:szCs w:val="28"/>
        </w:rPr>
        <w:t>” hämtar själv i kiosken</w:t>
      </w:r>
    </w:p>
    <w:p w14:paraId="0A11DA2D" w14:textId="77777777" w:rsidR="00A67824" w:rsidRPr="002032B5" w:rsidRDefault="00A67824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>Lås upp gallerna med nycklarna i den lilla skålen i hörnskåpet. Öppna upp</w:t>
      </w:r>
    </w:p>
    <w:p w14:paraId="69EB95BC" w14:textId="77777777" w:rsidR="00A67824" w:rsidRPr="002032B5" w:rsidRDefault="002032B5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 xml:space="preserve">Ställ fram kaffe, muggar och tillbehör. Lägg fram prislista och </w:t>
      </w:r>
      <w:proofErr w:type="spellStart"/>
      <w:r w:rsidRPr="002032B5">
        <w:rPr>
          <w:sz w:val="28"/>
          <w:szCs w:val="28"/>
        </w:rPr>
        <w:t>swishlapp</w:t>
      </w:r>
      <w:proofErr w:type="spellEnd"/>
    </w:p>
    <w:p w14:paraId="0DDC3FA4" w14:textId="77777777" w:rsidR="002032B5" w:rsidRDefault="002032B5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 xml:space="preserve">Vid stängning ska alla ytor och golv städas. Skölj och diska av det som är använt. Ställ tillbaka varor i kyl/frys och förråd. Räkna kassan (ska vara 500kr kvar) och lägg i kuvert tillsammans med avstämningslappen i kassaskrinet. </w:t>
      </w:r>
    </w:p>
    <w:p w14:paraId="55823119" w14:textId="77777777" w:rsidR="00832086" w:rsidRPr="002032B5" w:rsidRDefault="00832086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Kiosken har ansvar för att se till att läktaren grovstädas.</w:t>
      </w:r>
    </w:p>
    <w:p w14:paraId="7EA26099" w14:textId="77777777" w:rsidR="002032B5" w:rsidRPr="002032B5" w:rsidRDefault="002032B5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>Kontrollera med vaktmästare vart soporna ska.</w:t>
      </w:r>
    </w:p>
    <w:p w14:paraId="3660C997" w14:textId="77777777" w:rsidR="002032B5" w:rsidRPr="002032B5" w:rsidRDefault="002032B5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>Stäng av alla maskiner och lås gallerna.</w:t>
      </w:r>
    </w:p>
    <w:p w14:paraId="3A227102" w14:textId="77777777" w:rsidR="002032B5" w:rsidRPr="002032B5" w:rsidRDefault="002032B5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>Lämna tillbaka nyckel och kassaskrin.</w:t>
      </w:r>
    </w:p>
    <w:p w14:paraId="56563AAF" w14:textId="77777777" w:rsidR="002032B5" w:rsidRPr="002032B5" w:rsidRDefault="002032B5" w:rsidP="00A6782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032B5">
        <w:rPr>
          <w:sz w:val="28"/>
          <w:szCs w:val="28"/>
        </w:rPr>
        <w:t xml:space="preserve">Om något saknas eller behöver kompletteras i kiosken meddela gärna Petra, nr:0735284922 eller lägg en lapp i P10-11 fack i ungdomsförrådet. </w:t>
      </w:r>
    </w:p>
    <w:p w14:paraId="45162710" w14:textId="77777777" w:rsidR="00A67824" w:rsidRDefault="00A67824" w:rsidP="00A67824"/>
    <w:p w14:paraId="7DE56255" w14:textId="77777777" w:rsidR="00A67824" w:rsidRPr="00A67824" w:rsidRDefault="00A67824" w:rsidP="00A67824">
      <w:pPr>
        <w:pStyle w:val="Liststycke"/>
      </w:pPr>
    </w:p>
    <w:sectPr w:rsidR="00A67824" w:rsidRPr="00A67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E93BC0"/>
    <w:multiLevelType w:val="hybridMultilevel"/>
    <w:tmpl w:val="6876E658"/>
    <w:lvl w:ilvl="0" w:tplc="8C921E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196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824"/>
    <w:rsid w:val="002032B5"/>
    <w:rsid w:val="00644F05"/>
    <w:rsid w:val="00696908"/>
    <w:rsid w:val="00832086"/>
    <w:rsid w:val="00A67824"/>
    <w:rsid w:val="00F225FE"/>
    <w:rsid w:val="00F7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BE239"/>
  <w15:chartTrackingRefBased/>
  <w15:docId w15:val="{A18B2ACF-9D2E-4F1E-8616-5EE5A255D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67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Jönsson</dc:creator>
  <cp:keywords/>
  <dc:description/>
  <cp:lastModifiedBy>Johan Bolinder</cp:lastModifiedBy>
  <cp:revision>2</cp:revision>
  <dcterms:created xsi:type="dcterms:W3CDTF">2024-09-10T11:48:00Z</dcterms:created>
  <dcterms:modified xsi:type="dcterms:W3CDTF">2024-09-10T11:48:00Z</dcterms:modified>
</cp:coreProperties>
</file>