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1593" w14:textId="77777777" w:rsidR="00CD5447" w:rsidRDefault="00D1500D" w:rsidP="00CD5447">
      <w:r>
        <w:t xml:space="preserve">Lathund </w:t>
      </w:r>
      <w:proofErr w:type="spellStart"/>
      <w:r>
        <w:t>sekreteriat</w:t>
      </w:r>
      <w:proofErr w:type="spellEnd"/>
    </w:p>
    <w:p w14:paraId="035EFD6E" w14:textId="4F8895D6" w:rsidR="00D1500D" w:rsidRPr="00CD5447" w:rsidRDefault="00D1500D" w:rsidP="00CD5447">
      <w:r>
        <w:rPr>
          <w:rFonts w:ascii="Calibri" w:eastAsia="Calibri" w:hAnsi="Calibri" w:cs="Calibri"/>
          <w:b/>
          <w:sz w:val="28"/>
          <w:szCs w:val="28"/>
        </w:rPr>
        <w:t>MATCHTIDTAGARE</w:t>
      </w:r>
    </w:p>
    <w:p w14:paraId="5DAFFEF2" w14:textId="2E720B65" w:rsidR="00CD5447" w:rsidRPr="00CD5447" w:rsidRDefault="00D1500D" w:rsidP="00CD5447">
      <w:pPr>
        <w:ind w:left="116" w:right="69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En match spelas med rullande tid, eller effektiv tid. </w:t>
      </w:r>
      <w:r w:rsidR="00CD5447" w:rsidRPr="00CD5447">
        <w:rPr>
          <w:rFonts w:ascii="Calibri" w:eastAsia="Calibri" w:hAnsi="Calibri" w:cs="Calibri"/>
          <w:sz w:val="22"/>
          <w:szCs w:val="22"/>
        </w:rPr>
        <w:t>Effektiv tid betyder att klockan stoppas vid varje avblåsning, medan rullande tid fortsätter under vanliga spelavbrott.</w:t>
      </w:r>
      <w:r w:rsidR="00CD5447">
        <w:rPr>
          <w:rFonts w:ascii="Calibri" w:eastAsia="Calibri" w:hAnsi="Calibri" w:cs="Calibri"/>
          <w:sz w:val="22"/>
          <w:szCs w:val="22"/>
        </w:rPr>
        <w:t xml:space="preserve"> Seniorlag och äldre lag spelar ofta effektiv speltid, ungdomslag rullande tid. Ibland har ungdomslag de 3 sista minuterna is </w:t>
      </w:r>
      <w:proofErr w:type="spellStart"/>
      <w:r w:rsidR="00CD5447">
        <w:rPr>
          <w:rFonts w:ascii="Calibri" w:eastAsia="Calibri" w:hAnsi="Calibri" w:cs="Calibri"/>
          <w:sz w:val="22"/>
          <w:szCs w:val="22"/>
        </w:rPr>
        <w:t>ista</w:t>
      </w:r>
      <w:proofErr w:type="spellEnd"/>
      <w:r w:rsidR="00CD5447">
        <w:rPr>
          <w:rFonts w:ascii="Calibri" w:eastAsia="Calibri" w:hAnsi="Calibri" w:cs="Calibri"/>
          <w:sz w:val="22"/>
          <w:szCs w:val="22"/>
        </w:rPr>
        <w:t xml:space="preserve"> perioden effektiv.</w:t>
      </w:r>
    </w:p>
    <w:p w14:paraId="4AFD1B7E" w14:textId="77777777" w:rsidR="00CD5447" w:rsidRPr="00CD5447" w:rsidRDefault="00CD5447" w:rsidP="00CD5447">
      <w:pPr>
        <w:ind w:left="116" w:right="69"/>
        <w:rPr>
          <w:rFonts w:ascii="Calibri" w:eastAsia="Calibri" w:hAnsi="Calibri" w:cs="Calibri"/>
          <w:b/>
          <w:bCs/>
          <w:sz w:val="22"/>
          <w:szCs w:val="22"/>
        </w:rPr>
      </w:pPr>
      <w:r w:rsidRPr="00CD5447">
        <w:rPr>
          <w:rFonts w:ascii="Calibri" w:eastAsia="Calibri" w:hAnsi="Calibri" w:cs="Calibri"/>
          <w:b/>
          <w:bCs/>
          <w:sz w:val="22"/>
          <w:szCs w:val="22"/>
        </w:rPr>
        <w:t>När stoppas klockan vid effektiv tid?</w:t>
      </w:r>
    </w:p>
    <w:p w14:paraId="6B1499F8" w14:textId="77777777" w:rsidR="00CD5447" w:rsidRPr="00CD5447" w:rsidRDefault="00CD5447" w:rsidP="00CD5447">
      <w:pPr>
        <w:ind w:left="116" w:right="69"/>
        <w:rPr>
          <w:rFonts w:ascii="Calibri" w:eastAsia="Calibri" w:hAnsi="Calibri" w:cs="Calibri"/>
          <w:sz w:val="22"/>
          <w:szCs w:val="22"/>
        </w:rPr>
      </w:pPr>
      <w:r w:rsidRPr="00CD5447">
        <w:rPr>
          <w:rFonts w:ascii="Calibri" w:eastAsia="Calibri" w:hAnsi="Calibri" w:cs="Calibri"/>
          <w:sz w:val="22"/>
          <w:szCs w:val="22"/>
        </w:rPr>
        <w:t>Vid effektiv tid stoppas matchklockan när domaren blåser av spelet. Klockan startar igen när bollen sätts i spel.</w:t>
      </w:r>
    </w:p>
    <w:p w14:paraId="1063C033" w14:textId="77777777" w:rsidR="00CD5447" w:rsidRPr="00CD5447" w:rsidRDefault="00CD5447" w:rsidP="00CD5447">
      <w:pPr>
        <w:ind w:left="116" w:right="69"/>
        <w:rPr>
          <w:rFonts w:ascii="Calibri" w:eastAsia="Calibri" w:hAnsi="Calibri" w:cs="Calibri"/>
          <w:b/>
          <w:bCs/>
          <w:sz w:val="22"/>
          <w:szCs w:val="22"/>
        </w:rPr>
      </w:pPr>
      <w:r w:rsidRPr="00CD5447">
        <w:rPr>
          <w:rFonts w:ascii="Calibri" w:eastAsia="Calibri" w:hAnsi="Calibri" w:cs="Calibri"/>
          <w:b/>
          <w:bCs/>
          <w:sz w:val="22"/>
          <w:szCs w:val="22"/>
        </w:rPr>
        <w:t>Hur fungerar rullande tid?</w:t>
      </w:r>
    </w:p>
    <w:p w14:paraId="5DD116CE" w14:textId="682BF66F" w:rsidR="00CD5447" w:rsidRPr="00CD5447" w:rsidRDefault="00CD5447" w:rsidP="00CD5447">
      <w:pPr>
        <w:ind w:left="116" w:right="69"/>
        <w:rPr>
          <w:rFonts w:ascii="Calibri" w:eastAsia="Calibri" w:hAnsi="Calibri" w:cs="Calibri"/>
          <w:sz w:val="22"/>
          <w:szCs w:val="22"/>
        </w:rPr>
      </w:pPr>
      <w:r w:rsidRPr="00CD5447">
        <w:rPr>
          <w:rFonts w:ascii="Calibri" w:eastAsia="Calibri" w:hAnsi="Calibri" w:cs="Calibri"/>
          <w:sz w:val="22"/>
          <w:szCs w:val="22"/>
        </w:rPr>
        <w:t xml:space="preserve">Vid rullande tid fortsätter klockan under vanliga avbrott men stoppas vid mål, utvisning, straffslag, timeout och domarnas trippelsignal. </w:t>
      </w:r>
    </w:p>
    <w:p w14:paraId="5FBCAF12" w14:textId="3964B21B" w:rsidR="00D1500D" w:rsidRDefault="00D1500D" w:rsidP="00D1500D">
      <w:pPr>
        <w:ind w:left="116" w:right="69"/>
      </w:pPr>
      <w:r>
        <w:rPr>
          <w:rFonts w:ascii="Calibri" w:eastAsia="Calibri" w:hAnsi="Calibri" w:cs="Calibri"/>
          <w:sz w:val="22"/>
          <w:szCs w:val="22"/>
        </w:rPr>
        <w:t xml:space="preserve">Tidtagaren skall starta klockan då </w:t>
      </w:r>
      <w:r>
        <w:rPr>
          <w:rFonts w:ascii="Calibri" w:eastAsia="Calibri" w:hAnsi="Calibri" w:cs="Calibri"/>
          <w:b/>
          <w:sz w:val="22"/>
          <w:szCs w:val="22"/>
        </w:rPr>
        <w:t xml:space="preserve">bollen spelas </w:t>
      </w:r>
      <w:r>
        <w:rPr>
          <w:rFonts w:ascii="Calibri" w:eastAsia="Calibri" w:hAnsi="Calibri" w:cs="Calibri"/>
          <w:sz w:val="22"/>
          <w:szCs w:val="22"/>
        </w:rPr>
        <w:t>efter domarens signal. Tiden skall stoppas endast vid följande tillfällen då domare:</w:t>
      </w:r>
    </w:p>
    <w:p w14:paraId="4A17E46F" w14:textId="7B637104" w:rsidR="00D1500D" w:rsidRDefault="00D1500D" w:rsidP="00D1500D">
      <w:pPr>
        <w:ind w:left="116"/>
      </w:pPr>
      <w:r>
        <w:rPr>
          <w:rFonts w:ascii="Calibri" w:eastAsia="Calibri" w:hAnsi="Calibri" w:cs="Calibri"/>
          <w:sz w:val="22"/>
          <w:szCs w:val="22"/>
        </w:rPr>
        <w:t>• Blåser för mål</w:t>
      </w:r>
    </w:p>
    <w:p w14:paraId="40475871" w14:textId="30F39A12" w:rsidR="00D1500D" w:rsidRDefault="00D1500D" w:rsidP="00D1500D">
      <w:pPr>
        <w:ind w:left="116"/>
      </w:pPr>
      <w:r>
        <w:rPr>
          <w:rFonts w:ascii="Calibri" w:eastAsia="Calibri" w:hAnsi="Calibri" w:cs="Calibri"/>
          <w:sz w:val="22"/>
          <w:szCs w:val="22"/>
        </w:rPr>
        <w:t>• Blåser för utvisning</w:t>
      </w:r>
    </w:p>
    <w:p w14:paraId="2A14BA60" w14:textId="0C6A6282" w:rsidR="00D1500D" w:rsidRDefault="00D1500D" w:rsidP="00D1500D">
      <w:pPr>
        <w:ind w:left="116"/>
      </w:pPr>
      <w:r>
        <w:rPr>
          <w:rFonts w:ascii="Calibri" w:eastAsia="Calibri" w:hAnsi="Calibri" w:cs="Calibri"/>
          <w:sz w:val="22"/>
          <w:szCs w:val="22"/>
        </w:rPr>
        <w:t>• Blåser för straffslag</w:t>
      </w:r>
    </w:p>
    <w:p w14:paraId="783EC725" w14:textId="77777777" w:rsidR="00D1500D" w:rsidRDefault="00D1500D" w:rsidP="00D1500D">
      <w:pPr>
        <w:ind w:left="11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• Visar tecken för att stoppa tiden</w:t>
      </w:r>
    </w:p>
    <w:p w14:paraId="1B6AC137" w14:textId="77777777" w:rsidR="00D1500D" w:rsidRDefault="00D1500D" w:rsidP="00D1500D">
      <w:pPr>
        <w:spacing w:before="18" w:line="220" w:lineRule="exact"/>
        <w:rPr>
          <w:sz w:val="22"/>
          <w:szCs w:val="22"/>
        </w:rPr>
      </w:pPr>
    </w:p>
    <w:p w14:paraId="58139C46" w14:textId="47138577" w:rsidR="00D1500D" w:rsidRPr="00D2166B" w:rsidRDefault="00CD5447">
      <w:pPr>
        <w:rPr>
          <w:b/>
          <w:bCs/>
        </w:rPr>
      </w:pPr>
      <w:r w:rsidRPr="00D2166B">
        <w:rPr>
          <w:b/>
          <w:bCs/>
        </w:rPr>
        <w:t xml:space="preserve">Setup av ”klockan” </w:t>
      </w:r>
    </w:p>
    <w:p w14:paraId="0C18EAD7" w14:textId="77777777" w:rsidR="00CD5447" w:rsidRDefault="00CD5447">
      <w:r>
        <w:t xml:space="preserve">Ställ in </w:t>
      </w:r>
      <w:proofErr w:type="spellStart"/>
      <w:r w:rsidRPr="00CD5447">
        <w:t>Periodtime</w:t>
      </w:r>
      <w:proofErr w:type="spellEnd"/>
      <w:r w:rsidRPr="00CD5447">
        <w:t xml:space="preserve"> </w:t>
      </w:r>
      <w:r>
        <w:t>20 15 eller 12 minuter</w:t>
      </w:r>
    </w:p>
    <w:p w14:paraId="43DFF7F7" w14:textId="34CBBFC5" w:rsidR="00CD5447" w:rsidRDefault="00CD5447">
      <w:r>
        <w:t>Ställ in break</w:t>
      </w:r>
      <w:r w:rsidR="00EF7754">
        <w:t xml:space="preserve"> (paus)</w:t>
      </w:r>
      <w:r>
        <w:t xml:space="preserve"> </w:t>
      </w:r>
      <w:proofErr w:type="spellStart"/>
      <w:r>
        <w:t>time</w:t>
      </w:r>
      <w:proofErr w:type="spellEnd"/>
      <w:r>
        <w:t xml:space="preserve"> 5 eller 10 min</w:t>
      </w:r>
    </w:p>
    <w:p w14:paraId="5C2A9CFF" w14:textId="77777777" w:rsidR="00CD5447" w:rsidRDefault="00CD5447">
      <w:r>
        <w:t xml:space="preserve">Ställ in </w:t>
      </w:r>
      <w:proofErr w:type="spellStart"/>
      <w:r>
        <w:t>e</w:t>
      </w:r>
      <w:r w:rsidRPr="00CD5447">
        <w:t>xtended</w:t>
      </w:r>
      <w:proofErr w:type="spellEnd"/>
      <w:r>
        <w:t xml:space="preserve"> </w:t>
      </w:r>
      <w:r w:rsidRPr="00CD5447">
        <w:t>period</w:t>
      </w:r>
      <w:r>
        <w:t xml:space="preserve"> </w:t>
      </w:r>
      <w:proofErr w:type="spellStart"/>
      <w:r w:rsidRPr="00CD5447">
        <w:t>time</w:t>
      </w:r>
      <w:proofErr w:type="spellEnd"/>
      <w:r w:rsidRPr="00CD5447">
        <w:t xml:space="preserve">  5 </w:t>
      </w:r>
      <w:proofErr w:type="spellStart"/>
      <w:r w:rsidRPr="00CD5447">
        <w:t>minutes</w:t>
      </w:r>
      <w:proofErr w:type="spellEnd"/>
      <w:r w:rsidRPr="00CD5447">
        <w:t xml:space="preserve">. </w:t>
      </w:r>
    </w:p>
    <w:p w14:paraId="5A9CF78A" w14:textId="77777777" w:rsidR="00CD5447" w:rsidRDefault="00CD5447">
      <w:r>
        <w:t xml:space="preserve">Ställ in </w:t>
      </w:r>
      <w:r w:rsidRPr="00CD5447">
        <w:t xml:space="preserve"> Count mode UP. </w:t>
      </w:r>
    </w:p>
    <w:p w14:paraId="7582A668" w14:textId="211BC98C" w:rsidR="00CD5447" w:rsidRDefault="00CD5447">
      <w:proofErr w:type="spellStart"/>
      <w:r w:rsidRPr="00CD5447">
        <w:t>Automatic</w:t>
      </w:r>
      <w:proofErr w:type="spellEnd"/>
      <w:r w:rsidR="00EF7754">
        <w:t xml:space="preserve"> </w:t>
      </w:r>
      <w:r w:rsidRPr="00CD5447">
        <w:t xml:space="preserve">horn </w:t>
      </w:r>
      <w:r>
        <w:t xml:space="preserve"> </w:t>
      </w:r>
      <w:r w:rsidRPr="00CD5447">
        <w:t>ON.</w:t>
      </w:r>
    </w:p>
    <w:p w14:paraId="38C849F0" w14:textId="77777777" w:rsidR="000A7F2C" w:rsidRDefault="000A7F2C"/>
    <w:p w14:paraId="395B9849" w14:textId="77777777" w:rsidR="00CD169B" w:rsidRDefault="00CD169B">
      <w:pPr>
        <w:rPr>
          <w:b/>
          <w:bCs/>
        </w:rPr>
      </w:pPr>
    </w:p>
    <w:p w14:paraId="0922A903" w14:textId="77777777" w:rsidR="00CD169B" w:rsidRDefault="00CD169B">
      <w:pPr>
        <w:rPr>
          <w:b/>
          <w:bCs/>
        </w:rPr>
      </w:pPr>
    </w:p>
    <w:p w14:paraId="3F96E82C" w14:textId="77777777" w:rsidR="00CD169B" w:rsidRDefault="00CD169B">
      <w:pPr>
        <w:rPr>
          <w:b/>
          <w:bCs/>
        </w:rPr>
      </w:pPr>
    </w:p>
    <w:p w14:paraId="41737496" w14:textId="77777777" w:rsidR="00CD169B" w:rsidRDefault="00CD169B">
      <w:pPr>
        <w:rPr>
          <w:b/>
          <w:bCs/>
        </w:rPr>
      </w:pPr>
    </w:p>
    <w:p w14:paraId="5FC2BCCB" w14:textId="77777777" w:rsidR="00CD169B" w:rsidRDefault="00CD169B">
      <w:pPr>
        <w:rPr>
          <w:b/>
          <w:bCs/>
        </w:rPr>
      </w:pPr>
    </w:p>
    <w:p w14:paraId="24D0BDE6" w14:textId="054C6B73" w:rsidR="000A7F2C" w:rsidRPr="00EF7754" w:rsidRDefault="00EF7754">
      <w:pPr>
        <w:rPr>
          <w:b/>
          <w:bCs/>
        </w:rPr>
      </w:pPr>
      <w:r w:rsidRPr="00EF7754">
        <w:rPr>
          <w:b/>
          <w:bCs/>
        </w:rPr>
        <w:lastRenderedPageBreak/>
        <w:t>Sköta klockan u</w:t>
      </w:r>
      <w:r w:rsidR="000A7F2C" w:rsidRPr="00EF7754">
        <w:rPr>
          <w:b/>
          <w:bCs/>
        </w:rPr>
        <w:t>nder matchen</w:t>
      </w:r>
    </w:p>
    <w:p w14:paraId="4C3DB0C1" w14:textId="3F6E9862" w:rsidR="000A7F2C" w:rsidRPr="00616884" w:rsidRDefault="00616884">
      <w:pPr>
        <w:rPr>
          <w:b/>
          <w:bCs/>
        </w:rPr>
      </w:pPr>
      <w:r w:rsidRPr="00616884">
        <w:rPr>
          <w:b/>
          <w:bCs/>
        </w:rPr>
        <w:t>Tiden</w:t>
      </w:r>
    </w:p>
    <w:p w14:paraId="7C0EE633" w14:textId="32D438E6" w:rsidR="00C60234" w:rsidRDefault="00C60234">
      <w:r w:rsidRPr="00616884">
        <w:rPr>
          <w:rFonts w:eastAsia="Calibri" w:cs="Calibri"/>
        </w:rPr>
        <w:t>S</w:t>
      </w:r>
      <w:r w:rsidRPr="00616884">
        <w:rPr>
          <w:rFonts w:eastAsia="Calibri" w:cs="Calibri"/>
        </w:rPr>
        <w:t xml:space="preserve">tarta klockan då </w:t>
      </w:r>
      <w:r w:rsidRPr="00616884">
        <w:rPr>
          <w:rFonts w:eastAsia="Calibri" w:cs="Calibri"/>
          <w:b/>
        </w:rPr>
        <w:t xml:space="preserve">bollen spelas </w:t>
      </w:r>
      <w:r w:rsidRPr="00616884">
        <w:rPr>
          <w:rFonts w:eastAsia="Calibri" w:cs="Calibri"/>
        </w:rPr>
        <w:t>efter domarens signal</w:t>
      </w:r>
      <w:r w:rsidRPr="00616884">
        <w:t>.</w:t>
      </w:r>
      <w:r>
        <w:t xml:space="preserve"> Stoppa tiden på </w:t>
      </w:r>
      <w:proofErr w:type="spellStart"/>
      <w:r>
        <w:t>doomarens</w:t>
      </w:r>
      <w:proofErr w:type="spellEnd"/>
      <w:r>
        <w:t xml:space="preserve"> signal, tex vid mål, bollen spelas utanför sargen, utvisning, </w:t>
      </w:r>
      <w:r w:rsidR="00616884">
        <w:t>eller annat spelavbrott.</w:t>
      </w:r>
    </w:p>
    <w:p w14:paraId="047DF64E" w14:textId="77777777" w:rsidR="00C60234" w:rsidRDefault="00C60234"/>
    <w:p w14:paraId="0888A740" w14:textId="62A23952" w:rsidR="000A7F2C" w:rsidRPr="00616884" w:rsidRDefault="000A7F2C">
      <w:pPr>
        <w:rPr>
          <w:b/>
          <w:bCs/>
        </w:rPr>
      </w:pPr>
      <w:r w:rsidRPr="00616884">
        <w:rPr>
          <w:b/>
          <w:bCs/>
        </w:rPr>
        <w:t>Mål</w:t>
      </w:r>
    </w:p>
    <w:p w14:paraId="295F9624" w14:textId="459379E5" w:rsidR="000A7F2C" w:rsidRDefault="000A7F2C">
      <w:r>
        <w:t>Lägg till ett mål för hemmalaget med +, samma för bortalag. Lägg alltid till målet på resultattavlan när spelet börjar igen efter målet. Det går att ta bort ett mål med –(minus)</w:t>
      </w:r>
    </w:p>
    <w:p w14:paraId="35FEB251" w14:textId="3CC8DF8C" w:rsidR="000A7F2C" w:rsidRPr="00616884" w:rsidRDefault="000A7F2C">
      <w:pPr>
        <w:rPr>
          <w:b/>
          <w:bCs/>
        </w:rPr>
      </w:pPr>
      <w:r w:rsidRPr="00616884">
        <w:rPr>
          <w:b/>
          <w:bCs/>
        </w:rPr>
        <w:t>Utvisning</w:t>
      </w:r>
    </w:p>
    <w:p w14:paraId="417B0AAD" w14:textId="471E2CE3" w:rsidR="009B1625" w:rsidRPr="009B1625" w:rsidRDefault="00D06DCC" w:rsidP="00D06DCC">
      <w:r>
        <w:t xml:space="preserve">Tryck på ”Utvisning” </w:t>
      </w:r>
      <w:r w:rsidR="009B1625" w:rsidRPr="009B1625">
        <w:t>för det aktuella laget (Hemmalag eller Bortalag) direkt på pekskärmen.</w:t>
      </w:r>
    </w:p>
    <w:p w14:paraId="28556B63" w14:textId="4C6FB587" w:rsidR="009B1625" w:rsidRPr="009B1625" w:rsidRDefault="009B1625" w:rsidP="001A3B58">
      <w:r w:rsidRPr="00052009">
        <w:t>Ange spelarnummer</w:t>
      </w:r>
      <w:r w:rsidRPr="009B1625">
        <w:t xml:space="preserve"> som visas på skärmen.</w:t>
      </w:r>
    </w:p>
    <w:p w14:paraId="700574F3" w14:textId="1C6DFF42" w:rsidR="009B1625" w:rsidRDefault="009B1625" w:rsidP="001A3B58">
      <w:r w:rsidRPr="00052009">
        <w:t>Välj utvisningstid</w:t>
      </w:r>
      <w:r w:rsidRPr="009B1625">
        <w:t xml:space="preserve"> (t.ex. 2, </w:t>
      </w:r>
      <w:r w:rsidR="001A3B58">
        <w:t>eller 2+2 eller 5</w:t>
      </w:r>
      <w:r w:rsidRPr="009B1625">
        <w:t>).</w:t>
      </w:r>
    </w:p>
    <w:p w14:paraId="64E78701" w14:textId="10B00DD2" w:rsidR="00B53191" w:rsidRPr="009B1625" w:rsidRDefault="00B53191" w:rsidP="001A3B58">
      <w:r>
        <w:t xml:space="preserve">Om fler spelare utvisas hanteras varje spelare för sig </w:t>
      </w:r>
      <w:r w:rsidR="00F92CD3">
        <w:t xml:space="preserve">på klockan. Repetera processen för varje spelare. </w:t>
      </w:r>
    </w:p>
    <w:p w14:paraId="1A156174" w14:textId="75CFB053" w:rsidR="009B1625" w:rsidRDefault="009B1625">
      <w:r w:rsidRPr="009B1625">
        <w:t xml:space="preserve">Tryck </w:t>
      </w:r>
      <w:r w:rsidRPr="00052009">
        <w:t>på ACCEPT</w:t>
      </w:r>
      <w:r w:rsidRPr="009B1625">
        <w:t xml:space="preserve"> (eller OK) på skärmen för att bekräfta och skicka utvisningen till resultattavlan</w:t>
      </w:r>
    </w:p>
    <w:p w14:paraId="6307626A" w14:textId="128C6AB7" w:rsidR="000A7F2C" w:rsidRPr="00616884" w:rsidRDefault="000A7F2C">
      <w:pPr>
        <w:rPr>
          <w:b/>
          <w:bCs/>
        </w:rPr>
      </w:pPr>
      <w:r w:rsidRPr="00616884">
        <w:rPr>
          <w:b/>
          <w:bCs/>
        </w:rPr>
        <w:t>Timeout</w:t>
      </w:r>
    </w:p>
    <w:p w14:paraId="6C1A2BA2" w14:textId="5567E2EB" w:rsidR="000A7F2C" w:rsidRDefault="000A7F2C">
      <w:r w:rsidRPr="000A7F2C">
        <w:t>Varje lag har rätt till en timeout på 30 sekunder under matchen.</w:t>
      </w:r>
      <w:r w:rsidR="00616884">
        <w:t xml:space="preserve"> </w:t>
      </w:r>
      <w:r>
        <w:t xml:space="preserve">Laget meddelar domaren som </w:t>
      </w:r>
      <w:r w:rsidR="00616884">
        <w:t>meddelar</w:t>
      </w:r>
      <w:r>
        <w:t xml:space="preserve"> </w:t>
      </w:r>
      <w:r w:rsidR="00616884">
        <w:t>sekretariatet</w:t>
      </w:r>
      <w:r>
        <w:t xml:space="preserve">. </w:t>
      </w:r>
      <w:r w:rsidR="00616884">
        <w:t>Sekretariatet</w:t>
      </w:r>
      <w:r>
        <w:t xml:space="preserve"> s</w:t>
      </w:r>
      <w:r w:rsidR="00616884">
        <w:t>t</w:t>
      </w:r>
      <w:r>
        <w:t>a</w:t>
      </w:r>
      <w:r w:rsidR="00616884">
        <w:t>rt</w:t>
      </w:r>
      <w:r>
        <w:t xml:space="preserve">ar timeout på klockan på domarens signal. </w:t>
      </w:r>
      <w:r w:rsidR="00F054D2">
        <w:t>Klockan börjar räkna ner 30 sekunder från att man trycker ”timeout” på skärmen.</w:t>
      </w:r>
    </w:p>
    <w:p w14:paraId="51D4B1B8" w14:textId="0DB8991C" w:rsidR="000A7F2C" w:rsidRPr="00616884" w:rsidRDefault="000A7F2C">
      <w:pPr>
        <w:rPr>
          <w:b/>
          <w:bCs/>
        </w:rPr>
      </w:pPr>
      <w:r w:rsidRPr="00616884">
        <w:rPr>
          <w:b/>
          <w:bCs/>
        </w:rPr>
        <w:t>Periodpaus</w:t>
      </w:r>
    </w:p>
    <w:p w14:paraId="423BF564" w14:textId="10E9F6BB" w:rsidR="000A7F2C" w:rsidRDefault="000A7F2C">
      <w:r>
        <w:t>Starta periodpausen på samma sätt som ni startar en period</w:t>
      </w:r>
    </w:p>
    <w:p w14:paraId="3DC06719" w14:textId="3ABF1C27" w:rsidR="000A7F2C" w:rsidRPr="00616884" w:rsidRDefault="000A7F2C">
      <w:pPr>
        <w:rPr>
          <w:b/>
          <w:bCs/>
        </w:rPr>
      </w:pPr>
      <w:r w:rsidRPr="00616884">
        <w:rPr>
          <w:b/>
          <w:bCs/>
        </w:rPr>
        <w:t>Nollställning av tid</w:t>
      </w:r>
    </w:p>
    <w:p w14:paraId="1057ACB3" w14:textId="70768092" w:rsidR="000A7F2C" w:rsidRDefault="000A7F2C">
      <w:r>
        <w:t>Om lagen är redo att börja spela men pausen pågår kan man stoppa tiden med STOP, och trycka ”</w:t>
      </w:r>
      <w:proofErr w:type="spellStart"/>
      <w:r>
        <w:t>Time</w:t>
      </w:r>
      <w:proofErr w:type="spellEnd"/>
      <w:r>
        <w:t xml:space="preserve"> </w:t>
      </w:r>
      <w:proofErr w:type="spellStart"/>
      <w:r>
        <w:t>Reset</w:t>
      </w:r>
      <w:proofErr w:type="spellEnd"/>
      <w:r>
        <w:t xml:space="preserve">”. </w:t>
      </w:r>
    </w:p>
    <w:sectPr w:rsidR="000A7F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61FDD"/>
    <w:multiLevelType w:val="multilevel"/>
    <w:tmpl w:val="1D8E4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3140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00D"/>
    <w:rsid w:val="00052009"/>
    <w:rsid w:val="000A7F2C"/>
    <w:rsid w:val="001A3B58"/>
    <w:rsid w:val="00616884"/>
    <w:rsid w:val="00980EBD"/>
    <w:rsid w:val="009B1625"/>
    <w:rsid w:val="00B53191"/>
    <w:rsid w:val="00C60234"/>
    <w:rsid w:val="00CD169B"/>
    <w:rsid w:val="00CD5447"/>
    <w:rsid w:val="00D06DCC"/>
    <w:rsid w:val="00D1500D"/>
    <w:rsid w:val="00D2166B"/>
    <w:rsid w:val="00EF7754"/>
    <w:rsid w:val="00F054D2"/>
    <w:rsid w:val="00F9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1BCAF"/>
  <w15:chartTrackingRefBased/>
  <w15:docId w15:val="{79D5F250-AB8B-4354-9811-1072D4D70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150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150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150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150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150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150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150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150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150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150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150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150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1500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1500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1500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1500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1500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1500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150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150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150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150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15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1500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1500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1500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15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1500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1500D"/>
    <w:rPr>
      <w:b/>
      <w:bCs/>
      <w:smallCaps/>
      <w:color w:val="0F4761" w:themeColor="accent1" w:themeShade="BF"/>
      <w:spacing w:val="5"/>
    </w:rPr>
  </w:style>
  <w:style w:type="paragraph" w:styleId="Normalwebb">
    <w:name w:val="Normal (Web)"/>
    <w:basedOn w:val="Normal"/>
    <w:uiPriority w:val="99"/>
    <w:semiHidden/>
    <w:unhideWhenUsed/>
    <w:rsid w:val="00CD5447"/>
    <w:rPr>
      <w:rFonts w:ascii="Times New Roman" w:hAnsi="Times New Roman" w:cs="Times New Roman"/>
    </w:rPr>
  </w:style>
  <w:style w:type="character" w:styleId="Hyperlnk">
    <w:name w:val="Hyperlink"/>
    <w:basedOn w:val="Standardstycketeckensnitt"/>
    <w:uiPriority w:val="99"/>
    <w:unhideWhenUsed/>
    <w:rsid w:val="009B1625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B1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373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Rickard Högberg</dc:creator>
  <cp:keywords/>
  <dc:description/>
  <cp:lastModifiedBy>Rickard Högberg</cp:lastModifiedBy>
  <cp:revision>13</cp:revision>
  <dcterms:created xsi:type="dcterms:W3CDTF">2026-10-02T15:40:00Z</dcterms:created>
  <dcterms:modified xsi:type="dcterms:W3CDTF">2026-10-02T16:34:00Z</dcterms:modified>
</cp:coreProperties>
</file>