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BCB8" w14:textId="77777777" w:rsidR="00D32405" w:rsidRPr="00D32405" w:rsidRDefault="00D32405">
      <w:pPr>
        <w:rPr>
          <w:b/>
          <w:bCs/>
          <w:sz w:val="28"/>
          <w:szCs w:val="28"/>
        </w:rPr>
      </w:pPr>
      <w:r w:rsidRPr="00D32405">
        <w:rPr>
          <w:b/>
          <w:bCs/>
          <w:sz w:val="28"/>
          <w:szCs w:val="28"/>
        </w:rPr>
        <w:t xml:space="preserve">Bilersättning för ledare vid bortamatch. </w:t>
      </w:r>
    </w:p>
    <w:p w14:paraId="4B3FE330" w14:textId="77777777" w:rsidR="00D32405" w:rsidRDefault="00D32405">
      <w:r w:rsidRPr="00D32405">
        <w:t xml:space="preserve">• IFK Malmö HF ersätter en ledare per anmält lag i seriespel, som kör egen bil till bortamatcher där avståndet överstiger 80 km tur och retur. </w:t>
      </w:r>
    </w:p>
    <w:p w14:paraId="0AC12CF0" w14:textId="77777777" w:rsidR="00D32405" w:rsidRDefault="00D32405">
      <w:r w:rsidRPr="00D32405">
        <w:t xml:space="preserve">• Avståndsberäkning görs med hjälp av Eniro.se och snabbaste väg. </w:t>
      </w:r>
    </w:p>
    <w:p w14:paraId="19FDC500" w14:textId="77777777" w:rsidR="00D32405" w:rsidRDefault="00D32405">
      <w:r w:rsidRPr="00D32405">
        <w:t xml:space="preserve"> • Utgångspunkt för avståndsberäkningen är Stapelbäddens Idrottshall. </w:t>
      </w:r>
    </w:p>
    <w:p w14:paraId="0F15CCF6" w14:textId="77777777" w:rsidR="00D32405" w:rsidRDefault="00D32405">
      <w:r w:rsidRPr="00D32405">
        <w:t xml:space="preserve">• Ersättning utgår för varje lag i seriespel. </w:t>
      </w:r>
    </w:p>
    <w:p w14:paraId="7C05639A" w14:textId="77777777" w:rsidR="00D32405" w:rsidRDefault="00D32405">
      <w:r w:rsidRPr="00D32405">
        <w:t xml:space="preserve">• Ersättningen är 1:50/km. </w:t>
      </w:r>
    </w:p>
    <w:p w14:paraId="08E20948" w14:textId="2AAD7572" w:rsidR="00D32405" w:rsidRDefault="00D32405">
      <w:r w:rsidRPr="00D32405">
        <w:t xml:space="preserve">För att ersättning för körning till bortamatch skall kunna utbetalas skall blankett fyllas i och </w:t>
      </w:r>
      <w:proofErr w:type="gramStart"/>
      <w:r w:rsidRPr="00D32405">
        <w:t>mailas</w:t>
      </w:r>
      <w:proofErr w:type="gramEnd"/>
      <w:r w:rsidRPr="00D32405">
        <w:t xml:space="preserve"> till </w:t>
      </w:r>
      <w:hyperlink r:id="rId6" w:history="1">
        <w:r w:rsidRPr="006C7FC5">
          <w:rPr>
            <w:rStyle w:val="Hyperlnk"/>
          </w:rPr>
          <w:t>kansliet@ifkmalmohandboll.se</w:t>
        </w:r>
      </w:hyperlink>
      <w:r w:rsidRPr="00D32405">
        <w:t xml:space="preserve"> </w:t>
      </w:r>
    </w:p>
    <w:p w14:paraId="14DF7FAD" w14:textId="5C81FBD7" w:rsidR="00297D15" w:rsidRDefault="00D32405">
      <w:r w:rsidRPr="00D32405">
        <w:t>Redovisas max en gång per månad enligt rutin för ”körersättning för ledare vid bortamatch”.</w:t>
      </w:r>
    </w:p>
    <w:sectPr w:rsidR="00297D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21802" w14:textId="77777777" w:rsidR="0028259B" w:rsidRDefault="0028259B" w:rsidP="00D32405">
      <w:pPr>
        <w:spacing w:after="0" w:line="240" w:lineRule="auto"/>
      </w:pPr>
      <w:r>
        <w:separator/>
      </w:r>
    </w:p>
  </w:endnote>
  <w:endnote w:type="continuationSeparator" w:id="0">
    <w:p w14:paraId="390478C2" w14:textId="77777777" w:rsidR="0028259B" w:rsidRDefault="0028259B" w:rsidP="00D32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077FA" w14:textId="77777777" w:rsidR="00D32405" w:rsidRDefault="00D3240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799E9" w14:textId="77777777" w:rsidR="00D32405" w:rsidRDefault="00D3240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3847" w14:textId="77777777" w:rsidR="00D32405" w:rsidRDefault="00D3240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9CD5C" w14:textId="77777777" w:rsidR="0028259B" w:rsidRDefault="0028259B" w:rsidP="00D32405">
      <w:pPr>
        <w:spacing w:after="0" w:line="240" w:lineRule="auto"/>
      </w:pPr>
      <w:r>
        <w:separator/>
      </w:r>
    </w:p>
  </w:footnote>
  <w:footnote w:type="continuationSeparator" w:id="0">
    <w:p w14:paraId="1D75A37D" w14:textId="77777777" w:rsidR="0028259B" w:rsidRDefault="0028259B" w:rsidP="00D32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C873" w14:textId="6CA4BEFD" w:rsidR="00D32405" w:rsidRDefault="00D32405">
    <w:pPr>
      <w:pStyle w:val="Sidhuvud"/>
    </w:pPr>
    <w:r>
      <w:rPr>
        <w:noProof/>
      </w:rPr>
      <w:pict w14:anchorId="073FEB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2393485" o:spid="_x0000_s1026" type="#_x0000_t75" style="position:absolute;margin-left:0;margin-top:0;width:453.45pt;height:617.5pt;z-index:-251657216;mso-position-horizontal:center;mso-position-horizontal-relative:margin;mso-position-vertical:center;mso-position-vertical-relative:margin" o:allowincell="f">
          <v:imagedata r:id="rId1" o:title="IFK Logga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ECFD" w14:textId="3A3EE20B" w:rsidR="00D32405" w:rsidRDefault="00D32405">
    <w:pPr>
      <w:pStyle w:val="Sidhuvud"/>
    </w:pPr>
    <w:r>
      <w:rPr>
        <w:noProof/>
      </w:rPr>
      <w:pict w14:anchorId="19728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2393486" o:spid="_x0000_s1027" type="#_x0000_t75" style="position:absolute;margin-left:0;margin-top:0;width:453.45pt;height:617.5pt;z-index:-251656192;mso-position-horizontal:center;mso-position-horizontal-relative:margin;mso-position-vertical:center;mso-position-vertical-relative:margin" o:allowincell="f">
          <v:imagedata r:id="rId1" o:title="IFK Logga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C3C2D" w14:textId="2C98D70F" w:rsidR="00D32405" w:rsidRDefault="00D32405">
    <w:pPr>
      <w:pStyle w:val="Sidhuvud"/>
    </w:pPr>
    <w:r>
      <w:rPr>
        <w:noProof/>
      </w:rPr>
      <w:pict w14:anchorId="7E7F17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2393484" o:spid="_x0000_s1025" type="#_x0000_t75" style="position:absolute;margin-left:0;margin-top:0;width:453.45pt;height:617.5pt;z-index:-251658240;mso-position-horizontal:center;mso-position-horizontal-relative:margin;mso-position-vertical:center;mso-position-vertical-relative:margin" o:allowincell="f">
          <v:imagedata r:id="rId1" o:title="IFK Logga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05"/>
    <w:rsid w:val="0028259B"/>
    <w:rsid w:val="00297D15"/>
    <w:rsid w:val="00594EA8"/>
    <w:rsid w:val="007444C3"/>
    <w:rsid w:val="00D3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4C983"/>
  <w15:chartTrackingRefBased/>
  <w15:docId w15:val="{BAF5C515-E561-4CBB-9E87-841CCE3F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32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32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32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32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32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32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32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32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32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32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32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32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3240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3240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3240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3240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3240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3240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32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32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32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32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2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3240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3240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3240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32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3240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32405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3240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32405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32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32405"/>
  </w:style>
  <w:style w:type="paragraph" w:styleId="Sidfot">
    <w:name w:val="footer"/>
    <w:basedOn w:val="Normal"/>
    <w:link w:val="SidfotChar"/>
    <w:uiPriority w:val="99"/>
    <w:unhideWhenUsed/>
    <w:rsid w:val="00D32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32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sliet@ifkmalmohandboll.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573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Jocum Wigerup</dc:creator>
  <cp:keywords/>
  <dc:description/>
  <cp:lastModifiedBy>Jocum Wigerup</cp:lastModifiedBy>
  <cp:revision>1</cp:revision>
  <cp:lastPrinted>2026-05-13T11:24:00Z</cp:lastPrinted>
  <dcterms:created xsi:type="dcterms:W3CDTF">2026-05-13T11:22:00Z</dcterms:created>
  <dcterms:modified xsi:type="dcterms:W3CDTF">2026-05-13T11:28:00Z</dcterms:modified>
</cp:coreProperties>
</file>