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8DE" w:rsidRDefault="001938DE" w:rsidP="004A026F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Domare och Funktionärer hanteras inom föreningen av Mats Ångman på </w:t>
      </w:r>
      <w:proofErr w:type="spellStart"/>
      <w:r>
        <w:rPr>
          <w:rStyle w:val="Strong"/>
          <w:b w:val="0"/>
          <w:lang w:val="sv-SE"/>
        </w:rPr>
        <w:t>VHK:s</w:t>
      </w:r>
      <w:proofErr w:type="spellEnd"/>
      <w:r>
        <w:rPr>
          <w:rStyle w:val="Strong"/>
          <w:b w:val="0"/>
          <w:lang w:val="sv-SE"/>
        </w:rPr>
        <w:t xml:space="preserve"> kansli.</w:t>
      </w:r>
    </w:p>
    <w:p w:rsidR="002254F4" w:rsidRDefault="002254F4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>För seniorlag och ungdomslag ner till A ungdomar så tillsätts domare av handbollsdomarklubben i regionen. Detta efter anmälan av vårt kansli.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Funktionärer utses av </w:t>
      </w:r>
      <w:proofErr w:type="spellStart"/>
      <w:r>
        <w:rPr>
          <w:rStyle w:val="Strong"/>
          <w:b w:val="0"/>
          <w:lang w:val="sv-SE"/>
        </w:rPr>
        <w:t>VHK:s</w:t>
      </w:r>
      <w:proofErr w:type="spellEnd"/>
      <w:r>
        <w:rPr>
          <w:rStyle w:val="Strong"/>
          <w:b w:val="0"/>
          <w:lang w:val="sv-SE"/>
        </w:rPr>
        <w:t xml:space="preserve"> kansli.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För ungdomslag från B-D ungdom så tillsätter VHK domare och funktionärer. Det är företrädesvis </w:t>
      </w:r>
      <w:proofErr w:type="spellStart"/>
      <w:r>
        <w:rPr>
          <w:rStyle w:val="Strong"/>
          <w:b w:val="0"/>
          <w:lang w:val="sv-SE"/>
        </w:rPr>
        <w:t>VHK</w:t>
      </w:r>
      <w:r w:rsidR="00EA50F3">
        <w:rPr>
          <w:rStyle w:val="Strong"/>
          <w:b w:val="0"/>
          <w:lang w:val="sv-SE"/>
        </w:rPr>
        <w:t>:</w:t>
      </w:r>
      <w:r>
        <w:rPr>
          <w:rStyle w:val="Strong"/>
          <w:b w:val="0"/>
          <w:lang w:val="sv-SE"/>
        </w:rPr>
        <w:t>s</w:t>
      </w:r>
      <w:proofErr w:type="spellEnd"/>
      <w:r>
        <w:rPr>
          <w:rStyle w:val="Strong"/>
          <w:b w:val="0"/>
          <w:lang w:val="sv-SE"/>
        </w:rPr>
        <w:t xml:space="preserve"> egna föreningsdomare och funktionärer som genomgått </w:t>
      </w:r>
      <w:r w:rsidR="002254F4">
        <w:rPr>
          <w:rStyle w:val="Strong"/>
          <w:b w:val="0"/>
          <w:lang w:val="sv-SE"/>
        </w:rPr>
        <w:t>utbildning i Svenska handbollsförbundets regi</w:t>
      </w:r>
      <w:r>
        <w:rPr>
          <w:rStyle w:val="Strong"/>
          <w:b w:val="0"/>
          <w:lang w:val="sv-SE"/>
        </w:rPr>
        <w:t>.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>Om inte föreningsdomare finns att tillgå så tillsätts domare från regionen.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All betalning av domare sker numera via </w:t>
      </w:r>
      <w:r w:rsidR="00EA50F3">
        <w:rPr>
          <w:rStyle w:val="Strong"/>
          <w:b w:val="0"/>
          <w:lang w:val="sv-SE"/>
        </w:rPr>
        <w:t>bankkonto</w:t>
      </w:r>
      <w:r>
        <w:rPr>
          <w:rStyle w:val="Strong"/>
          <w:b w:val="0"/>
          <w:lang w:val="sv-SE"/>
        </w:rPr>
        <w:t xml:space="preserve"> från föreningen</w:t>
      </w:r>
      <w:r w:rsidR="002254F4">
        <w:rPr>
          <w:rStyle w:val="Strong"/>
          <w:b w:val="0"/>
          <w:lang w:val="sv-SE"/>
        </w:rPr>
        <w:t xml:space="preserve"> senast tre bankdagar efter sp</w:t>
      </w:r>
      <w:r w:rsidR="00A94AB2">
        <w:rPr>
          <w:rStyle w:val="Strong"/>
          <w:b w:val="0"/>
          <w:lang w:val="sv-SE"/>
        </w:rPr>
        <w:t>el</w:t>
      </w:r>
      <w:r w:rsidR="002254F4">
        <w:rPr>
          <w:rStyle w:val="Strong"/>
          <w:b w:val="0"/>
          <w:lang w:val="sv-SE"/>
        </w:rPr>
        <w:t>ad match.</w:t>
      </w:r>
      <w:r>
        <w:rPr>
          <w:rStyle w:val="Strong"/>
          <w:b w:val="0"/>
          <w:lang w:val="sv-SE"/>
        </w:rPr>
        <w:t xml:space="preserve"> Betalning av föreningsdomare och funktionärer sker två gånger om året av </w:t>
      </w:r>
      <w:proofErr w:type="spellStart"/>
      <w:r>
        <w:rPr>
          <w:rStyle w:val="Strong"/>
          <w:b w:val="0"/>
          <w:lang w:val="sv-SE"/>
        </w:rPr>
        <w:t>VHK</w:t>
      </w:r>
      <w:r w:rsidR="002254F4">
        <w:rPr>
          <w:rStyle w:val="Strong"/>
          <w:b w:val="0"/>
          <w:lang w:val="sv-SE"/>
        </w:rPr>
        <w:t>:</w:t>
      </w:r>
      <w:r>
        <w:rPr>
          <w:rStyle w:val="Strong"/>
          <w:b w:val="0"/>
          <w:lang w:val="sv-SE"/>
        </w:rPr>
        <w:t>s</w:t>
      </w:r>
      <w:proofErr w:type="spellEnd"/>
      <w:r>
        <w:rPr>
          <w:rStyle w:val="Strong"/>
          <w:b w:val="0"/>
          <w:lang w:val="sv-SE"/>
        </w:rPr>
        <w:t xml:space="preserve"> kansli.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Domarekvitto som lämnas till ledare efter matcher skall lämnas i avsett fack i </w:t>
      </w:r>
      <w:proofErr w:type="spellStart"/>
      <w:r>
        <w:rPr>
          <w:rStyle w:val="Strong"/>
          <w:b w:val="0"/>
          <w:lang w:val="sv-SE"/>
        </w:rPr>
        <w:t>VHK:s</w:t>
      </w:r>
      <w:proofErr w:type="spellEnd"/>
      <w:r>
        <w:rPr>
          <w:rStyle w:val="Strong"/>
          <w:b w:val="0"/>
          <w:lang w:val="sv-SE"/>
        </w:rPr>
        <w:t xml:space="preserve"> materialrum.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Funktionärer skriver in deltagande i liggare som finns i musikutrymmet i Furutorpshallen. 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>Föreningsdomare skriver upp sina matcher på avsedd blankett.</w:t>
      </w:r>
    </w:p>
    <w:p w:rsidR="005B0EA0" w:rsidRDefault="005B0EA0" w:rsidP="001938DE">
      <w:pPr>
        <w:spacing w:after="0" w:line="240" w:lineRule="auto"/>
        <w:rPr>
          <w:rStyle w:val="Strong"/>
          <w:b w:val="0"/>
          <w:lang w:val="sv-SE"/>
        </w:rPr>
      </w:pPr>
    </w:p>
    <w:p w:rsidR="005B0EA0" w:rsidRDefault="005B0EA0" w:rsidP="001938DE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Domare och funktionärslistor lämnas ut av kansliet onsdagar för kommande helg i lagens avsedda fack i materialrummet. </w:t>
      </w:r>
    </w:p>
    <w:p w:rsidR="001938DE" w:rsidRDefault="001938DE" w:rsidP="001938DE">
      <w:pPr>
        <w:spacing w:after="0" w:line="240" w:lineRule="auto"/>
        <w:rPr>
          <w:rStyle w:val="Strong"/>
          <w:b w:val="0"/>
          <w:lang w:val="sv-SE"/>
        </w:rPr>
      </w:pPr>
    </w:p>
    <w:p w:rsidR="001938DE" w:rsidRDefault="004A026F" w:rsidP="004A026F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>Utbildning av Funktionärer och föreningsdomare sker varje höst före säsongens början. Det är ett önskemål från föreningens sida att samtliga ungdomar i 13-14 års ålder skall genomgå utbildningen. Samt vid ett tillfälle pröva på domarskapet under överinseende av en fadder.</w:t>
      </w:r>
    </w:p>
    <w:p w:rsidR="002254F4" w:rsidRDefault="002254F4" w:rsidP="004A026F">
      <w:pPr>
        <w:spacing w:after="0" w:line="240" w:lineRule="auto"/>
        <w:rPr>
          <w:rStyle w:val="Strong"/>
          <w:b w:val="0"/>
          <w:lang w:val="sv-SE"/>
        </w:rPr>
      </w:pPr>
    </w:p>
    <w:p w:rsidR="002254F4" w:rsidRDefault="002254F4" w:rsidP="004A026F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>Matchklocka och resultat tavla finns i musikutrymme i Furutorpshallen och i särskilt skåp i sporthallen. Nyckel för sporthallen finns i VHK kansli. För Furutorpshallen så är nyckel till musikutrymme en del i de nycklar som rekvireras av ledare.</w:t>
      </w: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  <w:r>
        <w:rPr>
          <w:rStyle w:val="Strong"/>
          <w:b w:val="0"/>
          <w:lang w:val="sv-SE"/>
        </w:rPr>
        <w:t xml:space="preserve">Vid frågor kontakta Mats Ångman </w:t>
      </w:r>
      <w:proofErr w:type="spellStart"/>
      <w:r>
        <w:rPr>
          <w:rStyle w:val="Strong"/>
          <w:b w:val="0"/>
          <w:lang w:val="sv-SE"/>
        </w:rPr>
        <w:t>Vinslövs</w:t>
      </w:r>
      <w:proofErr w:type="spellEnd"/>
      <w:r>
        <w:rPr>
          <w:rStyle w:val="Strong"/>
          <w:b w:val="0"/>
          <w:lang w:val="sv-SE"/>
        </w:rPr>
        <w:t xml:space="preserve"> HK kansli.</w:t>
      </w: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p w:rsidR="004A026F" w:rsidRPr="001938DE" w:rsidRDefault="004A026F" w:rsidP="004A026F">
      <w:pPr>
        <w:spacing w:after="0" w:line="240" w:lineRule="auto"/>
        <w:rPr>
          <w:rStyle w:val="Strong"/>
          <w:b w:val="0"/>
          <w:lang w:val="sv-SE"/>
        </w:rPr>
      </w:pPr>
    </w:p>
    <w:sectPr w:rsidR="004A026F" w:rsidRPr="001938DE" w:rsidSect="004A026F">
      <w:headerReference w:type="default" r:id="rId6"/>
      <w:footerReference w:type="default" r:id="rId7"/>
      <w:pgSz w:w="11906" w:h="16838"/>
      <w:pgMar w:top="1440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26F" w:rsidRDefault="004A026F" w:rsidP="004A026F">
      <w:pPr>
        <w:spacing w:after="0" w:line="240" w:lineRule="auto"/>
      </w:pPr>
      <w:r>
        <w:separator/>
      </w:r>
    </w:p>
  </w:endnote>
  <w:endnote w:type="continuationSeparator" w:id="0">
    <w:p w:rsidR="004A026F" w:rsidRDefault="004A026F" w:rsidP="004A0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A9C" w:rsidRPr="00016A9C" w:rsidRDefault="00016A9C" w:rsidP="005B0EA0">
    <w:pPr>
      <w:spacing w:after="0"/>
      <w:rPr>
        <w:rFonts w:ascii="Arial" w:eastAsia="Times New Roman" w:hAnsi="Arial" w:cs="Arial"/>
        <w:b/>
        <w:sz w:val="24"/>
        <w:szCs w:val="24"/>
        <w:lang w:val="en-GB" w:eastAsia="en-GB" w:bidi="ar-SA"/>
      </w:rPr>
    </w:pPr>
    <w:r>
      <w:rPr>
        <w:lang w:val="sv-SE"/>
      </w:rPr>
      <w:t>8.6.</w:t>
    </w:r>
    <w:r w:rsidRPr="005B0EA0">
      <w:rPr>
        <w:szCs w:val="20"/>
        <w:lang w:val="sv-SE"/>
      </w:rPr>
      <w:t>1</w:t>
    </w:r>
    <w:r w:rsidRPr="005B0EA0">
      <w:rPr>
        <w:rFonts w:ascii="Arial" w:eastAsia="Times New Roman" w:hAnsi="Arial" w:cs="Arial"/>
        <w:szCs w:val="20"/>
        <w:lang w:val="en-GB" w:eastAsia="en-GB" w:bidi="ar-SA"/>
      </w:rPr>
      <w:t>VHK/</w:t>
    </w:r>
    <w:proofErr w:type="spellStart"/>
    <w:r w:rsidRPr="005B0EA0">
      <w:rPr>
        <w:rFonts w:ascii="Arial" w:eastAsia="Times New Roman" w:hAnsi="Arial" w:cs="Arial"/>
        <w:szCs w:val="20"/>
        <w:lang w:val="en-GB" w:eastAsia="en-GB" w:bidi="ar-SA"/>
      </w:rPr>
      <w:t>ungdom</w:t>
    </w:r>
    <w:proofErr w:type="spellEnd"/>
    <w:r w:rsidRPr="005B0EA0">
      <w:rPr>
        <w:rFonts w:ascii="Arial" w:eastAsia="Times New Roman" w:hAnsi="Arial" w:cs="Arial"/>
        <w:szCs w:val="20"/>
        <w:lang w:val="en-GB" w:eastAsia="en-GB" w:bidi="ar-SA"/>
      </w:rPr>
      <w:t>/</w:t>
    </w:r>
    <w:proofErr w:type="spellStart"/>
    <w:r w:rsidRPr="005B0EA0">
      <w:rPr>
        <w:rFonts w:ascii="Arial" w:eastAsia="Times New Roman" w:hAnsi="Arial" w:cs="Arial"/>
        <w:szCs w:val="20"/>
        <w:lang w:val="en-GB" w:eastAsia="en-GB" w:bidi="ar-SA"/>
      </w:rPr>
      <w:t>domareofunktionärsinstruktion</w:t>
    </w:r>
    <w:proofErr w:type="spellEnd"/>
  </w:p>
  <w:p w:rsidR="00016A9C" w:rsidRPr="00016A9C" w:rsidRDefault="00016A9C">
    <w:pPr>
      <w:pStyle w:val="Footer"/>
      <w:rPr>
        <w:lang w:val="sv-S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26F" w:rsidRDefault="004A026F" w:rsidP="004A026F">
      <w:pPr>
        <w:spacing w:after="0" w:line="240" w:lineRule="auto"/>
      </w:pPr>
      <w:r>
        <w:separator/>
      </w:r>
    </w:p>
  </w:footnote>
  <w:footnote w:type="continuationSeparator" w:id="0">
    <w:p w:rsidR="004A026F" w:rsidRDefault="004A026F" w:rsidP="004A0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26F" w:rsidRPr="004A026F" w:rsidRDefault="004A026F" w:rsidP="004A026F">
    <w:pPr>
      <w:pStyle w:val="Header"/>
      <w:ind w:hanging="1418"/>
      <w:jc w:val="center"/>
      <w:rPr>
        <w:sz w:val="32"/>
        <w:szCs w:val="32"/>
        <w:lang w:val="sv-SE"/>
      </w:rPr>
    </w:pPr>
    <w:r>
      <w:rPr>
        <w:noProof/>
        <w:sz w:val="32"/>
        <w:szCs w:val="32"/>
        <w:lang w:val="en-GB" w:eastAsia="en-GB" w:bidi="ar-SA"/>
      </w:rPr>
      <w:drawing>
        <wp:inline distT="0" distB="0" distL="0" distR="0">
          <wp:extent cx="352425" cy="438330"/>
          <wp:effectExtent l="19050" t="0" r="9525" b="0"/>
          <wp:docPr id="2" name="Picture 1" descr="VHK log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K logg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2038" cy="437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32"/>
        <w:szCs w:val="32"/>
        <w:lang w:val="sv-SE"/>
      </w:rPr>
      <w:t xml:space="preserve">          </w:t>
    </w:r>
    <w:proofErr w:type="spellStart"/>
    <w:r w:rsidRPr="004A026F">
      <w:rPr>
        <w:sz w:val="32"/>
        <w:szCs w:val="32"/>
        <w:lang w:val="sv-SE"/>
      </w:rPr>
      <w:t>Vinslövs</w:t>
    </w:r>
    <w:proofErr w:type="spellEnd"/>
    <w:r w:rsidRPr="004A026F">
      <w:rPr>
        <w:sz w:val="32"/>
        <w:szCs w:val="32"/>
        <w:lang w:val="sv-SE"/>
      </w:rPr>
      <w:t xml:space="preserve"> HK Domare och Funktionärsinstruktioner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938DE"/>
    <w:rsid w:val="0000659F"/>
    <w:rsid w:val="00016A9C"/>
    <w:rsid w:val="000424DB"/>
    <w:rsid w:val="000E758F"/>
    <w:rsid w:val="00123E3B"/>
    <w:rsid w:val="00126958"/>
    <w:rsid w:val="00140831"/>
    <w:rsid w:val="0015731F"/>
    <w:rsid w:val="001938DE"/>
    <w:rsid w:val="00200280"/>
    <w:rsid w:val="002254F4"/>
    <w:rsid w:val="00261AD3"/>
    <w:rsid w:val="002E1500"/>
    <w:rsid w:val="00377AD8"/>
    <w:rsid w:val="003C25D3"/>
    <w:rsid w:val="003F571B"/>
    <w:rsid w:val="004440AD"/>
    <w:rsid w:val="004950B7"/>
    <w:rsid w:val="004A026F"/>
    <w:rsid w:val="004B43A4"/>
    <w:rsid w:val="004B575A"/>
    <w:rsid w:val="005B0EA0"/>
    <w:rsid w:val="00653C69"/>
    <w:rsid w:val="00656CEF"/>
    <w:rsid w:val="00687367"/>
    <w:rsid w:val="0069276B"/>
    <w:rsid w:val="006B5773"/>
    <w:rsid w:val="006D4FCA"/>
    <w:rsid w:val="00727E2F"/>
    <w:rsid w:val="00774E69"/>
    <w:rsid w:val="007D1FEC"/>
    <w:rsid w:val="007E3D6A"/>
    <w:rsid w:val="007E753D"/>
    <w:rsid w:val="007F0927"/>
    <w:rsid w:val="0084016E"/>
    <w:rsid w:val="008775D7"/>
    <w:rsid w:val="0088572B"/>
    <w:rsid w:val="00885945"/>
    <w:rsid w:val="008E3675"/>
    <w:rsid w:val="008E4596"/>
    <w:rsid w:val="008F5002"/>
    <w:rsid w:val="009004B0"/>
    <w:rsid w:val="00915B42"/>
    <w:rsid w:val="00953FF5"/>
    <w:rsid w:val="00992C69"/>
    <w:rsid w:val="00A94AB2"/>
    <w:rsid w:val="00AB3228"/>
    <w:rsid w:val="00AC2545"/>
    <w:rsid w:val="00AE0ED1"/>
    <w:rsid w:val="00B350CE"/>
    <w:rsid w:val="00B3736C"/>
    <w:rsid w:val="00B53E38"/>
    <w:rsid w:val="00B70205"/>
    <w:rsid w:val="00B7104B"/>
    <w:rsid w:val="00BB672B"/>
    <w:rsid w:val="00BE367E"/>
    <w:rsid w:val="00BE5AFA"/>
    <w:rsid w:val="00C30AA4"/>
    <w:rsid w:val="00C77D63"/>
    <w:rsid w:val="00C87762"/>
    <w:rsid w:val="00CA706D"/>
    <w:rsid w:val="00CC16E7"/>
    <w:rsid w:val="00CC2956"/>
    <w:rsid w:val="00CE1C43"/>
    <w:rsid w:val="00D0786E"/>
    <w:rsid w:val="00D742A8"/>
    <w:rsid w:val="00D80787"/>
    <w:rsid w:val="00DC2966"/>
    <w:rsid w:val="00DD32C1"/>
    <w:rsid w:val="00E85FC0"/>
    <w:rsid w:val="00E86722"/>
    <w:rsid w:val="00EA50F3"/>
    <w:rsid w:val="00EB5BA8"/>
    <w:rsid w:val="00F25793"/>
    <w:rsid w:val="00F65C1D"/>
    <w:rsid w:val="00F74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bCs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62"/>
  </w:style>
  <w:style w:type="paragraph" w:styleId="Heading1">
    <w:name w:val="heading 1"/>
    <w:basedOn w:val="Normal"/>
    <w:next w:val="Normal"/>
    <w:link w:val="Heading1Char"/>
    <w:uiPriority w:val="9"/>
    <w:qFormat/>
    <w:rsid w:val="00C8776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762"/>
    <w:pPr>
      <w:spacing w:before="20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776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7762"/>
    <w:pPr>
      <w:spacing w:before="200" w:after="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87762"/>
    <w:pPr>
      <w:spacing w:before="200" w:after="0"/>
      <w:outlineLvl w:val="4"/>
    </w:pPr>
    <w:rPr>
      <w:rFonts w:asciiTheme="majorHAnsi" w:eastAsiaTheme="majorEastAsia" w:hAnsiTheme="majorHAnsi" w:cstheme="majorBidi"/>
      <w:b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8776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8776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87762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8776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76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76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762"/>
    <w:rPr>
      <w:b/>
      <w:bCs/>
      <w:i/>
      <w:iCs/>
    </w:rPr>
  </w:style>
  <w:style w:type="character" w:styleId="IntenseReference">
    <w:name w:val="Intense Reference"/>
    <w:uiPriority w:val="32"/>
    <w:qFormat/>
    <w:rsid w:val="00C87762"/>
    <w:rPr>
      <w:smallCaps/>
      <w:spacing w:val="5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8776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8776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7762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C87762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8776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8776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C8776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C8776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C8776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C8776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76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8776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87762"/>
    <w:rPr>
      <w:b/>
      <w:bCs/>
    </w:rPr>
  </w:style>
  <w:style w:type="character" w:styleId="Emphasis">
    <w:name w:val="Emphasis"/>
    <w:uiPriority w:val="20"/>
    <w:qFormat/>
    <w:rsid w:val="00C877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877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8776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762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87762"/>
    <w:rPr>
      <w:i/>
      <w:iCs/>
    </w:rPr>
  </w:style>
  <w:style w:type="character" w:styleId="SubtleEmphasis">
    <w:name w:val="Subtle Emphasis"/>
    <w:uiPriority w:val="19"/>
    <w:qFormat/>
    <w:rsid w:val="00C87762"/>
    <w:rPr>
      <w:i/>
      <w:iCs/>
    </w:rPr>
  </w:style>
  <w:style w:type="character" w:styleId="IntenseEmphasis">
    <w:name w:val="Intense Emphasis"/>
    <w:uiPriority w:val="21"/>
    <w:qFormat/>
    <w:rsid w:val="00C87762"/>
    <w:rPr>
      <w:b/>
      <w:bCs/>
    </w:rPr>
  </w:style>
  <w:style w:type="character" w:styleId="SubtleReference">
    <w:name w:val="Subtle Reference"/>
    <w:uiPriority w:val="31"/>
    <w:qFormat/>
    <w:rsid w:val="00C87762"/>
    <w:rPr>
      <w:smallCaps/>
    </w:rPr>
  </w:style>
  <w:style w:type="character" w:styleId="BookTitle">
    <w:name w:val="Book Title"/>
    <w:uiPriority w:val="33"/>
    <w:qFormat/>
    <w:rsid w:val="00C8776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762"/>
    <w:pPr>
      <w:outlineLvl w:val="9"/>
    </w:pPr>
  </w:style>
  <w:style w:type="paragraph" w:styleId="Header">
    <w:name w:val="header"/>
    <w:basedOn w:val="Normal"/>
    <w:link w:val="HeaderChar"/>
    <w:uiPriority w:val="99"/>
    <w:semiHidden/>
    <w:unhideWhenUsed/>
    <w:rsid w:val="004A0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026F"/>
  </w:style>
  <w:style w:type="paragraph" w:styleId="Footer">
    <w:name w:val="footer"/>
    <w:basedOn w:val="Normal"/>
    <w:link w:val="FooterChar"/>
    <w:uiPriority w:val="99"/>
    <w:unhideWhenUsed/>
    <w:rsid w:val="004A0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26F"/>
  </w:style>
  <w:style w:type="paragraph" w:styleId="BalloonText">
    <w:name w:val="Balloon Text"/>
    <w:basedOn w:val="Normal"/>
    <w:link w:val="BalloonTextChar"/>
    <w:uiPriority w:val="99"/>
    <w:semiHidden/>
    <w:unhideWhenUsed/>
    <w:rsid w:val="004A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242</Words>
  <Characters>1424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IKEA IT AB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</dc:creator>
  <cp:lastModifiedBy>fata</cp:lastModifiedBy>
  <cp:revision>4</cp:revision>
  <dcterms:created xsi:type="dcterms:W3CDTF">2014-01-04T21:53:00Z</dcterms:created>
  <dcterms:modified xsi:type="dcterms:W3CDTF">2014-01-04T23:18:00Z</dcterms:modified>
</cp:coreProperties>
</file>