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795" w:rsidRDefault="00CD625A">
      <w:r>
        <w:t>Sammanfattning av föräldrainformationen 2017-05-16</w:t>
      </w:r>
    </w:p>
    <w:p w:rsidR="00CD625A" w:rsidRDefault="00CD625A" w:rsidP="00CD625A">
      <w:pPr>
        <w:pStyle w:val="Liststycke"/>
        <w:numPr>
          <w:ilvl w:val="0"/>
          <w:numId w:val="1"/>
        </w:numPr>
      </w:pPr>
      <w:r>
        <w:t>Trassel och Turkos kommer att träna tillsammans under sommaren för att from hösten 17 kunna tävla tillsammans. Förhoppningen är att kunna tävla med två lag både till hösten och i framtiden.</w:t>
      </w:r>
    </w:p>
    <w:p w:rsidR="00CD625A" w:rsidRDefault="00CD625A" w:rsidP="00CD625A">
      <w:pPr>
        <w:pStyle w:val="Liststycke"/>
        <w:numPr>
          <w:ilvl w:val="0"/>
          <w:numId w:val="1"/>
        </w:numPr>
      </w:pPr>
      <w:r>
        <w:t xml:space="preserve">Då trassel inte har tränat fristående tidigare kommer de att erbjudas en extra träning under sommaren (torsdagar) för att komma ikapp så gott det går. </w:t>
      </w:r>
      <w:r>
        <w:br/>
        <w:t xml:space="preserve">Tjejer från turkos får också lov att delta på denna träningen om de vill. </w:t>
      </w:r>
    </w:p>
    <w:p w:rsidR="00CD625A" w:rsidRDefault="00CD625A" w:rsidP="00CD625A">
      <w:pPr>
        <w:pStyle w:val="Liststycke"/>
        <w:numPr>
          <w:ilvl w:val="0"/>
          <w:numId w:val="1"/>
        </w:numPr>
      </w:pPr>
      <w:r>
        <w:t>Till hösten kommer vi att ta ett beslut om hur många lag vi kan ställa upp med på tävlingen (Stjärntruppen). ALLA barn (som vill) kommer att få tävla i matta och hopp, men i fristående tävlar de tjejer som kan friståendet bra och som är säkra på det. Här kommer vi att ta ut 8, 9, 10, 16, 18 eller 20 tjejer! (Tjejerna får reda på detta i god tid innan tävling)</w:t>
      </w:r>
    </w:p>
    <w:p w:rsidR="00CD625A" w:rsidRDefault="00646CD4" w:rsidP="00CD625A">
      <w:pPr>
        <w:pStyle w:val="Liststycke"/>
        <w:numPr>
          <w:ilvl w:val="0"/>
          <w:numId w:val="1"/>
        </w:numPr>
      </w:pPr>
      <w:bookmarkStart w:id="0" w:name="_GoBack"/>
      <w:bookmarkEnd w:id="0"/>
      <w:r>
        <w:t xml:space="preserve">Om ditt barn har annan aktivitet är det ok att inte träna en av de 2 ggr på redskap. Vi ser gärna att ditt barn kommer på friståendeträningen (dansen) som är ett mer komplext moment i gymnastiken.  I framtiden kommer friståendet att vara avgörande enligt reglementet om man kan vara med och tävla eller ej, </w:t>
      </w:r>
      <w:proofErr w:type="spellStart"/>
      <w:proofErr w:type="gramStart"/>
      <w:r>
        <w:t>dvs</w:t>
      </w:r>
      <w:proofErr w:type="spellEnd"/>
      <w:proofErr w:type="gramEnd"/>
      <w:r>
        <w:t xml:space="preserve"> Gymnastikförbundet har ett beslut på att på högre nivå måste alla i laget dansa fristående för att få vara med på matta/hopp.  Därför är skolningen i fristående viktig redan i unga år, det tar tid och måste få ta tid. </w:t>
      </w:r>
    </w:p>
    <w:sectPr w:rsidR="00CD625A" w:rsidSect="00C0679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727AEB"/>
    <w:multiLevelType w:val="hybridMultilevel"/>
    <w:tmpl w:val="047C4910"/>
    <w:lvl w:ilvl="0" w:tplc="86BC3EA8">
      <w:start w:val="269"/>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rsids>
    <w:rsidRoot w:val="00CD625A"/>
    <w:rsid w:val="00613C4A"/>
    <w:rsid w:val="00646CD4"/>
    <w:rsid w:val="006C3DF9"/>
    <w:rsid w:val="007E2465"/>
    <w:rsid w:val="00C06795"/>
    <w:rsid w:val="00CD625A"/>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795"/>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CD625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TotalTime>
  <Pages>1</Pages>
  <Words>215</Words>
  <Characters>1145</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Svensson</dc:creator>
  <cp:lastModifiedBy>Carina</cp:lastModifiedBy>
  <cp:revision>2</cp:revision>
  <dcterms:created xsi:type="dcterms:W3CDTF">2017-05-18T12:21:00Z</dcterms:created>
  <dcterms:modified xsi:type="dcterms:W3CDTF">2017-05-18T12:21:00Z</dcterms:modified>
</cp:coreProperties>
</file>