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color w:val="0000ff"/>
          <w:sz w:val="36"/>
          <w:szCs w:val="36"/>
        </w:rPr>
      </w:pPr>
      <w:bookmarkStart w:colFirst="0" w:colLast="0" w:name="_f3pooyht7voj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Kallelse till årsmöte med Torns Ryttarförening 2025</w:t>
      </w:r>
    </w:p>
    <w:p w:rsidR="00000000" w:rsidDel="00000000" w:rsidP="00000000" w:rsidRDefault="00000000" w:rsidRPr="00000000" w14:paraId="00000002">
      <w:pPr>
        <w:rPr>
          <w:b w:val="1"/>
          <w:bCs w:val="1"/>
          <w:color w:val="33333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Torns Ryttarförenings årsmöte äger rum i nya cafeterian på Torns Ryttarförening måndagen den 24 februari 2025 med start klockan 19. Föreningen bjuder på korv med bröd.</w:t>
      </w:r>
    </w:p>
    <w:p w:rsidR="00000000" w:rsidDel="00000000" w:rsidP="00000000" w:rsidRDefault="00000000" w:rsidRPr="00000000" w14:paraId="00000004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Anmälan görs i mail till </w:t>
      </w:r>
      <w:r w:rsidDel="00000000" w:rsidR="00000000" w:rsidRPr="00000000">
        <w:rPr>
          <w:color w:val="004499"/>
          <w:sz w:val="21"/>
          <w:szCs w:val="21"/>
          <w:rtl w:val="0"/>
        </w:rPr>
        <w:t xml:space="preserve">ingela.eriksson@torns.org</w:t>
      </w:r>
      <w:r w:rsidDel="00000000" w:rsidR="00000000" w:rsidRPr="00000000">
        <w:rPr>
          <w:color w:val="333333"/>
          <w:sz w:val="21"/>
          <w:szCs w:val="21"/>
          <w:rtl w:val="0"/>
        </w:rPr>
        <w:t xml:space="preserve"> senast den 17 februari. Ange eventuella matallergier i anmälan.</w:t>
      </w:r>
    </w:p>
    <w:p w:rsidR="00000000" w:rsidDel="00000000" w:rsidP="00000000" w:rsidRDefault="00000000" w:rsidRPr="00000000" w14:paraId="00000006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Verksamhets- och förvaltningsberättelser, revisorernas berättelse, verksamhetsplan och budget, styrelsens förslag och inkomna motioner med styrelsens yttrande kommer att finnas tillgängliga på denna webbplats under menyn Föreningen, flik </w:t>
      </w:r>
      <w:hyperlink r:id="rId6">
        <w:r w:rsidDel="00000000" w:rsidR="00000000" w:rsidRPr="00000000">
          <w:rPr>
            <w:color w:val="004499"/>
            <w:sz w:val="21"/>
            <w:szCs w:val="21"/>
            <w:rtl w:val="0"/>
          </w:rPr>
          <w:t xml:space="preserve">Årsmöte</w:t>
        </w:r>
      </w:hyperlink>
      <w:r w:rsidDel="00000000" w:rsidR="00000000" w:rsidRPr="00000000">
        <w:rPr>
          <w:color w:val="333333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8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 </w:t>
      </w:r>
    </w:p>
    <w:p w:rsidR="00000000" w:rsidDel="00000000" w:rsidP="00000000" w:rsidRDefault="00000000" w:rsidRPr="00000000" w14:paraId="00000009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Dagordning:</w:t>
      </w:r>
    </w:p>
    <w:p w:rsidR="00000000" w:rsidDel="00000000" w:rsidP="00000000" w:rsidRDefault="00000000" w:rsidRPr="00000000" w14:paraId="0000000B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1.    Mötets öppnande</w:t>
      </w:r>
    </w:p>
    <w:p w:rsidR="00000000" w:rsidDel="00000000" w:rsidP="00000000" w:rsidRDefault="00000000" w:rsidRPr="00000000" w14:paraId="0000000D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2.    Fastställande av röstlängd </w:t>
      </w:r>
    </w:p>
    <w:p w:rsidR="00000000" w:rsidDel="00000000" w:rsidP="00000000" w:rsidRDefault="00000000" w:rsidRPr="00000000" w14:paraId="0000000E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3.    Val av ordförande för mötet</w:t>
      </w:r>
    </w:p>
    <w:p w:rsidR="00000000" w:rsidDel="00000000" w:rsidP="00000000" w:rsidRDefault="00000000" w:rsidRPr="00000000" w14:paraId="0000000F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4.    Anmälan av styrelsens val av sekreterare vid årsmötet</w:t>
      </w:r>
    </w:p>
    <w:p w:rsidR="00000000" w:rsidDel="00000000" w:rsidP="00000000" w:rsidRDefault="00000000" w:rsidRPr="00000000" w14:paraId="00000010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5.    Val av protokolljusterare och rösträknare</w:t>
      </w:r>
    </w:p>
    <w:p w:rsidR="00000000" w:rsidDel="00000000" w:rsidP="00000000" w:rsidRDefault="00000000" w:rsidRPr="00000000" w14:paraId="00000011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6.    Fastställande av föredragningslista</w:t>
      </w:r>
    </w:p>
    <w:p w:rsidR="00000000" w:rsidDel="00000000" w:rsidP="00000000" w:rsidRDefault="00000000" w:rsidRPr="00000000" w14:paraId="00000012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7.    Fastställande av om mötet blivit utlyst på rätt sätt</w:t>
      </w:r>
    </w:p>
    <w:p w:rsidR="00000000" w:rsidDel="00000000" w:rsidP="00000000" w:rsidRDefault="00000000" w:rsidRPr="00000000" w14:paraId="00000013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8.    Behandling av verksamhets- och förvaltningsberättelser</w:t>
      </w:r>
    </w:p>
    <w:p w:rsidR="00000000" w:rsidDel="00000000" w:rsidP="00000000" w:rsidRDefault="00000000" w:rsidRPr="00000000" w14:paraId="00000014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9.    Revisorernas berättelse</w:t>
      </w:r>
    </w:p>
    <w:p w:rsidR="00000000" w:rsidDel="00000000" w:rsidP="00000000" w:rsidRDefault="00000000" w:rsidRPr="00000000" w14:paraId="00000015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10. Fastställande av balans- och resultaträkning</w:t>
      </w:r>
    </w:p>
    <w:p w:rsidR="00000000" w:rsidDel="00000000" w:rsidP="00000000" w:rsidRDefault="00000000" w:rsidRPr="00000000" w14:paraId="00000016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11. Fråga om ansvarsfrihet för styrelsen</w:t>
      </w:r>
    </w:p>
    <w:p w:rsidR="00000000" w:rsidDel="00000000" w:rsidP="00000000" w:rsidRDefault="00000000" w:rsidRPr="00000000" w14:paraId="00000017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12. Fastställande av verksamhetsplan och budget för kommande verksamhetsår</w:t>
      </w:r>
    </w:p>
    <w:p w:rsidR="00000000" w:rsidDel="00000000" w:rsidP="00000000" w:rsidRDefault="00000000" w:rsidRPr="00000000" w14:paraId="00000018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13. Fastställande av årsavgift för nästkommande år</w:t>
      </w:r>
    </w:p>
    <w:p w:rsidR="00000000" w:rsidDel="00000000" w:rsidP="00000000" w:rsidRDefault="00000000" w:rsidRPr="00000000" w14:paraId="00000019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14. Övriga ärenden som enligt 16 § kan upptas till beslut på årsmöte</w:t>
      </w:r>
    </w:p>
    <w:p w:rsidR="00000000" w:rsidDel="00000000" w:rsidP="00000000" w:rsidRDefault="00000000" w:rsidRPr="00000000" w14:paraId="0000001A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15. Beslut om antal styrelseledamöter och suppleanter inom ramen för det i 20 § andra stycket angivna antalet</w:t>
      </w:r>
    </w:p>
    <w:p w:rsidR="00000000" w:rsidDel="00000000" w:rsidP="00000000" w:rsidRDefault="00000000" w:rsidRPr="00000000" w14:paraId="0000001B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16. Val av ordförande för föreningen</w:t>
      </w:r>
    </w:p>
    <w:p w:rsidR="00000000" w:rsidDel="00000000" w:rsidP="00000000" w:rsidRDefault="00000000" w:rsidRPr="00000000" w14:paraId="0000001C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17. Val av övriga styrelseledamöter och suppleanter</w:t>
      </w:r>
    </w:p>
    <w:p w:rsidR="00000000" w:rsidDel="00000000" w:rsidP="00000000" w:rsidRDefault="00000000" w:rsidRPr="00000000" w14:paraId="0000001D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18. Fastställande av ungdomsledamot jämte personlig suppleant utsedda av ungdomssektionen</w:t>
      </w:r>
    </w:p>
    <w:p w:rsidR="00000000" w:rsidDel="00000000" w:rsidP="00000000" w:rsidRDefault="00000000" w:rsidRPr="00000000" w14:paraId="0000001E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19. Fastställande av eventuella sektioner förutom ungdomssektion (26 §)</w:t>
      </w:r>
    </w:p>
    <w:p w:rsidR="00000000" w:rsidDel="00000000" w:rsidP="00000000" w:rsidRDefault="00000000" w:rsidRPr="00000000" w14:paraId="0000001F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20. Val av två revisorer och en revisorssuppleant eller registrerat revisionsbolag</w:t>
      </w:r>
    </w:p>
    <w:p w:rsidR="00000000" w:rsidDel="00000000" w:rsidP="00000000" w:rsidRDefault="00000000" w:rsidRPr="00000000" w14:paraId="00000020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21. Beslut om antalet ledamöter i valberedningen</w:t>
      </w:r>
    </w:p>
    <w:p w:rsidR="00000000" w:rsidDel="00000000" w:rsidP="00000000" w:rsidRDefault="00000000" w:rsidRPr="00000000" w14:paraId="00000021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22. Val på ett år av ordförande och ledamöter i valberedningen</w:t>
      </w:r>
    </w:p>
    <w:p w:rsidR="00000000" w:rsidDel="00000000" w:rsidP="00000000" w:rsidRDefault="00000000" w:rsidRPr="00000000" w14:paraId="00000022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23. Val av ombud till SvRFs och distriktets allmänna möten och eventuella andra möten där föreningen har rätt att representera med ombud</w:t>
      </w:r>
    </w:p>
    <w:p w:rsidR="00000000" w:rsidDel="00000000" w:rsidP="00000000" w:rsidRDefault="00000000" w:rsidRPr="00000000" w14:paraId="00000023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24. Sammanträdets avslutande</w:t>
      </w:r>
    </w:p>
    <w:p w:rsidR="00000000" w:rsidDel="00000000" w:rsidP="00000000" w:rsidRDefault="00000000" w:rsidRPr="00000000" w14:paraId="00000024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>
          <w:color w:val="333333"/>
          <w:sz w:val="21"/>
          <w:szCs w:val="21"/>
        </w:rPr>
      </w:pPr>
      <w:r w:rsidDel="00000000" w:rsidR="00000000" w:rsidRPr="00000000">
        <w:rPr>
          <w:color w:val="333333"/>
          <w:sz w:val="21"/>
          <w:szCs w:val="21"/>
          <w:rtl w:val="0"/>
        </w:rPr>
        <w:t xml:space="preserve">Styrelsen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torns.org/sida/?ID=3120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