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2F1" w:rsidRPr="00552AE7" w:rsidRDefault="009412F1" w:rsidP="009412F1">
      <w:pPr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b/>
          <w:sz w:val="18"/>
        </w:rPr>
        <w:t>Terminsplanering onsdag grupp 6</w:t>
      </w:r>
      <w:r>
        <w:rPr>
          <w:rFonts w:ascii="Times New Roman" w:eastAsia="Times New Roman" w:hAnsi="Times New Roman" w:cs="Times New Roman"/>
          <w:b/>
          <w:sz w:val="18"/>
        </w:rPr>
        <w:br/>
      </w:r>
      <w:r>
        <w:rPr>
          <w:rFonts w:ascii="Times New Roman" w:eastAsia="Times New Roman" w:hAnsi="Times New Roman" w:cs="Times New Roman"/>
          <w:sz w:val="18"/>
        </w:rPr>
        <w:t xml:space="preserve">Denna termin får eleverna ta Ryttarmärke 2 och fortsätta utveckla sina </w:t>
      </w:r>
      <w:proofErr w:type="spellStart"/>
      <w:r>
        <w:rPr>
          <w:rFonts w:ascii="Times New Roman" w:eastAsia="Times New Roman" w:hAnsi="Times New Roman" w:cs="Times New Roman"/>
          <w:sz w:val="18"/>
        </w:rPr>
        <w:t>ridfärdigheter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. RM2 består av ett program man rider och ett teoretiskt prov, ni kommer få separat information med program och plugghäfte. Notera att det är frivilligt att ta märket. </w:t>
      </w:r>
    </w:p>
    <w:tbl>
      <w:tblPr>
        <w:tblW w:w="9924" w:type="dxa"/>
        <w:tblInd w:w="-434" w:type="dxa"/>
        <w:tblLayout w:type="fixed"/>
        <w:tblLook w:val="0600" w:firstRow="0" w:lastRow="0" w:firstColumn="0" w:lastColumn="0" w:noHBand="1" w:noVBand="1"/>
      </w:tblPr>
      <w:tblGrid>
        <w:gridCol w:w="1259"/>
        <w:gridCol w:w="2711"/>
        <w:gridCol w:w="5954"/>
      </w:tblGrid>
      <w:tr w:rsidR="009412F1" w:rsidRPr="00C06215" w:rsidTr="00862E17">
        <w:trPr>
          <w:trHeight w:val="34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b/>
                <w:sz w:val="16"/>
                <w:szCs w:val="20"/>
              </w:rPr>
              <w:t>Ridning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b/>
                <w:sz w:val="16"/>
                <w:szCs w:val="20"/>
              </w:rPr>
              <w:t>Inlärningsobjektiv</w:t>
            </w:r>
          </w:p>
        </w:tc>
      </w:tr>
      <w:tr w:rsidR="009412F1" w:rsidRPr="00C06215" w:rsidTr="00862E17">
        <w:trPr>
          <w:trHeight w:val="151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11/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 xml:space="preserve">Komma igång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Olika övningar för att komma igång efter lovet</w:t>
            </w:r>
          </w:p>
        </w:tc>
      </w:tr>
      <w:tr w:rsidR="009412F1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18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Trekvartslinjen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Böja och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20"/>
              </w:rPr>
              <w:t>rakställa</w:t>
            </w:r>
            <w:proofErr w:type="spellEnd"/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hästen på trekvartslinjen </w:t>
            </w:r>
          </w:p>
        </w:tc>
      </w:tr>
      <w:tr w:rsidR="009412F1" w:rsidRPr="00C06215" w:rsidTr="00862E17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25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8E653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Sittben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8E653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Vi diskuterar sittben och övar på att sitta på rätt sittben i trav </w:t>
            </w:r>
            <w:bookmarkStart w:id="0" w:name="_GoBack"/>
            <w:bookmarkEnd w:id="0"/>
          </w:p>
        </w:tc>
      </w:tr>
      <w:tr w:rsidR="009412F1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1/2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Travbommar med överstrykning, galopp över enskild bom </w:t>
            </w:r>
          </w:p>
        </w:tc>
      </w:tr>
      <w:tr w:rsidR="009412F1" w:rsidRPr="00C06215" w:rsidTr="00862E17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8/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2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Enstaka hinder,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20"/>
              </w:rPr>
              <w:t>rakställning</w:t>
            </w:r>
            <w:proofErr w:type="spellEnd"/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mot hinder, tempo </w:t>
            </w:r>
          </w:p>
        </w:tc>
      </w:tr>
      <w:tr w:rsidR="009412F1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15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/2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Galopparbete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Övningar i lätt och lodrät sits i galopp </w:t>
            </w:r>
          </w:p>
        </w:tc>
      </w:tr>
      <w:tr w:rsidR="009412F1" w:rsidRPr="00C06215" w:rsidTr="00862E17">
        <w:trPr>
          <w:trHeight w:val="494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Vecka 8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b/>
                <w:sz w:val="16"/>
                <w:szCs w:val="20"/>
              </w:rPr>
              <w:t>Teorivecka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b/>
                <w:sz w:val="16"/>
                <w:szCs w:val="20"/>
              </w:rPr>
              <w:t>INGEN ordinarie ridlektion,</w:t>
            </w: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 xml:space="preserve"> eleverna kan anmäla sig till olika pass under lovet</w:t>
            </w:r>
          </w:p>
        </w:tc>
      </w:tr>
      <w:tr w:rsidR="009412F1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Volterna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Arbete på volterna, ställa hästen för inner skänkel, förberedande RM2</w:t>
            </w:r>
          </w:p>
        </w:tc>
      </w:tr>
      <w:tr w:rsidR="009412F1" w:rsidRPr="00C06215" w:rsidTr="00862E17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8/3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Rep. Travbommar med överstrykning, galopp över enskild bom</w:t>
            </w:r>
          </w:p>
        </w:tc>
      </w:tr>
      <w:tr w:rsidR="009412F1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15/3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Rep. Enstaka hinder,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20"/>
              </w:rPr>
              <w:t>rakställning</w:t>
            </w:r>
            <w:proofErr w:type="spellEnd"/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mot hinder, fokus på att landa i balans </w:t>
            </w:r>
          </w:p>
        </w:tc>
      </w:tr>
      <w:tr w:rsidR="009412F1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22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Övergångar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Jämna och mjuka övergångar </w:t>
            </w:r>
          </w:p>
        </w:tc>
      </w:tr>
      <w:tr w:rsidR="009412F1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29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Barbacka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Sits och balansövningar utan sadel </w:t>
            </w:r>
          </w:p>
        </w:tc>
      </w:tr>
      <w:tr w:rsidR="009412F1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5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PÅSKLOV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INGEN LEKTION</w:t>
            </w:r>
          </w:p>
        </w:tc>
      </w:tr>
      <w:tr w:rsidR="009412F1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12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WE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Prova på att rida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20"/>
              </w:rPr>
              <w:t>Working</w:t>
            </w:r>
            <w:proofErr w:type="spellEnd"/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20"/>
              </w:rPr>
              <w:t>Equestrian</w:t>
            </w:r>
            <w:proofErr w:type="spellEnd"/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övningar </w:t>
            </w:r>
          </w:p>
        </w:tc>
      </w:tr>
      <w:tr w:rsidR="009412F1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19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Vi rider igenom programmet till RM2 </w:t>
            </w:r>
          </w:p>
        </w:tc>
      </w:tr>
      <w:tr w:rsidR="009412F1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26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Eleverna rider programmet till RM2 enskilt under bedömning </w:t>
            </w:r>
          </w:p>
        </w:tc>
      </w:tr>
      <w:tr w:rsidR="009412F1" w:rsidRPr="00C06215" w:rsidTr="00862E17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3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8E653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20"/>
              </w:rPr>
              <w:t>Uteritt</w:t>
            </w:r>
            <w:proofErr w:type="spellEnd"/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8E653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Om vädret tillåter rider vi ut </w:t>
            </w:r>
          </w:p>
        </w:tc>
      </w:tr>
      <w:tr w:rsidR="009412F1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10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8E653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Teori till RM2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8E653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Teori till RM2 med möjlighet att skriva teoriprovet </w:t>
            </w:r>
          </w:p>
        </w:tc>
      </w:tr>
      <w:tr w:rsidR="009412F1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17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Bommar på bana, fokus på bra vägar </w:t>
            </w:r>
          </w:p>
        </w:tc>
      </w:tr>
      <w:tr w:rsidR="009412F1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24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Banhoppning, fokus på bra vägar </w:t>
            </w:r>
          </w:p>
        </w:tc>
      </w:tr>
      <w:tr w:rsidR="009412F1" w:rsidRPr="00C06215" w:rsidTr="00862E17">
        <w:trPr>
          <w:trHeight w:val="20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31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Avslutning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412F1" w:rsidRPr="00C06215" w:rsidRDefault="009412F1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Eleverna väljer tema </w:t>
            </w:r>
          </w:p>
        </w:tc>
      </w:tr>
    </w:tbl>
    <w:p w:rsidR="009412F1" w:rsidRPr="00C06215" w:rsidRDefault="009412F1" w:rsidP="009412F1">
      <w:pPr>
        <w:rPr>
          <w:rFonts w:ascii="Times New Roman" w:hAnsi="Times New Roman" w:cs="Times New Roman"/>
          <w:sz w:val="18"/>
        </w:rPr>
      </w:pPr>
    </w:p>
    <w:p w:rsidR="009412F1" w:rsidRDefault="009412F1" w:rsidP="009412F1"/>
    <w:p w:rsidR="009412F1" w:rsidRDefault="009412F1" w:rsidP="009412F1"/>
    <w:p w:rsidR="000C0858" w:rsidRPr="009412F1" w:rsidRDefault="000C0858" w:rsidP="009412F1"/>
    <w:sectPr w:rsidR="000C0858" w:rsidRPr="009412F1" w:rsidSect="00514968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2D6"/>
    <w:rsid w:val="000C0858"/>
    <w:rsid w:val="008E6531"/>
    <w:rsid w:val="009412F1"/>
    <w:rsid w:val="00D73AB9"/>
    <w:rsid w:val="00FC2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C3020"/>
  <w15:chartTrackingRefBased/>
  <w15:docId w15:val="{4DA2092A-FA71-40AE-9C27-A597BA7FA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2F1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261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Sekr-11</dc:creator>
  <cp:keywords/>
  <dc:description/>
  <cp:lastModifiedBy>Sekr-11</cp:lastModifiedBy>
  <cp:revision>1</cp:revision>
  <dcterms:created xsi:type="dcterms:W3CDTF">2023-01-17T11:43:00Z</dcterms:created>
  <dcterms:modified xsi:type="dcterms:W3CDTF">2023-01-17T13:52:00Z</dcterms:modified>
</cp:coreProperties>
</file>