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>Grupp 7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34 Dressyr - </w:t>
      </w:r>
      <w:r w:rsidRPr="00E1081E">
        <w:rPr>
          <w:rFonts w:ascii="Times New Roman" w:hAnsi="Times New Roman" w:cs="Times New Roman"/>
          <w:sz w:val="24"/>
        </w:rPr>
        <w:t>Uppstart – fokus på sits och balans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35 Dressyr - </w:t>
      </w:r>
      <w:r w:rsidRPr="00E1081E">
        <w:rPr>
          <w:rFonts w:ascii="Times New Roman" w:hAnsi="Times New Roman" w:cs="Times New Roman"/>
          <w:sz w:val="24"/>
        </w:rPr>
        <w:t>Takt och tempo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>36 Bommar -</w:t>
      </w:r>
      <w:r w:rsidRPr="00E1081E">
        <w:rPr>
          <w:rFonts w:ascii="Times New Roman" w:hAnsi="Times New Roman" w:cs="Times New Roman"/>
          <w:sz w:val="24"/>
        </w:rPr>
        <w:t>Bommar i följd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37. Hoppning - </w:t>
      </w:r>
      <w:r w:rsidRPr="00E1081E">
        <w:rPr>
          <w:rFonts w:ascii="Times New Roman" w:hAnsi="Times New Roman" w:cs="Times New Roman"/>
          <w:sz w:val="24"/>
        </w:rPr>
        <w:t>Hinder i följd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38. Dressyr. - </w:t>
      </w:r>
      <w:r w:rsidRPr="00E1081E">
        <w:rPr>
          <w:rFonts w:ascii="Times New Roman" w:hAnsi="Times New Roman" w:cs="Times New Roman"/>
          <w:sz w:val="24"/>
        </w:rPr>
        <w:t>Övergångar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>39. Teori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1081E">
        <w:rPr>
          <w:rFonts w:ascii="Times New Roman" w:hAnsi="Times New Roman" w:cs="Times New Roman"/>
          <w:sz w:val="24"/>
        </w:rPr>
        <w:t xml:space="preserve">40. Bommar - </w:t>
      </w:r>
      <w:r w:rsidRPr="00E1081E">
        <w:rPr>
          <w:rFonts w:ascii="Times New Roman" w:hAnsi="Times New Roman" w:cs="Times New Roman"/>
          <w:sz w:val="24"/>
        </w:rPr>
        <w:t>Upphöjda bommar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41. Hoppning - </w:t>
      </w:r>
      <w:r w:rsidRPr="00E1081E">
        <w:rPr>
          <w:rFonts w:ascii="Times New Roman" w:hAnsi="Times New Roman" w:cs="Times New Roman"/>
          <w:sz w:val="24"/>
        </w:rPr>
        <w:t>Stuts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>42. Dre</w:t>
      </w:r>
      <w:r w:rsidRPr="00E1081E">
        <w:rPr>
          <w:rFonts w:ascii="Times New Roman" w:hAnsi="Times New Roman" w:cs="Times New Roman"/>
          <w:sz w:val="24"/>
        </w:rPr>
        <w:t xml:space="preserve">ssyr. - </w:t>
      </w:r>
      <w:r w:rsidRPr="00E1081E">
        <w:rPr>
          <w:rFonts w:ascii="Times New Roman" w:hAnsi="Times New Roman" w:cs="Times New Roman"/>
          <w:sz w:val="24"/>
        </w:rPr>
        <w:t>Sidförande/sidförande hjälper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43. Dressyr - </w:t>
      </w:r>
      <w:r w:rsidRPr="00E1081E">
        <w:rPr>
          <w:rFonts w:ascii="Times New Roman" w:hAnsi="Times New Roman" w:cs="Times New Roman"/>
          <w:sz w:val="24"/>
        </w:rPr>
        <w:t>Ställning och böjning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>44. TEORI VECKA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45. Bommar - </w:t>
      </w:r>
      <w:r w:rsidRPr="00E1081E">
        <w:rPr>
          <w:rFonts w:ascii="Times New Roman" w:hAnsi="Times New Roman" w:cs="Times New Roman"/>
          <w:sz w:val="24"/>
        </w:rPr>
        <w:t>Bommar böjda spår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46. Hoppning - </w:t>
      </w:r>
      <w:r w:rsidRPr="00E1081E">
        <w:rPr>
          <w:rFonts w:ascii="Times New Roman" w:hAnsi="Times New Roman" w:cs="Times New Roman"/>
          <w:sz w:val="24"/>
        </w:rPr>
        <w:t>Hoppning på böjda spår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47. Dressyr - </w:t>
      </w:r>
      <w:r w:rsidRPr="00E1081E">
        <w:rPr>
          <w:rFonts w:ascii="Times New Roman" w:hAnsi="Times New Roman" w:cs="Times New Roman"/>
          <w:sz w:val="24"/>
        </w:rPr>
        <w:t>Ryttarens hjälper/Framdelsvändning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48. Dressyr - </w:t>
      </w:r>
      <w:r w:rsidRPr="00E1081E">
        <w:rPr>
          <w:rFonts w:ascii="Times New Roman" w:hAnsi="Times New Roman" w:cs="Times New Roman"/>
          <w:sz w:val="24"/>
        </w:rPr>
        <w:t>Ryttarens hjälper/Framdelsvändning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49. Bommar - </w:t>
      </w:r>
      <w:r w:rsidRPr="00E1081E">
        <w:rPr>
          <w:rFonts w:ascii="Times New Roman" w:hAnsi="Times New Roman" w:cs="Times New Roman"/>
          <w:sz w:val="24"/>
        </w:rPr>
        <w:t>Evighetsövning</w:t>
      </w:r>
    </w:p>
    <w:p w:rsidR="00E1081E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 xml:space="preserve">50. Hoppning - </w:t>
      </w:r>
      <w:r w:rsidRPr="00E1081E">
        <w:rPr>
          <w:rFonts w:ascii="Times New Roman" w:hAnsi="Times New Roman" w:cs="Times New Roman"/>
          <w:sz w:val="24"/>
        </w:rPr>
        <w:t>Banhoppning</w:t>
      </w:r>
    </w:p>
    <w:p w:rsidR="000C0858" w:rsidRPr="00E1081E" w:rsidRDefault="00E1081E" w:rsidP="00E1081E">
      <w:pPr>
        <w:rPr>
          <w:rFonts w:ascii="Times New Roman" w:hAnsi="Times New Roman" w:cs="Times New Roman"/>
          <w:sz w:val="24"/>
        </w:rPr>
      </w:pPr>
      <w:r w:rsidRPr="00E1081E">
        <w:rPr>
          <w:rFonts w:ascii="Times New Roman" w:hAnsi="Times New Roman" w:cs="Times New Roman"/>
          <w:sz w:val="24"/>
        </w:rPr>
        <w:t>51. Avslutning - Önskemål</w:t>
      </w:r>
    </w:p>
    <w:sectPr w:rsidR="000C0858" w:rsidRPr="00E10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81E"/>
    <w:rsid w:val="000C0858"/>
    <w:rsid w:val="00D73AB9"/>
    <w:rsid w:val="00E1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84085"/>
  <w15:chartTrackingRefBased/>
  <w15:docId w15:val="{7830B603-EB04-48C4-BBEB-C2556271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2023-09-12T13:38:00Z</dcterms:created>
  <dcterms:modified xsi:type="dcterms:W3CDTF">2023-09-12T13:40:00Z</dcterms:modified>
</cp:coreProperties>
</file>