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00B1" w:rsidRDefault="001D00B1" w:rsidP="00591496">
      <w:bookmarkStart w:id="0" w:name="_GoBack"/>
      <w:bookmarkEnd w:id="0"/>
    </w:p>
    <w:p w:rsidR="001D00B1" w:rsidRDefault="001D00B1" w:rsidP="001D00B1">
      <w:pPr>
        <w:jc w:val="center"/>
        <w:rPr>
          <w:b/>
          <w:sz w:val="28"/>
          <w:szCs w:val="28"/>
        </w:rPr>
      </w:pPr>
    </w:p>
    <w:p w:rsidR="001D00B1" w:rsidRDefault="001D00B1" w:rsidP="001D00B1">
      <w:pPr>
        <w:jc w:val="center"/>
        <w:rPr>
          <w:b/>
          <w:sz w:val="28"/>
          <w:szCs w:val="28"/>
        </w:rPr>
      </w:pPr>
    </w:p>
    <w:p w:rsidR="00542A7A" w:rsidRPr="001D00B1" w:rsidRDefault="001D00B1" w:rsidP="001D00B1">
      <w:pPr>
        <w:jc w:val="center"/>
        <w:rPr>
          <w:b/>
          <w:sz w:val="72"/>
          <w:szCs w:val="72"/>
        </w:rPr>
      </w:pPr>
      <w:r w:rsidRPr="001D00B1">
        <w:rPr>
          <w:b/>
          <w:sz w:val="72"/>
          <w:szCs w:val="72"/>
        </w:rPr>
        <w:t>Barngymnastik</w:t>
      </w:r>
    </w:p>
    <w:p w:rsidR="001D00B1" w:rsidRDefault="001D00B1" w:rsidP="001D00B1">
      <w:pPr>
        <w:jc w:val="center"/>
      </w:pPr>
      <w:r>
        <w:t>Inspiration</w:t>
      </w:r>
    </w:p>
    <w:p w:rsidR="001D00B1" w:rsidRDefault="001D00B1" w:rsidP="001D00B1">
      <w:pPr>
        <w:jc w:val="center"/>
      </w:pPr>
    </w:p>
    <w:p w:rsidR="001D00B1" w:rsidRDefault="001D00B1" w:rsidP="001D00B1">
      <w:pPr>
        <w:jc w:val="center"/>
      </w:pPr>
    </w:p>
    <w:p w:rsidR="00964826" w:rsidRDefault="001D00B1" w:rsidP="00964826">
      <w:pPr>
        <w:jc w:val="center"/>
        <w:rPr>
          <w:sz w:val="22"/>
          <w:szCs w:val="22"/>
        </w:rPr>
      </w:pPr>
      <w:r>
        <w:rPr>
          <w:noProof/>
          <w:sz w:val="22"/>
          <w:szCs w:val="22"/>
          <w:lang w:eastAsia="sv-SE"/>
        </w:rPr>
        <w:drawing>
          <wp:inline distT="0" distB="0" distL="0" distR="0">
            <wp:extent cx="1713053" cy="1713053"/>
            <wp:effectExtent l="0" t="0" r="1905" b="1905"/>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71690_512.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20623" cy="1720623"/>
                    </a:xfrm>
                    <a:prstGeom prst="rect">
                      <a:avLst/>
                    </a:prstGeom>
                  </pic:spPr>
                </pic:pic>
              </a:graphicData>
            </a:graphic>
          </wp:inline>
        </w:drawing>
      </w:r>
    </w:p>
    <w:p w:rsidR="00964826" w:rsidRDefault="00964826" w:rsidP="00964826">
      <w:pPr>
        <w:jc w:val="center"/>
        <w:rPr>
          <w:sz w:val="22"/>
          <w:szCs w:val="22"/>
        </w:rPr>
      </w:pPr>
    </w:p>
    <w:p w:rsidR="002D34D4" w:rsidRPr="00964826" w:rsidRDefault="002D34D4" w:rsidP="00964826">
      <w:pPr>
        <w:rPr>
          <w:sz w:val="22"/>
          <w:szCs w:val="22"/>
        </w:rPr>
      </w:pPr>
      <w:r>
        <w:rPr>
          <w:b/>
        </w:rPr>
        <w:t>Intro</w:t>
      </w:r>
    </w:p>
    <w:p w:rsidR="002D34D4" w:rsidRDefault="002D34D4">
      <w:r>
        <w:t xml:space="preserve">Även om barnen är lite äldre än de på bamsegymnastiken är de fortfarande i en ålder där de älskar att leka. Att bygga upp träningarna med lek istället för ”vanlig” gymnastikträning gör oftast att de utvecklas mer och samtidigt tycker att träningarna är ännu roligare. </w:t>
      </w:r>
    </w:p>
    <w:p w:rsidR="002D34D4" w:rsidRDefault="002D34D4"/>
    <w:p w:rsidR="002D34D4" w:rsidRDefault="002D34D4">
      <w:r>
        <w:t xml:space="preserve">När jag hade barngymnastik gjorde vi alltid banor med olika teman, vi hade ett tiotal som vi valde mellan varje vecka. Man behöver absolut inte ha så många, barnen tycker om att känna igen sig och tycker att det är kul att göra något de gjorde för några veckor sedan istället för att alltid göra något nytt (eller alltid göra samma sak). Banan hade också alltid ett ”mål”, till exempel kan barnen hjälpa Pippi att samla ihop alla sina guldpengar. På en station får barnen då en ärtpåse som de ska ha med sig genom en del av banan och sedan lägga i ett plintlock (för dem är plintlocket då en kappsäck). </w:t>
      </w:r>
    </w:p>
    <w:p w:rsidR="002D34D4" w:rsidRDefault="002D34D4"/>
    <w:p w:rsidR="000C690F" w:rsidRDefault="002D34D4">
      <w:r>
        <w:t xml:space="preserve">Varje station på banan var en teknikstation som de kommer att ha nytta av i framtiden, men det behöver de små barnen inte veta. Istället för att säga ”här ska vi göra kullerbyttor och hålla in hakan” så är det en matta där en ledare står och säger vad de ska göra, och så måste de ha ärtpåsen (guldpengen) under hakan på den stationen. För att få ärtpåsen kan de </w:t>
      </w:r>
      <w:proofErr w:type="spellStart"/>
      <w:r>
        <w:t>t.ex</w:t>
      </w:r>
      <w:proofErr w:type="spellEnd"/>
      <w:r>
        <w:t xml:space="preserve"> stå på händer och en ledare placerar ärtpåsen </w:t>
      </w:r>
      <w:r w:rsidR="000C690F">
        <w:t>under hakan</w:t>
      </w:r>
      <w:r>
        <w:t xml:space="preserve"> på dem.</w:t>
      </w:r>
      <w:r w:rsidR="000C690F">
        <w:t xml:space="preserve"> </w:t>
      </w:r>
    </w:p>
    <w:p w:rsidR="000C690F" w:rsidRDefault="000C690F"/>
    <w:p w:rsidR="001D00B1" w:rsidRDefault="000C690F">
      <w:r>
        <w:t>Man måste tänka på att ha många stationer, för att det inte ska bli kö och för att banan ska flyta så bra som möjligt. På 20 barn är det bra att ha minst 5 stationer, där en del kan vara teknikstationer och en del kan vara att hoppa jämfota i ett visst mönster till exempel.</w:t>
      </w:r>
    </w:p>
    <w:p w:rsidR="002D34D4" w:rsidRDefault="002D34D4"/>
    <w:p w:rsidR="002D34D4" w:rsidRDefault="002D34D4">
      <w:r>
        <w:t>Det gäller att våga vara kreativ, något som för vuxna eller ungdomar är töntigt eller för overkligt är för de flesta barn jätteroligt och något de ser som verkligt. Barn använder alltid sin kreativitet när de leker och om vi kan förstärka det på gymnastiken är det positivt. Så länge ledarna spelar med och har inlevelse när de förklarar banan/träningen kommer barnen ha kul.</w:t>
      </w:r>
    </w:p>
    <w:p w:rsidR="003F51D1" w:rsidRDefault="003F51D1"/>
    <w:p w:rsidR="00964826" w:rsidRDefault="003F51D1">
      <w:r>
        <w:t xml:space="preserve">Låt kreativiteten flöda och se till att göra träningarna roliga och lärorika! Jag har skrivit några tips på hur en bana kan se ut. </w:t>
      </w:r>
    </w:p>
    <w:p w:rsidR="00964826" w:rsidRDefault="00964826"/>
    <w:p w:rsidR="003F51D1" w:rsidRDefault="003F51D1">
      <w:r>
        <w:t>Här är lite tips på fler teman:</w:t>
      </w:r>
    </w:p>
    <w:p w:rsidR="003F51D1" w:rsidRDefault="003F51D1" w:rsidP="003F51D1">
      <w:pPr>
        <w:pStyle w:val="Liststycke"/>
        <w:numPr>
          <w:ilvl w:val="0"/>
          <w:numId w:val="1"/>
        </w:numPr>
      </w:pPr>
      <w:r>
        <w:t>Nalle Puh</w:t>
      </w:r>
    </w:p>
    <w:p w:rsidR="003F51D1" w:rsidRDefault="003F51D1" w:rsidP="003F51D1">
      <w:pPr>
        <w:pStyle w:val="Liststycke"/>
        <w:numPr>
          <w:ilvl w:val="0"/>
          <w:numId w:val="1"/>
        </w:numPr>
      </w:pPr>
      <w:r>
        <w:t>Sommarlov</w:t>
      </w:r>
    </w:p>
    <w:p w:rsidR="003F51D1" w:rsidRDefault="003F51D1" w:rsidP="003F51D1">
      <w:pPr>
        <w:pStyle w:val="Liststycke"/>
        <w:numPr>
          <w:ilvl w:val="0"/>
          <w:numId w:val="1"/>
        </w:numPr>
      </w:pPr>
      <w:r>
        <w:t>Jul</w:t>
      </w:r>
    </w:p>
    <w:p w:rsidR="003F51D1" w:rsidRDefault="003F51D1" w:rsidP="003F51D1">
      <w:pPr>
        <w:pStyle w:val="Liststycke"/>
        <w:numPr>
          <w:ilvl w:val="0"/>
          <w:numId w:val="1"/>
        </w:numPr>
      </w:pPr>
      <w:r>
        <w:t>Lilla Sjöjungfrun</w:t>
      </w:r>
    </w:p>
    <w:p w:rsidR="003F51D1" w:rsidRDefault="00964826" w:rsidP="003F51D1">
      <w:pPr>
        <w:pStyle w:val="Liststycke"/>
        <w:numPr>
          <w:ilvl w:val="0"/>
          <w:numId w:val="1"/>
        </w:numPr>
      </w:pPr>
      <w:r>
        <w:t>Bamse</w:t>
      </w:r>
    </w:p>
    <w:p w:rsidR="00964826" w:rsidRDefault="00964826" w:rsidP="003F51D1">
      <w:pPr>
        <w:pStyle w:val="Liststycke"/>
        <w:numPr>
          <w:ilvl w:val="0"/>
          <w:numId w:val="1"/>
        </w:numPr>
      </w:pPr>
      <w:r>
        <w:t>Barnen i Bullerbyn</w:t>
      </w:r>
    </w:p>
    <w:p w:rsidR="00964826" w:rsidRDefault="00964826" w:rsidP="003F51D1">
      <w:pPr>
        <w:pStyle w:val="Liststycke"/>
        <w:numPr>
          <w:ilvl w:val="0"/>
          <w:numId w:val="1"/>
        </w:numPr>
      </w:pPr>
      <w:r>
        <w:t>Emil i Lönneberga</w:t>
      </w:r>
    </w:p>
    <w:p w:rsidR="00964826" w:rsidRDefault="00964826" w:rsidP="003F51D1">
      <w:pPr>
        <w:pStyle w:val="Liststycke"/>
        <w:numPr>
          <w:ilvl w:val="0"/>
          <w:numId w:val="1"/>
        </w:numPr>
      </w:pPr>
      <w:r>
        <w:t>Ronja Rövardotter</w:t>
      </w:r>
    </w:p>
    <w:p w:rsidR="00964826" w:rsidRDefault="00964826" w:rsidP="003F51D1">
      <w:pPr>
        <w:pStyle w:val="Liststycke"/>
        <w:numPr>
          <w:ilvl w:val="0"/>
          <w:numId w:val="1"/>
        </w:numPr>
      </w:pPr>
      <w:r>
        <w:t>Dumma mig</w:t>
      </w:r>
    </w:p>
    <w:p w:rsidR="00964826" w:rsidRDefault="00964826" w:rsidP="003F51D1">
      <w:pPr>
        <w:pStyle w:val="Liststycke"/>
        <w:numPr>
          <w:ilvl w:val="0"/>
          <w:numId w:val="1"/>
        </w:numPr>
      </w:pPr>
      <w:proofErr w:type="spellStart"/>
      <w:r>
        <w:t>Zootropolis</w:t>
      </w:r>
      <w:proofErr w:type="spellEnd"/>
    </w:p>
    <w:p w:rsidR="00964826" w:rsidRDefault="00964826" w:rsidP="003F51D1">
      <w:pPr>
        <w:pStyle w:val="Liststycke"/>
        <w:numPr>
          <w:ilvl w:val="0"/>
          <w:numId w:val="1"/>
        </w:numPr>
      </w:pPr>
      <w:r>
        <w:t>Fem myror är fler än fyra elefanter</w:t>
      </w:r>
    </w:p>
    <w:p w:rsidR="00964826" w:rsidRDefault="00964826" w:rsidP="003F51D1">
      <w:pPr>
        <w:pStyle w:val="Liststycke"/>
        <w:numPr>
          <w:ilvl w:val="0"/>
          <w:numId w:val="1"/>
        </w:numPr>
      </w:pPr>
      <w:r>
        <w:t>Bamse</w:t>
      </w:r>
    </w:p>
    <w:p w:rsidR="00964826" w:rsidRDefault="00964826" w:rsidP="003F51D1">
      <w:pPr>
        <w:pStyle w:val="Liststycke"/>
        <w:numPr>
          <w:ilvl w:val="0"/>
          <w:numId w:val="1"/>
        </w:numPr>
      </w:pPr>
      <w:r>
        <w:t>Hav</w:t>
      </w:r>
    </w:p>
    <w:p w:rsidR="00964826" w:rsidRDefault="00964826" w:rsidP="003F51D1">
      <w:pPr>
        <w:pStyle w:val="Liststycke"/>
        <w:numPr>
          <w:ilvl w:val="0"/>
          <w:numId w:val="1"/>
        </w:numPr>
      </w:pPr>
      <w:r>
        <w:t>Olika länder</w:t>
      </w:r>
    </w:p>
    <w:p w:rsidR="00F559EE" w:rsidRDefault="00F559EE" w:rsidP="003F51D1">
      <w:pPr>
        <w:pStyle w:val="Liststycke"/>
        <w:numPr>
          <w:ilvl w:val="0"/>
          <w:numId w:val="1"/>
        </w:numPr>
      </w:pPr>
      <w:r>
        <w:t xml:space="preserve">The </w:t>
      </w:r>
      <w:proofErr w:type="spellStart"/>
      <w:r>
        <w:t>Greatest</w:t>
      </w:r>
      <w:proofErr w:type="spellEnd"/>
      <w:r>
        <w:t xml:space="preserve"> Showman</w:t>
      </w:r>
    </w:p>
    <w:p w:rsidR="00F559EE" w:rsidRDefault="00F559EE" w:rsidP="003F51D1">
      <w:pPr>
        <w:pStyle w:val="Liststycke"/>
        <w:numPr>
          <w:ilvl w:val="0"/>
          <w:numId w:val="1"/>
        </w:numPr>
      </w:pPr>
      <w:r>
        <w:t>Disney</w:t>
      </w:r>
    </w:p>
    <w:p w:rsidR="00F559EE" w:rsidRDefault="00F559EE" w:rsidP="003F51D1">
      <w:pPr>
        <w:pStyle w:val="Liststycke"/>
        <w:numPr>
          <w:ilvl w:val="0"/>
          <w:numId w:val="1"/>
        </w:numPr>
      </w:pPr>
      <w:r>
        <w:t>Melodifestivalen</w:t>
      </w:r>
    </w:p>
    <w:p w:rsidR="00F559EE" w:rsidRDefault="00F559EE" w:rsidP="003F51D1">
      <w:pPr>
        <w:pStyle w:val="Liststycke"/>
        <w:numPr>
          <w:ilvl w:val="0"/>
          <w:numId w:val="1"/>
        </w:numPr>
      </w:pPr>
      <w:r>
        <w:t>Lejonkungen</w:t>
      </w:r>
    </w:p>
    <w:p w:rsidR="00F559EE" w:rsidRDefault="00F559EE" w:rsidP="00F559EE">
      <w:pPr>
        <w:pStyle w:val="Liststycke"/>
        <w:numPr>
          <w:ilvl w:val="0"/>
          <w:numId w:val="1"/>
        </w:numPr>
      </w:pPr>
      <w:r>
        <w:t>Bolibompa</w:t>
      </w:r>
    </w:p>
    <w:p w:rsidR="00964826" w:rsidRDefault="00964826"/>
    <w:p w:rsidR="00A4444C" w:rsidRDefault="00964826">
      <w:r>
        <w:t>Tänk på att temat kan handla om vad som helst. Någon kan fylla år och man ska samla ihop presenter, någon kan ha tappat bort något, någon behöver hjälp att komma över något, n</w:t>
      </w:r>
      <w:r w:rsidR="00E80230">
        <w:t>ågon har försvunnit.</w:t>
      </w:r>
      <w:r>
        <w:t xml:space="preserve"> </w:t>
      </w:r>
    </w:p>
    <w:p w:rsidR="00A4444C" w:rsidRDefault="00A4444C"/>
    <w:p w:rsidR="00A4444C" w:rsidRPr="00A4444C" w:rsidRDefault="00A4444C">
      <w:pPr>
        <w:rPr>
          <w:b/>
        </w:rPr>
      </w:pPr>
      <w:r w:rsidRPr="00A4444C">
        <w:rPr>
          <w:b/>
        </w:rPr>
        <w:t>Jag lade upp träningarna såhär:</w:t>
      </w:r>
    </w:p>
    <w:p w:rsidR="00A4444C" w:rsidRDefault="00A4444C">
      <w:r w:rsidRPr="00A4444C">
        <w:rPr>
          <w:b/>
        </w:rPr>
        <w:t>10 minuter</w:t>
      </w:r>
      <w:r>
        <w:t xml:space="preserve"> uppvärmning, ofta lättare danser där de säger i låten vad man ska göra så både hör dem och ser vad ledaren gör</w:t>
      </w:r>
    </w:p>
    <w:p w:rsidR="00A4444C" w:rsidRDefault="00A4444C">
      <w:r w:rsidRPr="00A4444C">
        <w:rPr>
          <w:b/>
        </w:rPr>
        <w:t>30 minuter</w:t>
      </w:r>
      <w:r>
        <w:t xml:space="preserve"> bana</w:t>
      </w:r>
    </w:p>
    <w:p w:rsidR="00A4444C" w:rsidRDefault="00A4444C">
      <w:r w:rsidRPr="00A4444C">
        <w:rPr>
          <w:b/>
        </w:rPr>
        <w:t>5 minuter</w:t>
      </w:r>
      <w:r>
        <w:t xml:space="preserve"> prata i ring om banan, hur det gick och vad de gjorde</w:t>
      </w:r>
    </w:p>
    <w:p w:rsidR="00964826" w:rsidRDefault="00A4444C">
      <w:r w:rsidRPr="00A4444C">
        <w:rPr>
          <w:b/>
        </w:rPr>
        <w:t>15 minuter</w:t>
      </w:r>
      <w:r>
        <w:t xml:space="preserve"> lek</w:t>
      </w:r>
      <w:r w:rsidR="00964826">
        <w:br w:type="page"/>
      </w:r>
    </w:p>
    <w:p w:rsidR="003F51D1" w:rsidRDefault="003F51D1"/>
    <w:p w:rsidR="002D34D4" w:rsidRDefault="002D34D4"/>
    <w:p w:rsidR="002D34D4" w:rsidRDefault="002D34D4">
      <w:pPr>
        <w:rPr>
          <w:b/>
        </w:rPr>
      </w:pPr>
      <w:r>
        <w:rPr>
          <w:b/>
        </w:rPr>
        <w:t>Tips på banor</w:t>
      </w:r>
    </w:p>
    <w:tbl>
      <w:tblPr>
        <w:tblStyle w:val="Tabellrutnt"/>
        <w:tblW w:w="0" w:type="auto"/>
        <w:tblLook w:val="04A0" w:firstRow="1" w:lastRow="0" w:firstColumn="1" w:lastColumn="0" w:noHBand="0" w:noVBand="1"/>
      </w:tblPr>
      <w:tblGrid>
        <w:gridCol w:w="3018"/>
        <w:gridCol w:w="3019"/>
        <w:gridCol w:w="3019"/>
      </w:tblGrid>
      <w:tr w:rsidR="000C690F" w:rsidTr="000C690F">
        <w:tc>
          <w:tcPr>
            <w:tcW w:w="3018" w:type="dxa"/>
            <w:shd w:val="clear" w:color="auto" w:fill="F2F2F2" w:themeFill="background1" w:themeFillShade="F2"/>
          </w:tcPr>
          <w:p w:rsidR="000C690F" w:rsidRPr="000C690F" w:rsidRDefault="000C690F" w:rsidP="000C690F">
            <w:pPr>
              <w:jc w:val="center"/>
              <w:rPr>
                <w:b/>
              </w:rPr>
            </w:pPr>
            <w:r>
              <w:rPr>
                <w:b/>
              </w:rPr>
              <w:t>Tema</w:t>
            </w:r>
          </w:p>
        </w:tc>
        <w:tc>
          <w:tcPr>
            <w:tcW w:w="3019" w:type="dxa"/>
            <w:shd w:val="clear" w:color="auto" w:fill="F2F2F2" w:themeFill="background1" w:themeFillShade="F2"/>
          </w:tcPr>
          <w:p w:rsidR="000C690F" w:rsidRPr="000C690F" w:rsidRDefault="000C690F" w:rsidP="000C690F">
            <w:pPr>
              <w:jc w:val="center"/>
              <w:rPr>
                <w:b/>
              </w:rPr>
            </w:pPr>
            <w:r>
              <w:rPr>
                <w:b/>
              </w:rPr>
              <w:t>Station</w:t>
            </w:r>
          </w:p>
        </w:tc>
        <w:tc>
          <w:tcPr>
            <w:tcW w:w="3019" w:type="dxa"/>
            <w:shd w:val="clear" w:color="auto" w:fill="F2F2F2" w:themeFill="background1" w:themeFillShade="F2"/>
          </w:tcPr>
          <w:p w:rsidR="000C690F" w:rsidRPr="000C690F" w:rsidRDefault="000C690F" w:rsidP="000C690F">
            <w:pPr>
              <w:jc w:val="center"/>
              <w:rPr>
                <w:b/>
              </w:rPr>
            </w:pPr>
            <w:r w:rsidRPr="000C690F">
              <w:rPr>
                <w:b/>
              </w:rPr>
              <w:t>Att säga till barnen</w:t>
            </w:r>
          </w:p>
        </w:tc>
      </w:tr>
      <w:tr w:rsidR="000C690F" w:rsidTr="000C690F">
        <w:tc>
          <w:tcPr>
            <w:tcW w:w="3018" w:type="dxa"/>
            <w:shd w:val="clear" w:color="auto" w:fill="F2F2F2" w:themeFill="background1" w:themeFillShade="F2"/>
          </w:tcPr>
          <w:p w:rsidR="000C690F" w:rsidRPr="000C690F" w:rsidRDefault="000C690F">
            <w:r w:rsidRPr="000C690F">
              <w:rPr>
                <w:b/>
              </w:rPr>
              <w:t>Pippi Långstrump</w:t>
            </w:r>
            <w:r>
              <w:rPr>
                <w:b/>
              </w:rPr>
              <w:t xml:space="preserve"> – </w:t>
            </w:r>
            <w:r>
              <w:t xml:space="preserve">Hjälp Pippi att samla ihop sina guldpengar. Pippi har </w:t>
            </w:r>
            <w:r w:rsidR="00071DFD">
              <w:t>råkat tömma</w:t>
            </w:r>
            <w:r>
              <w:t xml:space="preserve"> hela sin kappsäck i Sockerdricksträdet och behöver hjälp att samla ihop dem igen.</w:t>
            </w:r>
          </w:p>
        </w:tc>
        <w:tc>
          <w:tcPr>
            <w:tcW w:w="3019" w:type="dxa"/>
          </w:tcPr>
          <w:p w:rsidR="000C690F" w:rsidRDefault="000C690F">
            <w:r>
              <w:t>Gå balansgång</w:t>
            </w:r>
          </w:p>
        </w:tc>
        <w:tc>
          <w:tcPr>
            <w:tcW w:w="3019" w:type="dxa"/>
          </w:tcPr>
          <w:p w:rsidR="000C690F" w:rsidRDefault="000C690F">
            <w:r>
              <w:t>Lilla Gubben har somnat mitt på golvet så vi måste gå över honom, försök att inte väcka honom för han är så sur när han är nyvaken</w:t>
            </w:r>
          </w:p>
        </w:tc>
      </w:tr>
      <w:tr w:rsidR="000C690F" w:rsidTr="000C690F">
        <w:tc>
          <w:tcPr>
            <w:tcW w:w="3018" w:type="dxa"/>
            <w:shd w:val="clear" w:color="auto" w:fill="F2F2F2" w:themeFill="background1" w:themeFillShade="F2"/>
          </w:tcPr>
          <w:p w:rsidR="000C690F" w:rsidRDefault="000C690F"/>
        </w:tc>
        <w:tc>
          <w:tcPr>
            <w:tcW w:w="3019" w:type="dxa"/>
          </w:tcPr>
          <w:p w:rsidR="000C690F" w:rsidRDefault="000C690F">
            <w:r>
              <w:t>Stå på händer mot vägg, ge dem en ärtpåse under hakan</w:t>
            </w:r>
          </w:p>
        </w:tc>
        <w:tc>
          <w:tcPr>
            <w:tcW w:w="3019" w:type="dxa"/>
          </w:tcPr>
          <w:p w:rsidR="000C690F" w:rsidRDefault="000C690F">
            <w:r>
              <w:t>För att nå guldpengarna måste ni sträcka er ned i sockerdricksträdet</w:t>
            </w:r>
          </w:p>
        </w:tc>
      </w:tr>
      <w:tr w:rsidR="000C690F" w:rsidTr="000C690F">
        <w:tc>
          <w:tcPr>
            <w:tcW w:w="3018" w:type="dxa"/>
            <w:shd w:val="clear" w:color="auto" w:fill="F2F2F2" w:themeFill="background1" w:themeFillShade="F2"/>
          </w:tcPr>
          <w:p w:rsidR="000C690F" w:rsidRDefault="000C690F"/>
        </w:tc>
        <w:tc>
          <w:tcPr>
            <w:tcW w:w="3019" w:type="dxa"/>
          </w:tcPr>
          <w:p w:rsidR="000C690F" w:rsidRDefault="000C690F">
            <w:r>
              <w:t>Klättra i ribbstol</w:t>
            </w:r>
          </w:p>
        </w:tc>
        <w:tc>
          <w:tcPr>
            <w:tcW w:w="3019" w:type="dxa"/>
          </w:tcPr>
          <w:p w:rsidR="000C690F" w:rsidRDefault="00071DFD">
            <w:r>
              <w:t>Vi har fått Karlssons Klister på händerna och kan klättra på väggen</w:t>
            </w:r>
          </w:p>
        </w:tc>
      </w:tr>
      <w:tr w:rsidR="000C690F" w:rsidTr="000C690F">
        <w:tc>
          <w:tcPr>
            <w:tcW w:w="3018" w:type="dxa"/>
            <w:shd w:val="clear" w:color="auto" w:fill="F2F2F2" w:themeFill="background1" w:themeFillShade="F2"/>
          </w:tcPr>
          <w:p w:rsidR="000C690F" w:rsidRDefault="000C690F"/>
        </w:tc>
        <w:tc>
          <w:tcPr>
            <w:tcW w:w="3019" w:type="dxa"/>
          </w:tcPr>
          <w:p w:rsidR="000C690F" w:rsidRDefault="000C690F">
            <w:r>
              <w:t>Kullerbyttor på matta</w:t>
            </w:r>
          </w:p>
        </w:tc>
        <w:tc>
          <w:tcPr>
            <w:tcW w:w="3019" w:type="dxa"/>
          </w:tcPr>
          <w:p w:rsidR="000C690F" w:rsidRDefault="000C690F">
            <w:r>
              <w:t>Vi måste ta oss över Pippis stökiga rum genom att rulla över allt, för att inte tappa guldpengen håller vi den under hakan</w:t>
            </w:r>
          </w:p>
        </w:tc>
      </w:tr>
      <w:tr w:rsidR="000C690F" w:rsidTr="000C690F">
        <w:tc>
          <w:tcPr>
            <w:tcW w:w="3018" w:type="dxa"/>
            <w:shd w:val="clear" w:color="auto" w:fill="F2F2F2" w:themeFill="background1" w:themeFillShade="F2"/>
          </w:tcPr>
          <w:p w:rsidR="000C690F" w:rsidRDefault="000C690F"/>
        </w:tc>
        <w:tc>
          <w:tcPr>
            <w:tcW w:w="3019" w:type="dxa"/>
          </w:tcPr>
          <w:p w:rsidR="000C690F" w:rsidRDefault="000C690F">
            <w:r>
              <w:t>Plintlock att lämna ärtpåse i</w:t>
            </w:r>
          </w:p>
        </w:tc>
        <w:tc>
          <w:tcPr>
            <w:tcW w:w="3019" w:type="dxa"/>
          </w:tcPr>
          <w:p w:rsidR="000C690F" w:rsidRDefault="00071DFD">
            <w:r>
              <w:t>Lämna guldpengen i kappsäcken</w:t>
            </w:r>
          </w:p>
        </w:tc>
      </w:tr>
      <w:tr w:rsidR="00071DFD" w:rsidTr="000C690F">
        <w:tc>
          <w:tcPr>
            <w:tcW w:w="3018" w:type="dxa"/>
            <w:shd w:val="clear" w:color="auto" w:fill="F2F2F2" w:themeFill="background1" w:themeFillShade="F2"/>
          </w:tcPr>
          <w:p w:rsidR="00071DFD" w:rsidRDefault="00071DFD"/>
        </w:tc>
        <w:tc>
          <w:tcPr>
            <w:tcW w:w="3019" w:type="dxa"/>
          </w:tcPr>
          <w:p w:rsidR="00071DFD" w:rsidRDefault="00071DFD">
            <w:r>
              <w:t>Hoppa upp på plint</w:t>
            </w:r>
          </w:p>
        </w:tc>
        <w:tc>
          <w:tcPr>
            <w:tcW w:w="3019" w:type="dxa"/>
          </w:tcPr>
          <w:p w:rsidR="00071DFD" w:rsidRDefault="00071DFD">
            <w:r>
              <w:t>Tommy och Annika har byggt ett hinder som vi måste ta oss över</w:t>
            </w:r>
          </w:p>
        </w:tc>
      </w:tr>
      <w:tr w:rsidR="00071DFD" w:rsidTr="000C690F">
        <w:tc>
          <w:tcPr>
            <w:tcW w:w="3018" w:type="dxa"/>
            <w:shd w:val="clear" w:color="auto" w:fill="F2F2F2" w:themeFill="background1" w:themeFillShade="F2"/>
          </w:tcPr>
          <w:p w:rsidR="00071DFD" w:rsidRDefault="00071DFD"/>
        </w:tc>
        <w:tc>
          <w:tcPr>
            <w:tcW w:w="3019" w:type="dxa"/>
          </w:tcPr>
          <w:p w:rsidR="00071DFD" w:rsidRDefault="00071DFD">
            <w:r>
              <w:t>Bakåt kullerbyttor på mjukmatta</w:t>
            </w:r>
          </w:p>
        </w:tc>
        <w:tc>
          <w:tcPr>
            <w:tcW w:w="3019" w:type="dxa"/>
          </w:tcPr>
          <w:p w:rsidR="00071DFD" w:rsidRDefault="00071DFD">
            <w:r>
              <w:t xml:space="preserve">Herr </w:t>
            </w:r>
            <w:r w:rsidR="00E80230">
              <w:t>Nilsson vill se ett roligt cirku</w:t>
            </w:r>
            <w:r>
              <w:t>strick innan han låter oss gå vidare</w:t>
            </w:r>
          </w:p>
        </w:tc>
      </w:tr>
    </w:tbl>
    <w:p w:rsidR="002D34D4" w:rsidRDefault="002D34D4"/>
    <w:tbl>
      <w:tblPr>
        <w:tblStyle w:val="Tabellrutnt"/>
        <w:tblW w:w="0" w:type="auto"/>
        <w:tblLook w:val="04A0" w:firstRow="1" w:lastRow="0" w:firstColumn="1" w:lastColumn="0" w:noHBand="0" w:noVBand="1"/>
      </w:tblPr>
      <w:tblGrid>
        <w:gridCol w:w="3018"/>
        <w:gridCol w:w="3019"/>
        <w:gridCol w:w="3019"/>
      </w:tblGrid>
      <w:tr w:rsidR="00071DFD" w:rsidRPr="000C690F" w:rsidTr="0057489B">
        <w:tc>
          <w:tcPr>
            <w:tcW w:w="3018" w:type="dxa"/>
            <w:shd w:val="clear" w:color="auto" w:fill="F2F2F2" w:themeFill="background1" w:themeFillShade="F2"/>
          </w:tcPr>
          <w:p w:rsidR="00071DFD" w:rsidRPr="000C690F" w:rsidRDefault="00071DFD" w:rsidP="0057489B">
            <w:pPr>
              <w:jc w:val="center"/>
              <w:rPr>
                <w:b/>
              </w:rPr>
            </w:pPr>
            <w:r>
              <w:rPr>
                <w:b/>
              </w:rPr>
              <w:t>Tema</w:t>
            </w:r>
          </w:p>
        </w:tc>
        <w:tc>
          <w:tcPr>
            <w:tcW w:w="3019" w:type="dxa"/>
            <w:shd w:val="clear" w:color="auto" w:fill="F2F2F2" w:themeFill="background1" w:themeFillShade="F2"/>
          </w:tcPr>
          <w:p w:rsidR="00071DFD" w:rsidRPr="000C690F" w:rsidRDefault="00071DFD" w:rsidP="0057489B">
            <w:pPr>
              <w:jc w:val="center"/>
              <w:rPr>
                <w:b/>
              </w:rPr>
            </w:pPr>
            <w:r>
              <w:rPr>
                <w:b/>
              </w:rPr>
              <w:t>Station</w:t>
            </w:r>
          </w:p>
        </w:tc>
        <w:tc>
          <w:tcPr>
            <w:tcW w:w="3019" w:type="dxa"/>
            <w:shd w:val="clear" w:color="auto" w:fill="F2F2F2" w:themeFill="background1" w:themeFillShade="F2"/>
          </w:tcPr>
          <w:p w:rsidR="00071DFD" w:rsidRPr="000C690F" w:rsidRDefault="00071DFD" w:rsidP="0057489B">
            <w:pPr>
              <w:jc w:val="center"/>
              <w:rPr>
                <w:b/>
              </w:rPr>
            </w:pPr>
            <w:r w:rsidRPr="000C690F">
              <w:rPr>
                <w:b/>
              </w:rPr>
              <w:t>Att säga till barnen</w:t>
            </w:r>
          </w:p>
        </w:tc>
      </w:tr>
      <w:tr w:rsidR="00071DFD" w:rsidTr="0057489B">
        <w:tc>
          <w:tcPr>
            <w:tcW w:w="3018" w:type="dxa"/>
            <w:shd w:val="clear" w:color="auto" w:fill="F2F2F2" w:themeFill="background1" w:themeFillShade="F2"/>
          </w:tcPr>
          <w:p w:rsidR="00071DFD" w:rsidRPr="00071DFD" w:rsidRDefault="00071DFD" w:rsidP="0057489B">
            <w:r>
              <w:rPr>
                <w:b/>
              </w:rPr>
              <w:t xml:space="preserve">Rymden – </w:t>
            </w:r>
            <w:r>
              <w:t>Rädda galaxen! En utomjording har spridit ut skärp i rymden och vi måste städa upp det.</w:t>
            </w:r>
          </w:p>
        </w:tc>
        <w:tc>
          <w:tcPr>
            <w:tcW w:w="3019" w:type="dxa"/>
          </w:tcPr>
          <w:p w:rsidR="00071DFD" w:rsidRDefault="003F51D1" w:rsidP="0057489B">
            <w:r>
              <w:t>Lägg en tjockmatta på bänkar och ställ en plint utan lock bredvid (sopkorgen)</w:t>
            </w:r>
          </w:p>
        </w:tc>
        <w:tc>
          <w:tcPr>
            <w:tcW w:w="3019" w:type="dxa"/>
          </w:tcPr>
          <w:p w:rsidR="00071DFD" w:rsidRDefault="003F51D1" w:rsidP="0057489B">
            <w:r>
              <w:t xml:space="preserve">Här är vårt rymdskepp! Här har vi en </w:t>
            </w:r>
            <w:r w:rsidR="00E80230">
              <w:t>sop korg</w:t>
            </w:r>
            <w:r>
              <w:t xml:space="preserve"> att kasta skräpet i.</w:t>
            </w:r>
          </w:p>
        </w:tc>
      </w:tr>
      <w:tr w:rsidR="003F51D1" w:rsidTr="0057489B">
        <w:tc>
          <w:tcPr>
            <w:tcW w:w="3018" w:type="dxa"/>
            <w:shd w:val="clear" w:color="auto" w:fill="F2F2F2" w:themeFill="background1" w:themeFillShade="F2"/>
          </w:tcPr>
          <w:p w:rsidR="003F51D1" w:rsidRDefault="003F51D1" w:rsidP="003F51D1"/>
        </w:tc>
        <w:tc>
          <w:tcPr>
            <w:tcW w:w="3019" w:type="dxa"/>
          </w:tcPr>
          <w:p w:rsidR="003F51D1" w:rsidRDefault="003F51D1" w:rsidP="003F51D1">
            <w:r>
              <w:t>Lägg massa ärtpåsar/rep i mitten av hallen med bänkar runt</w:t>
            </w:r>
          </w:p>
        </w:tc>
        <w:tc>
          <w:tcPr>
            <w:tcW w:w="3019" w:type="dxa"/>
          </w:tcPr>
          <w:p w:rsidR="003F51D1" w:rsidRDefault="003F51D1" w:rsidP="003F51D1">
            <w:r>
              <w:t>Varje varv måste ni städa upp en skräpbit och ta med er den till sopkorgen</w:t>
            </w:r>
          </w:p>
        </w:tc>
      </w:tr>
      <w:tr w:rsidR="003F51D1" w:rsidTr="0057489B">
        <w:tc>
          <w:tcPr>
            <w:tcW w:w="3018" w:type="dxa"/>
            <w:shd w:val="clear" w:color="auto" w:fill="F2F2F2" w:themeFill="background1" w:themeFillShade="F2"/>
          </w:tcPr>
          <w:p w:rsidR="003F51D1" w:rsidRDefault="003F51D1" w:rsidP="003F51D1"/>
        </w:tc>
        <w:tc>
          <w:tcPr>
            <w:tcW w:w="3019" w:type="dxa"/>
          </w:tcPr>
          <w:p w:rsidR="003F51D1" w:rsidRDefault="003F51D1" w:rsidP="003F51D1">
            <w:r>
              <w:t>Kullerbytta från stillastående på satsbräda till lite högra matta, de som tagit ett band har det runt fötterna och de som tagit en ärtpåse har den under hakan</w:t>
            </w:r>
          </w:p>
        </w:tc>
        <w:tc>
          <w:tcPr>
            <w:tcW w:w="3019" w:type="dxa"/>
          </w:tcPr>
          <w:p w:rsidR="003F51D1" w:rsidRDefault="003F51D1" w:rsidP="003F51D1">
            <w:r>
              <w:t>En meteorit har slagit ned och vi måste ta oss över den</w:t>
            </w:r>
          </w:p>
        </w:tc>
      </w:tr>
      <w:tr w:rsidR="003F51D1" w:rsidTr="0057489B">
        <w:tc>
          <w:tcPr>
            <w:tcW w:w="3018" w:type="dxa"/>
            <w:shd w:val="clear" w:color="auto" w:fill="F2F2F2" w:themeFill="background1" w:themeFillShade="F2"/>
          </w:tcPr>
          <w:p w:rsidR="003F51D1" w:rsidRDefault="003F51D1" w:rsidP="003F51D1"/>
        </w:tc>
        <w:tc>
          <w:tcPr>
            <w:tcW w:w="3019" w:type="dxa"/>
          </w:tcPr>
          <w:p w:rsidR="003F51D1" w:rsidRDefault="003F51D1" w:rsidP="003F51D1">
            <w:r>
              <w:t>Svinga i ringer eller räck</w:t>
            </w:r>
          </w:p>
        </w:tc>
        <w:tc>
          <w:tcPr>
            <w:tcW w:w="3019" w:type="dxa"/>
          </w:tcPr>
          <w:p w:rsidR="003F51D1" w:rsidRDefault="003F51D1" w:rsidP="003F51D1">
            <w:r>
              <w:t xml:space="preserve">Oj, här är det ett svarthål </w:t>
            </w:r>
            <w:r>
              <w:lastRenderedPageBreak/>
              <w:t>som vi måste ta oss över!</w:t>
            </w:r>
          </w:p>
        </w:tc>
      </w:tr>
      <w:tr w:rsidR="003F51D1" w:rsidTr="0057489B">
        <w:tc>
          <w:tcPr>
            <w:tcW w:w="3018" w:type="dxa"/>
            <w:shd w:val="clear" w:color="auto" w:fill="F2F2F2" w:themeFill="background1" w:themeFillShade="F2"/>
          </w:tcPr>
          <w:p w:rsidR="003F51D1" w:rsidRDefault="003F51D1" w:rsidP="003F51D1"/>
        </w:tc>
        <w:tc>
          <w:tcPr>
            <w:tcW w:w="3019" w:type="dxa"/>
          </w:tcPr>
          <w:p w:rsidR="003F51D1" w:rsidRDefault="003F51D1" w:rsidP="003F51D1">
            <w:r>
              <w:t>Åla under en tunnmatta som ligger på bänkar</w:t>
            </w:r>
          </w:p>
        </w:tc>
        <w:tc>
          <w:tcPr>
            <w:tcW w:w="3019" w:type="dxa"/>
          </w:tcPr>
          <w:p w:rsidR="003F51D1" w:rsidRDefault="003F51D1" w:rsidP="003F51D1">
            <w:r>
              <w:t>Vi måste rulla igenom två stjärnor som ligger för nära varandra</w:t>
            </w:r>
          </w:p>
        </w:tc>
      </w:tr>
      <w:tr w:rsidR="003F51D1" w:rsidTr="0057489B">
        <w:tc>
          <w:tcPr>
            <w:tcW w:w="3018" w:type="dxa"/>
            <w:shd w:val="clear" w:color="auto" w:fill="F2F2F2" w:themeFill="background1" w:themeFillShade="F2"/>
          </w:tcPr>
          <w:p w:rsidR="003F51D1" w:rsidRDefault="003F51D1" w:rsidP="003F51D1"/>
        </w:tc>
        <w:tc>
          <w:tcPr>
            <w:tcW w:w="3019" w:type="dxa"/>
          </w:tcPr>
          <w:p w:rsidR="003F51D1" w:rsidRDefault="003F51D1" w:rsidP="003F51D1">
            <w:r>
              <w:t>Cirkushjulning över plintlock</w:t>
            </w:r>
          </w:p>
        </w:tc>
        <w:tc>
          <w:tcPr>
            <w:tcW w:w="3019" w:type="dxa"/>
          </w:tcPr>
          <w:p w:rsidR="003F51D1" w:rsidRDefault="003F51D1" w:rsidP="003F51D1">
            <w:r>
              <w:t>Ännu en meteroit att ta sig över för att komma fram till rymdskeppet</w:t>
            </w:r>
          </w:p>
        </w:tc>
      </w:tr>
    </w:tbl>
    <w:p w:rsidR="00071DFD" w:rsidRDefault="00071DFD"/>
    <w:tbl>
      <w:tblPr>
        <w:tblStyle w:val="Tabellrutnt"/>
        <w:tblW w:w="0" w:type="auto"/>
        <w:tblLook w:val="04A0" w:firstRow="1" w:lastRow="0" w:firstColumn="1" w:lastColumn="0" w:noHBand="0" w:noVBand="1"/>
      </w:tblPr>
      <w:tblGrid>
        <w:gridCol w:w="3018"/>
        <w:gridCol w:w="3019"/>
        <w:gridCol w:w="3019"/>
      </w:tblGrid>
      <w:tr w:rsidR="003F51D1" w:rsidRPr="000C690F" w:rsidTr="0057489B">
        <w:tc>
          <w:tcPr>
            <w:tcW w:w="3018" w:type="dxa"/>
            <w:shd w:val="clear" w:color="auto" w:fill="F2F2F2" w:themeFill="background1" w:themeFillShade="F2"/>
          </w:tcPr>
          <w:p w:rsidR="003F51D1" w:rsidRPr="000C690F" w:rsidRDefault="003F51D1" w:rsidP="0057489B">
            <w:pPr>
              <w:jc w:val="center"/>
              <w:rPr>
                <w:b/>
              </w:rPr>
            </w:pPr>
            <w:r>
              <w:rPr>
                <w:b/>
              </w:rPr>
              <w:t>Tema</w:t>
            </w:r>
          </w:p>
        </w:tc>
        <w:tc>
          <w:tcPr>
            <w:tcW w:w="3019" w:type="dxa"/>
            <w:shd w:val="clear" w:color="auto" w:fill="F2F2F2" w:themeFill="background1" w:themeFillShade="F2"/>
          </w:tcPr>
          <w:p w:rsidR="003F51D1" w:rsidRPr="000C690F" w:rsidRDefault="003F51D1" w:rsidP="0057489B">
            <w:pPr>
              <w:jc w:val="center"/>
              <w:rPr>
                <w:b/>
              </w:rPr>
            </w:pPr>
            <w:r>
              <w:rPr>
                <w:b/>
              </w:rPr>
              <w:t>Station</w:t>
            </w:r>
          </w:p>
        </w:tc>
        <w:tc>
          <w:tcPr>
            <w:tcW w:w="3019" w:type="dxa"/>
            <w:shd w:val="clear" w:color="auto" w:fill="F2F2F2" w:themeFill="background1" w:themeFillShade="F2"/>
          </w:tcPr>
          <w:p w:rsidR="003F51D1" w:rsidRPr="000C690F" w:rsidRDefault="003F51D1" w:rsidP="0057489B">
            <w:pPr>
              <w:jc w:val="center"/>
              <w:rPr>
                <w:b/>
              </w:rPr>
            </w:pPr>
            <w:r w:rsidRPr="000C690F">
              <w:rPr>
                <w:b/>
              </w:rPr>
              <w:t>Att säga till barnen</w:t>
            </w:r>
          </w:p>
        </w:tc>
      </w:tr>
      <w:tr w:rsidR="003F51D1" w:rsidTr="0057489B">
        <w:tc>
          <w:tcPr>
            <w:tcW w:w="3018" w:type="dxa"/>
            <w:shd w:val="clear" w:color="auto" w:fill="F2F2F2" w:themeFill="background1" w:themeFillShade="F2"/>
          </w:tcPr>
          <w:p w:rsidR="003F51D1" w:rsidRPr="00071DFD" w:rsidRDefault="003F51D1" w:rsidP="0057489B">
            <w:r>
              <w:rPr>
                <w:b/>
              </w:rPr>
              <w:t xml:space="preserve">Frost – </w:t>
            </w:r>
            <w:r>
              <w:t>Olof håller på att smälta så vi måste hjälpa honom att samla ihop isbitar!</w:t>
            </w:r>
          </w:p>
        </w:tc>
        <w:tc>
          <w:tcPr>
            <w:tcW w:w="3019" w:type="dxa"/>
          </w:tcPr>
          <w:p w:rsidR="003F51D1" w:rsidRDefault="00F559EE" w:rsidP="0057489B">
            <w:r>
              <w:t>Hoppa satsbräda upp på hög tjockmatta, de kan gör</w:t>
            </w:r>
            <w:r w:rsidR="00E80230">
              <w:t xml:space="preserve">a kullerbyttor eller ljushopp t </w:t>
            </w:r>
            <w:r>
              <w:t>ex</w:t>
            </w:r>
          </w:p>
        </w:tc>
        <w:tc>
          <w:tcPr>
            <w:tcW w:w="3019" w:type="dxa"/>
          </w:tcPr>
          <w:p w:rsidR="003F51D1" w:rsidRDefault="00F559EE" w:rsidP="0057489B">
            <w:r>
              <w:t>Vi måste klättra upp i Elsas slott för att hitta is!</w:t>
            </w:r>
          </w:p>
        </w:tc>
      </w:tr>
      <w:tr w:rsidR="00F559EE" w:rsidTr="0057489B">
        <w:tc>
          <w:tcPr>
            <w:tcW w:w="3018" w:type="dxa"/>
            <w:shd w:val="clear" w:color="auto" w:fill="F2F2F2" w:themeFill="background1" w:themeFillShade="F2"/>
          </w:tcPr>
          <w:p w:rsidR="00F559EE" w:rsidRDefault="00F559EE" w:rsidP="00F559EE"/>
        </w:tc>
        <w:tc>
          <w:tcPr>
            <w:tcW w:w="3019" w:type="dxa"/>
          </w:tcPr>
          <w:p w:rsidR="00F559EE" w:rsidRDefault="00F559EE" w:rsidP="00F559EE">
            <w:r>
              <w:t>Lägg ärtpåsar under en tjockmatta</w:t>
            </w:r>
          </w:p>
        </w:tc>
        <w:tc>
          <w:tcPr>
            <w:tcW w:w="3019" w:type="dxa"/>
          </w:tcPr>
          <w:p w:rsidR="00F559EE" w:rsidRDefault="00F559EE" w:rsidP="00F559EE">
            <w:r>
              <w:t>Elsa har massa isbitar under sin säng</w:t>
            </w:r>
          </w:p>
        </w:tc>
      </w:tr>
      <w:tr w:rsidR="00F559EE" w:rsidTr="0057489B">
        <w:tc>
          <w:tcPr>
            <w:tcW w:w="3018" w:type="dxa"/>
            <w:shd w:val="clear" w:color="auto" w:fill="F2F2F2" w:themeFill="background1" w:themeFillShade="F2"/>
          </w:tcPr>
          <w:p w:rsidR="00F559EE" w:rsidRDefault="00F559EE" w:rsidP="00F559EE"/>
        </w:tc>
        <w:tc>
          <w:tcPr>
            <w:tcW w:w="3019" w:type="dxa"/>
          </w:tcPr>
          <w:p w:rsidR="00F559EE" w:rsidRDefault="00F559EE" w:rsidP="00F559EE">
            <w:r>
              <w:t>Hjula mellan mattor</w:t>
            </w:r>
          </w:p>
        </w:tc>
        <w:tc>
          <w:tcPr>
            <w:tcW w:w="3019" w:type="dxa"/>
          </w:tcPr>
          <w:p w:rsidR="00F559EE" w:rsidRDefault="00F559EE" w:rsidP="00F559EE">
            <w:r>
              <w:t>Sven och Christoffer har somnat bredvid varandra och vi måste ta oss förbi utan att väcka dem</w:t>
            </w:r>
          </w:p>
        </w:tc>
      </w:tr>
      <w:tr w:rsidR="00F559EE" w:rsidTr="0057489B">
        <w:tc>
          <w:tcPr>
            <w:tcW w:w="3018" w:type="dxa"/>
            <w:shd w:val="clear" w:color="auto" w:fill="F2F2F2" w:themeFill="background1" w:themeFillShade="F2"/>
          </w:tcPr>
          <w:p w:rsidR="00F559EE" w:rsidRDefault="00F559EE" w:rsidP="00F559EE"/>
        </w:tc>
        <w:tc>
          <w:tcPr>
            <w:tcW w:w="3019" w:type="dxa"/>
          </w:tcPr>
          <w:p w:rsidR="00F559EE" w:rsidRDefault="00F559EE" w:rsidP="00F559EE">
            <w:r>
              <w:t>Bygga tak mot ribbstol</w:t>
            </w:r>
          </w:p>
        </w:tc>
        <w:tc>
          <w:tcPr>
            <w:tcW w:w="3019" w:type="dxa"/>
          </w:tcPr>
          <w:p w:rsidR="00F559EE" w:rsidRDefault="00F559EE" w:rsidP="00F559EE">
            <w:r>
              <w:t>Stå upp och ned med Anna</w:t>
            </w:r>
          </w:p>
        </w:tc>
      </w:tr>
      <w:tr w:rsidR="00F559EE" w:rsidTr="0057489B">
        <w:tc>
          <w:tcPr>
            <w:tcW w:w="3018" w:type="dxa"/>
            <w:shd w:val="clear" w:color="auto" w:fill="F2F2F2" w:themeFill="background1" w:themeFillShade="F2"/>
          </w:tcPr>
          <w:p w:rsidR="00F559EE" w:rsidRDefault="00F559EE" w:rsidP="00F559EE"/>
        </w:tc>
        <w:tc>
          <w:tcPr>
            <w:tcW w:w="3019" w:type="dxa"/>
          </w:tcPr>
          <w:p w:rsidR="00F559EE" w:rsidRDefault="00F559EE" w:rsidP="00F559EE">
            <w:r>
              <w:t>Lägg ärtpåsarna på en matta</w:t>
            </w:r>
          </w:p>
        </w:tc>
        <w:tc>
          <w:tcPr>
            <w:tcW w:w="3019" w:type="dxa"/>
          </w:tcPr>
          <w:p w:rsidR="00F559EE" w:rsidRDefault="00F559EE" w:rsidP="00F559EE">
            <w:r>
              <w:t>Lämna isbiten i Olofs säng</w:t>
            </w:r>
          </w:p>
        </w:tc>
      </w:tr>
      <w:tr w:rsidR="00F559EE" w:rsidTr="0057489B">
        <w:tc>
          <w:tcPr>
            <w:tcW w:w="3018" w:type="dxa"/>
            <w:shd w:val="clear" w:color="auto" w:fill="F2F2F2" w:themeFill="background1" w:themeFillShade="F2"/>
          </w:tcPr>
          <w:p w:rsidR="00F559EE" w:rsidRDefault="00F559EE" w:rsidP="00F559EE"/>
        </w:tc>
        <w:tc>
          <w:tcPr>
            <w:tcW w:w="3019" w:type="dxa"/>
          </w:tcPr>
          <w:p w:rsidR="00F559EE" w:rsidRDefault="00F559EE" w:rsidP="00F559EE">
            <w:r>
              <w:t>Kullerbyttor på matta</w:t>
            </w:r>
          </w:p>
        </w:tc>
        <w:tc>
          <w:tcPr>
            <w:tcW w:w="3019" w:type="dxa"/>
          </w:tcPr>
          <w:p w:rsidR="00F559EE" w:rsidRDefault="00F559EE" w:rsidP="00F559EE">
            <w:r>
              <w:t>Nu måste vi forma till Olov igen!</w:t>
            </w:r>
          </w:p>
        </w:tc>
      </w:tr>
    </w:tbl>
    <w:p w:rsidR="003F51D1" w:rsidRDefault="003F51D1"/>
    <w:p w:rsidR="00F559EE" w:rsidRDefault="00F559EE" w:rsidP="00F559EE">
      <w:pPr>
        <w:jc w:val="right"/>
      </w:pPr>
      <w:r>
        <w:t>Ida Gustavsson</w:t>
      </w:r>
    </w:p>
    <w:p w:rsidR="00F559EE" w:rsidRDefault="00F559EE" w:rsidP="00F559EE">
      <w:pPr>
        <w:jc w:val="right"/>
      </w:pPr>
      <w:r>
        <w:t>2018-03-19</w:t>
      </w:r>
    </w:p>
    <w:p w:rsidR="00F559EE" w:rsidRPr="002D34D4" w:rsidRDefault="00F559EE" w:rsidP="00F559EE">
      <w:pPr>
        <w:jc w:val="right"/>
      </w:pPr>
    </w:p>
    <w:sectPr w:rsidR="00F559EE" w:rsidRPr="002D34D4" w:rsidSect="000B35BB">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9129C"/>
    <w:multiLevelType w:val="hybridMultilevel"/>
    <w:tmpl w:val="5F70A4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0B1"/>
    <w:rsid w:val="00071DFD"/>
    <w:rsid w:val="000B35BB"/>
    <w:rsid w:val="000C690F"/>
    <w:rsid w:val="001D00B1"/>
    <w:rsid w:val="002D34D4"/>
    <w:rsid w:val="003F51D1"/>
    <w:rsid w:val="00422ECF"/>
    <w:rsid w:val="00591496"/>
    <w:rsid w:val="00964826"/>
    <w:rsid w:val="00A4444C"/>
    <w:rsid w:val="00C62CC4"/>
    <w:rsid w:val="00E7010A"/>
    <w:rsid w:val="00E80230"/>
    <w:rsid w:val="00F559E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0C69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3F51D1"/>
    <w:pPr>
      <w:ind w:left="720"/>
      <w:contextualSpacing/>
    </w:pPr>
  </w:style>
  <w:style w:type="paragraph" w:styleId="Ballongtext">
    <w:name w:val="Balloon Text"/>
    <w:basedOn w:val="Normal"/>
    <w:link w:val="BallongtextChar"/>
    <w:uiPriority w:val="99"/>
    <w:semiHidden/>
    <w:unhideWhenUsed/>
    <w:rsid w:val="00E7010A"/>
    <w:rPr>
      <w:rFonts w:ascii="Tahoma" w:hAnsi="Tahoma" w:cs="Tahoma"/>
      <w:sz w:val="16"/>
      <w:szCs w:val="16"/>
    </w:rPr>
  </w:style>
  <w:style w:type="character" w:customStyle="1" w:styleId="BallongtextChar">
    <w:name w:val="Ballongtext Char"/>
    <w:basedOn w:val="Standardstycketeckensnitt"/>
    <w:link w:val="Ballongtext"/>
    <w:uiPriority w:val="99"/>
    <w:semiHidden/>
    <w:rsid w:val="00E7010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0C69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3F51D1"/>
    <w:pPr>
      <w:ind w:left="720"/>
      <w:contextualSpacing/>
    </w:pPr>
  </w:style>
  <w:style w:type="paragraph" w:styleId="Ballongtext">
    <w:name w:val="Balloon Text"/>
    <w:basedOn w:val="Normal"/>
    <w:link w:val="BallongtextChar"/>
    <w:uiPriority w:val="99"/>
    <w:semiHidden/>
    <w:unhideWhenUsed/>
    <w:rsid w:val="00E7010A"/>
    <w:rPr>
      <w:rFonts w:ascii="Tahoma" w:hAnsi="Tahoma" w:cs="Tahoma"/>
      <w:sz w:val="16"/>
      <w:szCs w:val="16"/>
    </w:rPr>
  </w:style>
  <w:style w:type="character" w:customStyle="1" w:styleId="BallongtextChar">
    <w:name w:val="Ballongtext Char"/>
    <w:basedOn w:val="Standardstycketeckensnitt"/>
    <w:link w:val="Ballongtext"/>
    <w:uiPriority w:val="99"/>
    <w:semiHidden/>
    <w:rsid w:val="00E701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859</Words>
  <Characters>4555</Characters>
  <Application>Microsoft Office Word</Application>
  <DocSecurity>0</DocSecurity>
  <Lines>37</Lines>
  <Paragraphs>10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Ida Gustavsson</dc:creator>
  <cp:lastModifiedBy>Dennis</cp:lastModifiedBy>
  <cp:revision>2</cp:revision>
  <dcterms:created xsi:type="dcterms:W3CDTF">2022-09-22T08:53:00Z</dcterms:created>
  <dcterms:modified xsi:type="dcterms:W3CDTF">2022-09-22T08:53:00Z</dcterms:modified>
</cp:coreProperties>
</file>