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4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Röstångagymnasternas Fond</w:t>
      </w:r>
    </w:p>
    <w:p w:rsidR="00000000" w:rsidDel="00000000" w:rsidP="00000000" w:rsidRDefault="00000000" w:rsidRPr="00000000" w14:paraId="00000002">
      <w:pPr>
        <w:widowControl w:val="0"/>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Ansökan om ekonomiskt stöd</w:t>
      </w:r>
    </w:p>
    <w:p w:rsidR="00000000" w:rsidDel="00000000" w:rsidP="00000000" w:rsidRDefault="00000000" w:rsidRPr="00000000" w14:paraId="00000003">
      <w:pPr>
        <w:widowControl w:val="0"/>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Då Röstångagymnasterna är en förening som vill ge så många barn som möjligt chansen till aktivitet och en känsla av samhörighet och gemenskap, har föreningen en fond. Här har man som medlem möjlighet att ansöka om ekonomiskt stöd för läger, träningsavgift eller föreningskläder.</w:t>
      </w:r>
    </w:p>
    <w:p w:rsidR="00000000" w:rsidDel="00000000" w:rsidP="00000000" w:rsidRDefault="00000000" w:rsidRPr="00000000" w14:paraId="00000004">
      <w:pPr>
        <w:widowControl w:val="0"/>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För att ansöka fyller ni i formuläret nedan och mailar in det till fondansvarig i styrelsen. Beslut om beviljat bidrag tas inom en månad av styrelsen. Ansökan är inte en offentlig handling utan kommer att stanna inom styrelsen. För att ni ska kunna göra en ansökan krävs ett medlemskap och en korrekt ifylld ansökan där vi önskar att ni ska specificera vad bidraget ska täcka. Vid frågor skicka ett mail till fondansvarig (se adress nedan).</w:t>
      </w:r>
    </w:p>
    <w:p w:rsidR="00000000" w:rsidDel="00000000" w:rsidP="00000000" w:rsidRDefault="00000000" w:rsidRPr="00000000" w14:paraId="00000005">
      <w:pPr>
        <w:widowControl w:val="0"/>
        <w:spacing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Namn medlem och trupp:</w:t>
      </w:r>
    </w:p>
    <w:p w:rsidR="00000000" w:rsidDel="00000000" w:rsidP="00000000" w:rsidRDefault="00000000" w:rsidRPr="00000000" w14:paraId="00000007">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Namn målsman:</w:t>
      </w:r>
    </w:p>
    <w:p w:rsidR="00000000" w:rsidDel="00000000" w:rsidP="00000000" w:rsidRDefault="00000000" w:rsidRPr="00000000" w14:paraId="00000008">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Telefonnummer:</w:t>
      </w:r>
    </w:p>
    <w:p w:rsidR="00000000" w:rsidDel="00000000" w:rsidP="00000000" w:rsidRDefault="00000000" w:rsidRPr="00000000" w14:paraId="00000009">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Adress:</w:t>
      </w:r>
    </w:p>
    <w:p w:rsidR="00000000" w:rsidDel="00000000" w:rsidP="00000000" w:rsidRDefault="00000000" w:rsidRPr="00000000" w14:paraId="0000000A">
      <w:pPr>
        <w:widowControl w:val="0"/>
        <w:spacing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Jag ansöker stöd för (och kostnad):</w:t>
      </w:r>
    </w:p>
    <w:p w:rsidR="00000000" w:rsidDel="00000000" w:rsidP="00000000" w:rsidRDefault="00000000" w:rsidRPr="00000000" w14:paraId="0000000C">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Bankuppgifter för ev. utbetalning:</w:t>
      </w:r>
    </w:p>
    <w:p w:rsidR="00000000" w:rsidDel="00000000" w:rsidP="00000000" w:rsidRDefault="00000000" w:rsidRPr="00000000" w14:paraId="0000000D">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Datum:</w:t>
      </w:r>
    </w:p>
    <w:p w:rsidR="00000000" w:rsidDel="00000000" w:rsidP="00000000" w:rsidRDefault="00000000" w:rsidRPr="00000000" w14:paraId="0000000E">
      <w:pPr>
        <w:widowControl w:val="0"/>
        <w:spacing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widowControl w:val="0"/>
        <w:spacing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Fylls i av styrelsen</w:t>
      </w:r>
    </w:p>
    <w:p w:rsidR="00000000" w:rsidDel="00000000" w:rsidP="00000000" w:rsidRDefault="00000000" w:rsidRPr="00000000" w14:paraId="00000011">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Ansökan: Beviljas</w:t>
        <w:tab/>
        <w:t xml:space="preserve">Beviljas ej</w:t>
      </w:r>
    </w:p>
    <w:p w:rsidR="00000000" w:rsidDel="00000000" w:rsidP="00000000" w:rsidRDefault="00000000" w:rsidRPr="00000000" w14:paraId="00000012">
      <w:pPr>
        <w:widowControl w:val="0"/>
        <w:spacing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Datum och motivering:</w:t>
      </w:r>
    </w:p>
    <w:p w:rsidR="00000000" w:rsidDel="00000000" w:rsidP="00000000" w:rsidRDefault="00000000" w:rsidRPr="00000000" w14:paraId="00000013">
      <w:pPr>
        <w:widowControl w:val="0"/>
        <w:spacing w:before="240"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4">
      <w:pPr>
        <w:widowControl w:val="0"/>
        <w:spacing w:before="24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Ansökan och ev. frågor skickas till rostangagymnasterna@gmail.com</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