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576E" w14:textId="1BE2DED7" w:rsidR="001505E5" w:rsidRDefault="001505E5" w:rsidP="00135E4A">
      <w:pPr>
        <w:pStyle w:val="Rubrik1"/>
        <w:spacing w:before="240" w:after="0" w:line="276" w:lineRule="auto"/>
        <w:rPr>
          <w:rFonts w:ascii="Aptos" w:hAnsi="Aptos"/>
          <w:kern w:val="0"/>
          <w:sz w:val="36"/>
          <w:szCs w:val="36"/>
          <w14:ligatures w14:val="none"/>
        </w:rPr>
      </w:pPr>
      <w:r w:rsidRPr="004567F6">
        <w:rPr>
          <w:rFonts w:ascii="Aptos" w:hAnsi="Aptos"/>
          <w:kern w:val="0"/>
          <w:sz w:val="36"/>
          <w:szCs w:val="36"/>
          <w14:ligatures w14:val="none"/>
        </w:rPr>
        <w:t>Verksamhetsberättelse för Västerviks FF 202</w:t>
      </w:r>
      <w:r w:rsidR="009120C0">
        <w:rPr>
          <w:rFonts w:ascii="Aptos" w:hAnsi="Aptos"/>
          <w:kern w:val="0"/>
          <w:sz w:val="36"/>
          <w:szCs w:val="36"/>
          <w14:ligatures w14:val="none"/>
        </w:rPr>
        <w:t>5</w:t>
      </w:r>
    </w:p>
    <w:p w14:paraId="231A3705" w14:textId="77777777" w:rsidR="000B5F6D" w:rsidRPr="000B5F6D" w:rsidRDefault="000B5F6D" w:rsidP="000B5F6D"/>
    <w:p w14:paraId="5C83CC4B" w14:textId="77777777" w:rsidR="00F876D6" w:rsidRPr="00F876D6" w:rsidRDefault="00F876D6" w:rsidP="00F876D6">
      <w:pPr>
        <w:spacing w:after="0" w:line="240" w:lineRule="auto"/>
      </w:pPr>
      <w:r w:rsidRPr="00F876D6">
        <w:t>Ett nytt händelserikt fotbollsår går nu att lägga till handlingarna. Det första hela fotbollsåret där vi har haft en ny konstgräsplan på Karstorpsfältet. Konstgräsplanen har inneburit en hel del pusslande för föreningens lag. Gräsplanen längst bort på fältet (</w:t>
      </w:r>
      <w:proofErr w:type="spellStart"/>
      <w:r w:rsidRPr="00F876D6">
        <w:t>Nyhagen</w:t>
      </w:r>
      <w:proofErr w:type="spellEnd"/>
      <w:r w:rsidRPr="00F876D6">
        <w:t>) har inte varit spelbar då den preparerats för att bli en fullstor 11-mannaplan. Tack vare ett proaktivt och lösningsfokuserat barn- och ungdomsutskott har det löst sig på bästa sätt när det kommer till plantillgång och tillgång till omklädningsrum. </w:t>
      </w:r>
    </w:p>
    <w:p w14:paraId="3BD10E39" w14:textId="77777777" w:rsidR="00D6638A" w:rsidRPr="001505E5" w:rsidRDefault="00D6638A" w:rsidP="00D6638A">
      <w:pPr>
        <w:spacing w:after="0" w:line="240" w:lineRule="auto"/>
      </w:pPr>
    </w:p>
    <w:p w14:paraId="6E49F79D" w14:textId="66EEEF84" w:rsidR="00D6638A" w:rsidRPr="004567F6" w:rsidRDefault="001505E5" w:rsidP="00D6638A">
      <w:pPr>
        <w:spacing w:after="0" w:line="240" w:lineRule="auto"/>
        <w:rPr>
          <w:rFonts w:ascii="Aptos" w:eastAsiaTheme="majorEastAsia" w:hAnsi="Aptos" w:cstheme="majorBidi"/>
          <w:color w:val="0F4761" w:themeColor="accent1" w:themeShade="BF"/>
          <w:kern w:val="0"/>
          <w:sz w:val="28"/>
          <w:szCs w:val="28"/>
          <w14:ligatures w14:val="none"/>
        </w:rPr>
        <w:sectPr w:rsidR="00D6638A" w:rsidRPr="004567F6">
          <w:headerReference w:type="default" r:id="rId6"/>
          <w:footerReference w:type="default" r:id="rId7"/>
          <w:pgSz w:w="11906" w:h="16838"/>
          <w:pgMar w:top="1417" w:right="1417" w:bottom="1417" w:left="1417" w:header="708" w:footer="708" w:gutter="0"/>
          <w:cols w:space="708"/>
          <w:docGrid w:linePitch="360"/>
        </w:sectPr>
      </w:pPr>
      <w:r w:rsidRPr="004567F6">
        <w:rPr>
          <w:rFonts w:ascii="Aptos" w:eastAsiaTheme="majorEastAsia" w:hAnsi="Aptos" w:cstheme="majorBidi"/>
          <w:color w:val="0F4761" w:themeColor="accent1" w:themeShade="BF"/>
          <w:kern w:val="0"/>
          <w:sz w:val="28"/>
          <w:szCs w:val="28"/>
          <w14:ligatures w14:val="none"/>
        </w:rPr>
        <w:t>Barn och ungdomar</w:t>
      </w:r>
    </w:p>
    <w:p w14:paraId="59EE4CF9" w14:textId="77777777" w:rsidR="00A63E4C" w:rsidRPr="00A63E4C" w:rsidRDefault="00A63E4C" w:rsidP="00A63E4C">
      <w:pPr>
        <w:spacing w:after="0" w:line="240" w:lineRule="auto"/>
      </w:pPr>
      <w:r w:rsidRPr="00A63E4C">
        <w:t xml:space="preserve">Föreningen ligger stabilt på ca 800 medlemmar varav flertalet är barn- och ungdomsspelare. Även detta år genomfördes två fotbollsskolor; en fotbollsskola vår och höst för spelare </w:t>
      </w:r>
      <w:proofErr w:type="gramStart"/>
      <w:r w:rsidRPr="00A63E4C">
        <w:t>6-7</w:t>
      </w:r>
      <w:proofErr w:type="gramEnd"/>
      <w:r w:rsidRPr="00A63E4C">
        <w:t xml:space="preserve"> år gamla, och fotbollsskolan under midsommarveckan. Ca 150 barn anmälde sig till fyra dagars fotboll under ledning av ett tjugotal äldre ungdomsspelare från VFF. </w:t>
      </w:r>
    </w:p>
    <w:p w14:paraId="7201148E" w14:textId="77777777" w:rsidR="00D6638A" w:rsidRDefault="00D6638A" w:rsidP="00D6638A">
      <w:pPr>
        <w:spacing w:after="0" w:line="240" w:lineRule="auto"/>
      </w:pPr>
    </w:p>
    <w:p w14:paraId="07C1657A" w14:textId="77777777" w:rsidR="00A63E4C" w:rsidRPr="00A63E4C" w:rsidRDefault="00A63E4C" w:rsidP="00A63E4C">
      <w:pPr>
        <w:spacing w:after="0" w:line="240" w:lineRule="auto"/>
      </w:pPr>
      <w:r w:rsidRPr="00A63E4C">
        <w:t xml:space="preserve">Under våren kompletterade vi Karstorpsfältets målburar genom att köpa in </w:t>
      </w:r>
      <w:proofErr w:type="gramStart"/>
      <w:r w:rsidRPr="00A63E4C">
        <w:t>16 stycken</w:t>
      </w:r>
      <w:proofErr w:type="gramEnd"/>
      <w:r w:rsidRPr="00A63E4C">
        <w:t xml:space="preserve"> mindre målburar för smålagsspel. Detta möjliggjordes tack vare generösa bidrag från Sparbanksstiftelsen och RF Sisu. </w:t>
      </w:r>
    </w:p>
    <w:p w14:paraId="1C32ECF1" w14:textId="77777777" w:rsidR="00D6638A" w:rsidRDefault="00D6638A" w:rsidP="00D6638A">
      <w:pPr>
        <w:spacing w:after="0" w:line="240" w:lineRule="auto"/>
      </w:pPr>
    </w:p>
    <w:p w14:paraId="6DD8C60B" w14:textId="27936D61" w:rsidR="00D6638A" w:rsidRDefault="00F07B54" w:rsidP="00D6638A">
      <w:pPr>
        <w:spacing w:after="0" w:line="240" w:lineRule="auto"/>
      </w:pPr>
      <w:r w:rsidRPr="00F07B54">
        <w:t>Västerviks FF:s satsning på juniorverksamheten innebar också en resa till Gothia Cup. Vi skickade ett lag i klassen P17 som tog sig vidare till A-slutspelet efter två oavgjorda matcher och en seger i gruppspelet. Väl i A-slutspelet blev ett norskt lag för svårt och Gothia Cup var slut för den här gången. Sparbanksstiftelsen bidrog med en del av kostnaden för cupen.</w:t>
      </w:r>
    </w:p>
    <w:p w14:paraId="1CB71687" w14:textId="77777777" w:rsidR="00F07B54" w:rsidRDefault="00F07B54" w:rsidP="00D6638A">
      <w:pPr>
        <w:spacing w:after="0" w:line="240" w:lineRule="auto"/>
      </w:pPr>
    </w:p>
    <w:p w14:paraId="2032C48D" w14:textId="7F06930A" w:rsidR="00EA5375" w:rsidRDefault="00EA5375" w:rsidP="00D6638A">
      <w:pPr>
        <w:spacing w:after="0" w:line="240" w:lineRule="auto"/>
      </w:pPr>
      <w:r w:rsidRPr="00EA5375">
        <w:t>VFF hade en del framgångar under året. Våra äldre pojklag skördade stora framgångar i DM där vi nådde slutspel i P15, P16 och J18. Allra bäst gick det för P16-laget som var snubblande nära att nå final. Flickor födda 2011 vann sin serie.</w:t>
      </w:r>
    </w:p>
    <w:p w14:paraId="7B0F05F9" w14:textId="77777777" w:rsidR="00EA5375" w:rsidRDefault="00EA5375" w:rsidP="00D6638A">
      <w:pPr>
        <w:spacing w:after="0" w:line="240" w:lineRule="auto"/>
      </w:pPr>
    </w:p>
    <w:p w14:paraId="3B7ABD4F" w14:textId="56AB0C98" w:rsidR="00D6638A" w:rsidRDefault="00D6638A" w:rsidP="00D6638A">
      <w:pPr>
        <w:spacing w:after="0" w:line="240" w:lineRule="auto"/>
      </w:pPr>
      <w:r w:rsidRPr="001505E5">
        <w:t xml:space="preserve">Sommarfotbollsskolans fina utveckling fortsätter tack vare ett antal oerhört hängivna ideella ledare. Ca 150 barn och ungdomar lockades till Karstorpsfältet för </w:t>
      </w:r>
      <w:r w:rsidRPr="001505E5">
        <w:t>fyra dagars fotboll under midsommarveckan. </w:t>
      </w:r>
    </w:p>
    <w:p w14:paraId="564AA93E" w14:textId="21D5D5F0" w:rsidR="00D6638A" w:rsidRPr="004567F6" w:rsidRDefault="001505E5" w:rsidP="00D6638A">
      <w:pPr>
        <w:spacing w:after="0" w:line="240" w:lineRule="auto"/>
        <w:rPr>
          <w:rFonts w:ascii="Aptos" w:eastAsiaTheme="majorEastAsia" w:hAnsi="Aptos" w:cstheme="majorBidi"/>
          <w:color w:val="0F4761" w:themeColor="accent1" w:themeShade="BF"/>
          <w:kern w:val="0"/>
          <w:sz w:val="24"/>
          <w:szCs w:val="24"/>
          <w14:ligatures w14:val="none"/>
        </w:rPr>
      </w:pPr>
      <w:r w:rsidRPr="004567F6">
        <w:rPr>
          <w:rFonts w:ascii="Aptos" w:eastAsiaTheme="majorEastAsia" w:hAnsi="Aptos" w:cstheme="majorBidi"/>
          <w:color w:val="0F4761" w:themeColor="accent1" w:themeShade="BF"/>
          <w:kern w:val="0"/>
          <w:sz w:val="24"/>
          <w:szCs w:val="24"/>
          <w14:ligatures w14:val="none"/>
        </w:rPr>
        <w:t>Fotbollsskolan 6</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7 åringar</w:t>
      </w:r>
    </w:p>
    <w:p w14:paraId="740ACFFB" w14:textId="325001C8" w:rsidR="00D6638A" w:rsidRPr="003B194B" w:rsidRDefault="001505E5" w:rsidP="00D6638A">
      <w:pPr>
        <w:spacing w:after="0" w:line="240" w:lineRule="auto"/>
        <w:rPr>
          <w:i/>
          <w:iCs/>
        </w:rPr>
      </w:pPr>
      <w:r w:rsidRPr="003B194B">
        <w:rPr>
          <w:i/>
          <w:iCs/>
        </w:rPr>
        <w:t>Introduktionen till fotboll i VFF. Här är fokus på lek och skoj både med och utan boll. Spelar man nå</w:t>
      </w:r>
      <w:r w:rsidR="00D6638A" w:rsidRPr="003B194B">
        <w:rPr>
          <w:i/>
          <w:iCs/>
        </w:rPr>
        <w:t>go</w:t>
      </w:r>
      <w:r w:rsidRPr="003B194B">
        <w:rPr>
          <w:i/>
          <w:iCs/>
        </w:rPr>
        <w:t xml:space="preserve">n match så är det 3 mot 3 som gäller. Det finns en grupp för sexåringar och en grupp för sjuåringar och totalt brukar de vara ca 120 deltagare tillsammans. </w:t>
      </w:r>
    </w:p>
    <w:p w14:paraId="2F8D8F29" w14:textId="77777777" w:rsidR="00D6638A" w:rsidRPr="003B194B" w:rsidRDefault="00D6638A" w:rsidP="00D6638A">
      <w:pPr>
        <w:spacing w:after="0" w:line="240" w:lineRule="auto"/>
        <w:rPr>
          <w:i/>
          <w:iCs/>
        </w:rPr>
      </w:pPr>
    </w:p>
    <w:p w14:paraId="0695494E" w14:textId="100FC09B" w:rsidR="00D6638A" w:rsidRPr="004567F6" w:rsidRDefault="001505E5" w:rsidP="00D6638A">
      <w:pPr>
        <w:spacing w:after="0" w:line="240" w:lineRule="auto"/>
        <w:rPr>
          <w:rFonts w:ascii="Aptos" w:eastAsiaTheme="majorEastAsia" w:hAnsi="Aptos" w:cstheme="majorBidi"/>
          <w:color w:val="0F4761" w:themeColor="accent1" w:themeShade="BF"/>
          <w:kern w:val="0"/>
          <w:sz w:val="24"/>
          <w:szCs w:val="24"/>
          <w14:ligatures w14:val="none"/>
        </w:rPr>
      </w:pPr>
      <w:r w:rsidRPr="004567F6">
        <w:rPr>
          <w:rFonts w:ascii="Aptos" w:eastAsiaTheme="majorEastAsia" w:hAnsi="Aptos" w:cstheme="majorBidi"/>
          <w:color w:val="0F4761" w:themeColor="accent1" w:themeShade="BF"/>
          <w:kern w:val="0"/>
          <w:sz w:val="24"/>
          <w:szCs w:val="24"/>
          <w14:ligatures w14:val="none"/>
        </w:rPr>
        <w:t>Femmannafotboll 8</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 xml:space="preserve">9 åringar </w:t>
      </w:r>
    </w:p>
    <w:p w14:paraId="699073D9" w14:textId="02CE87DD" w:rsidR="00D6638A" w:rsidRPr="003B194B" w:rsidRDefault="001505E5" w:rsidP="00D6638A">
      <w:pPr>
        <w:spacing w:after="0" w:line="240" w:lineRule="auto"/>
        <w:rPr>
          <w:i/>
          <w:iCs/>
        </w:rPr>
      </w:pPr>
      <w:r w:rsidRPr="003B194B">
        <w:rPr>
          <w:i/>
          <w:iCs/>
        </w:rPr>
        <w:t xml:space="preserve">Här bildar man ett eget lag för första gången och tränar en till två gånger i veckan. Det finns inget seriespel, men ofta åker man </w:t>
      </w:r>
      <w:proofErr w:type="gramStart"/>
      <w:r w:rsidRPr="003B194B">
        <w:rPr>
          <w:i/>
          <w:iCs/>
        </w:rPr>
        <w:t>iväg</w:t>
      </w:r>
      <w:proofErr w:type="gramEnd"/>
      <w:r w:rsidRPr="003B194B">
        <w:rPr>
          <w:i/>
          <w:iCs/>
        </w:rPr>
        <w:t xml:space="preserve"> på ett par poolspel eller </w:t>
      </w:r>
      <w:proofErr w:type="gramStart"/>
      <w:r w:rsidRPr="003B194B">
        <w:rPr>
          <w:i/>
          <w:iCs/>
        </w:rPr>
        <w:t>nån</w:t>
      </w:r>
      <w:proofErr w:type="gramEnd"/>
      <w:r w:rsidRPr="003B194B">
        <w:rPr>
          <w:i/>
          <w:iCs/>
        </w:rPr>
        <w:t xml:space="preserve"> cup under säsongen. </w:t>
      </w:r>
    </w:p>
    <w:p w14:paraId="4A06074A" w14:textId="77777777" w:rsidR="00D6638A" w:rsidRPr="003B194B" w:rsidRDefault="00D6638A" w:rsidP="00D6638A">
      <w:pPr>
        <w:spacing w:after="0" w:line="240" w:lineRule="auto"/>
        <w:rPr>
          <w:i/>
          <w:iCs/>
        </w:rPr>
      </w:pPr>
    </w:p>
    <w:p w14:paraId="0BA1E0C1" w14:textId="48811555" w:rsidR="00D6638A" w:rsidRPr="004567F6" w:rsidRDefault="001505E5" w:rsidP="00D6638A">
      <w:pPr>
        <w:spacing w:after="0" w:line="240" w:lineRule="auto"/>
        <w:rPr>
          <w:rFonts w:ascii="Aptos" w:eastAsiaTheme="majorEastAsia" w:hAnsi="Aptos" w:cstheme="majorBidi"/>
          <w:color w:val="0F4761" w:themeColor="accent1" w:themeShade="BF"/>
          <w:kern w:val="0"/>
          <w:sz w:val="24"/>
          <w:szCs w:val="24"/>
          <w14:ligatures w14:val="none"/>
        </w:rPr>
      </w:pPr>
      <w:r w:rsidRPr="004567F6">
        <w:rPr>
          <w:rFonts w:ascii="Aptos" w:eastAsiaTheme="majorEastAsia" w:hAnsi="Aptos" w:cstheme="majorBidi"/>
          <w:color w:val="0F4761" w:themeColor="accent1" w:themeShade="BF"/>
          <w:kern w:val="0"/>
          <w:sz w:val="24"/>
          <w:szCs w:val="24"/>
          <w14:ligatures w14:val="none"/>
        </w:rPr>
        <w:t>Sjumannafotboll 10</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 xml:space="preserve">12 åringar </w:t>
      </w:r>
    </w:p>
    <w:p w14:paraId="6B5DB523" w14:textId="271CE789" w:rsidR="00D6638A" w:rsidRPr="003B194B" w:rsidRDefault="001505E5" w:rsidP="00D6638A">
      <w:pPr>
        <w:spacing w:after="0" w:line="240" w:lineRule="auto"/>
        <w:rPr>
          <w:i/>
          <w:iCs/>
        </w:rPr>
      </w:pPr>
      <w:r w:rsidRPr="003B194B">
        <w:rPr>
          <w:i/>
          <w:iCs/>
        </w:rPr>
        <w:t xml:space="preserve">När man går över till sjumanna börjar man också spela seriespel som ordnas av Smålands fotbollsförbund. </w:t>
      </w:r>
    </w:p>
    <w:p w14:paraId="4E5537DE" w14:textId="77777777" w:rsidR="00D6638A" w:rsidRPr="003B194B" w:rsidRDefault="00D6638A" w:rsidP="00D6638A">
      <w:pPr>
        <w:spacing w:after="0" w:line="240" w:lineRule="auto"/>
        <w:rPr>
          <w:i/>
          <w:iCs/>
        </w:rPr>
      </w:pPr>
    </w:p>
    <w:p w14:paraId="1740C2FF" w14:textId="77777777" w:rsidR="004567F6" w:rsidRDefault="001505E5" w:rsidP="00D6638A">
      <w:pPr>
        <w:spacing w:after="0" w:line="240" w:lineRule="auto"/>
        <w:rPr>
          <w:i/>
          <w:iCs/>
        </w:rPr>
      </w:pPr>
      <w:r w:rsidRPr="004567F6">
        <w:rPr>
          <w:rFonts w:ascii="Aptos" w:eastAsiaTheme="majorEastAsia" w:hAnsi="Aptos" w:cstheme="majorBidi"/>
          <w:color w:val="0F4761" w:themeColor="accent1" w:themeShade="BF"/>
          <w:kern w:val="0"/>
          <w:sz w:val="24"/>
          <w:szCs w:val="24"/>
          <w14:ligatures w14:val="none"/>
        </w:rPr>
        <w:t>Niomannafotboll 13</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w:t>
      </w:r>
      <w:r w:rsidR="00D6638A" w:rsidRPr="004567F6">
        <w:rPr>
          <w:rFonts w:ascii="Aptos" w:eastAsiaTheme="majorEastAsia" w:hAnsi="Aptos" w:cstheme="majorBidi"/>
          <w:color w:val="0F4761" w:themeColor="accent1" w:themeShade="BF"/>
          <w:kern w:val="0"/>
          <w:sz w:val="24"/>
          <w:szCs w:val="24"/>
          <w14:ligatures w14:val="none"/>
        </w:rPr>
        <w:t xml:space="preserve"> </w:t>
      </w:r>
      <w:r w:rsidRPr="004567F6">
        <w:rPr>
          <w:rFonts w:ascii="Aptos" w:eastAsiaTheme="majorEastAsia" w:hAnsi="Aptos" w:cstheme="majorBidi"/>
          <w:color w:val="0F4761" w:themeColor="accent1" w:themeShade="BF"/>
          <w:kern w:val="0"/>
          <w:sz w:val="24"/>
          <w:szCs w:val="24"/>
          <w14:ligatures w14:val="none"/>
        </w:rPr>
        <w:t>14 åringar</w:t>
      </w:r>
      <w:r w:rsidRPr="003B194B">
        <w:rPr>
          <w:i/>
          <w:iCs/>
        </w:rPr>
        <w:t xml:space="preserve"> </w:t>
      </w:r>
    </w:p>
    <w:p w14:paraId="2A4D2229" w14:textId="5E239CBC" w:rsidR="00D6638A" w:rsidRPr="003B194B" w:rsidRDefault="001505E5" w:rsidP="00D6638A">
      <w:pPr>
        <w:spacing w:after="0" w:line="240" w:lineRule="auto"/>
        <w:rPr>
          <w:i/>
          <w:iCs/>
        </w:rPr>
      </w:pPr>
      <w:r w:rsidRPr="003B194B">
        <w:rPr>
          <w:i/>
          <w:iCs/>
        </w:rPr>
        <w:t xml:space="preserve">Nu börjar det mer likna elvamannafotboll och man inför offsideregeln. Planen är mindre än en elvamannaplan men större än en sjumannaplan. Seriespel fortsätter som tidigare. </w:t>
      </w:r>
    </w:p>
    <w:p w14:paraId="4553938A" w14:textId="77777777" w:rsidR="00D6638A" w:rsidRPr="003B194B" w:rsidRDefault="00D6638A" w:rsidP="00D6638A">
      <w:pPr>
        <w:spacing w:after="0" w:line="240" w:lineRule="auto"/>
        <w:rPr>
          <w:i/>
          <w:iCs/>
        </w:rPr>
      </w:pPr>
    </w:p>
    <w:p w14:paraId="0E19A470" w14:textId="77777777" w:rsidR="00D6638A" w:rsidRPr="004567F6" w:rsidRDefault="001505E5" w:rsidP="00D6638A">
      <w:pPr>
        <w:spacing w:after="0" w:line="240" w:lineRule="auto"/>
        <w:rPr>
          <w:rFonts w:ascii="Aptos" w:eastAsiaTheme="majorEastAsia" w:hAnsi="Aptos" w:cstheme="majorBidi"/>
          <w:color w:val="0F4761" w:themeColor="accent1" w:themeShade="BF"/>
          <w:kern w:val="0"/>
          <w:sz w:val="24"/>
          <w:szCs w:val="24"/>
          <w14:ligatures w14:val="none"/>
        </w:rPr>
      </w:pPr>
      <w:r w:rsidRPr="004567F6">
        <w:rPr>
          <w:rFonts w:ascii="Aptos" w:eastAsiaTheme="majorEastAsia" w:hAnsi="Aptos" w:cstheme="majorBidi"/>
          <w:color w:val="0F4761" w:themeColor="accent1" w:themeShade="BF"/>
          <w:kern w:val="0"/>
          <w:sz w:val="24"/>
          <w:szCs w:val="24"/>
          <w14:ligatures w14:val="none"/>
        </w:rPr>
        <w:t xml:space="preserve">Elvamannafotboll 15 år och uppåt </w:t>
      </w:r>
    </w:p>
    <w:p w14:paraId="341D03D5" w14:textId="271CE377" w:rsidR="001505E5" w:rsidRPr="003B194B" w:rsidRDefault="001505E5" w:rsidP="00D6638A">
      <w:pPr>
        <w:spacing w:after="0" w:line="240" w:lineRule="auto"/>
        <w:rPr>
          <w:i/>
          <w:iCs/>
        </w:rPr>
      </w:pPr>
      <w:r w:rsidRPr="003B194B">
        <w:rPr>
          <w:i/>
          <w:iCs/>
        </w:rPr>
        <w:t xml:space="preserve">Nu lämnar våra </w:t>
      </w:r>
      <w:proofErr w:type="gramStart"/>
      <w:r w:rsidRPr="003B194B">
        <w:rPr>
          <w:i/>
          <w:iCs/>
        </w:rPr>
        <w:t>flicklag föreningen</w:t>
      </w:r>
      <w:proofErr w:type="gramEnd"/>
      <w:r w:rsidRPr="003B194B">
        <w:rPr>
          <w:i/>
          <w:iCs/>
        </w:rPr>
        <w:t xml:space="preserve"> för att fortsätta i Västervik</w:t>
      </w:r>
      <w:r w:rsidR="00D6638A" w:rsidRPr="003B194B">
        <w:rPr>
          <w:i/>
          <w:iCs/>
        </w:rPr>
        <w:t>s</w:t>
      </w:r>
      <w:r w:rsidRPr="003B194B">
        <w:rPr>
          <w:i/>
          <w:iCs/>
        </w:rPr>
        <w:t xml:space="preserve"> Dam</w:t>
      </w:r>
      <w:r w:rsidR="00D6638A" w:rsidRPr="003B194B">
        <w:rPr>
          <w:i/>
          <w:iCs/>
        </w:rPr>
        <w:t>fotboll IF</w:t>
      </w:r>
      <w:r w:rsidRPr="003B194B">
        <w:rPr>
          <w:i/>
          <w:iCs/>
        </w:rPr>
        <w:t xml:space="preserve"> som är en sammanslagning av </w:t>
      </w:r>
      <w:proofErr w:type="spellStart"/>
      <w:r w:rsidRPr="003B194B">
        <w:rPr>
          <w:i/>
          <w:iCs/>
        </w:rPr>
        <w:t>VFF:s</w:t>
      </w:r>
      <w:proofErr w:type="spellEnd"/>
      <w:r w:rsidRPr="003B194B">
        <w:rPr>
          <w:i/>
          <w:iCs/>
        </w:rPr>
        <w:t xml:space="preserve"> och IFK Västerviks tjejer. Pojkarna fortsätter i VFF där det </w:t>
      </w:r>
      <w:r w:rsidR="00D6638A" w:rsidRPr="003B194B">
        <w:rPr>
          <w:i/>
          <w:iCs/>
        </w:rPr>
        <w:t>under 2025</w:t>
      </w:r>
      <w:r w:rsidRPr="003B194B">
        <w:rPr>
          <w:i/>
          <w:iCs/>
        </w:rPr>
        <w:t xml:space="preserve"> år kommer att finnas många spelare fördelade </w:t>
      </w:r>
      <w:r w:rsidR="00D6638A" w:rsidRPr="003B194B">
        <w:rPr>
          <w:i/>
          <w:iCs/>
        </w:rPr>
        <w:t>i en P15-, Junior-</w:t>
      </w:r>
      <w:r w:rsidRPr="003B194B">
        <w:rPr>
          <w:i/>
          <w:iCs/>
        </w:rPr>
        <w:t xml:space="preserve"> samt A-lag. Har föreningen många seniorer har vi ett B-lag också.</w:t>
      </w:r>
    </w:p>
    <w:p w14:paraId="3016FEBA" w14:textId="77777777" w:rsidR="001505E5" w:rsidRDefault="001505E5" w:rsidP="00D6638A">
      <w:pPr>
        <w:spacing w:after="0" w:line="240" w:lineRule="auto"/>
      </w:pPr>
    </w:p>
    <w:p w14:paraId="26AD373A" w14:textId="77777777" w:rsidR="00D6638A" w:rsidRDefault="00D6638A" w:rsidP="00D6638A">
      <w:pPr>
        <w:spacing w:after="0" w:line="240" w:lineRule="auto"/>
        <w:sectPr w:rsidR="00D6638A" w:rsidSect="00D6638A">
          <w:type w:val="continuous"/>
          <w:pgSz w:w="11906" w:h="16838"/>
          <w:pgMar w:top="1417" w:right="1417" w:bottom="1417" w:left="1417" w:header="708" w:footer="708" w:gutter="0"/>
          <w:cols w:num="2" w:space="708"/>
          <w:docGrid w:linePitch="360"/>
        </w:sectPr>
      </w:pPr>
    </w:p>
    <w:p w14:paraId="39324242" w14:textId="77777777" w:rsidR="00D6638A" w:rsidRPr="001505E5" w:rsidRDefault="00D6638A" w:rsidP="00D6638A">
      <w:pPr>
        <w:spacing w:after="0" w:line="240" w:lineRule="auto"/>
      </w:pPr>
    </w:p>
    <w:p w14:paraId="0556A64F" w14:textId="77777777" w:rsidR="0068456E" w:rsidRDefault="0068456E" w:rsidP="00D6638A">
      <w:pPr>
        <w:spacing w:after="0" w:line="240" w:lineRule="auto"/>
        <w:rPr>
          <w:b/>
          <w:bCs/>
          <w:sz w:val="28"/>
          <w:szCs w:val="28"/>
        </w:rPr>
      </w:pPr>
    </w:p>
    <w:p w14:paraId="1D3ACF10" w14:textId="77777777" w:rsidR="0068456E" w:rsidRDefault="0068456E" w:rsidP="00D6638A">
      <w:pPr>
        <w:spacing w:after="0" w:line="240" w:lineRule="auto"/>
        <w:rPr>
          <w:b/>
          <w:bCs/>
          <w:sz w:val="28"/>
          <w:szCs w:val="28"/>
        </w:rPr>
      </w:pPr>
    </w:p>
    <w:p w14:paraId="7DC2139C" w14:textId="77777777" w:rsidR="0068456E" w:rsidRDefault="0068456E" w:rsidP="00D6638A">
      <w:pPr>
        <w:spacing w:after="0" w:line="240" w:lineRule="auto"/>
        <w:rPr>
          <w:b/>
          <w:bCs/>
          <w:sz w:val="28"/>
          <w:szCs w:val="28"/>
        </w:rPr>
      </w:pPr>
    </w:p>
    <w:p w14:paraId="1F7D4076" w14:textId="1927F00A" w:rsidR="003B194B" w:rsidRDefault="001505E5" w:rsidP="00D7105F">
      <w:pPr>
        <w:spacing w:after="0" w:line="240" w:lineRule="auto"/>
      </w:pPr>
      <w:r w:rsidRPr="004567F6">
        <w:rPr>
          <w:rFonts w:ascii="Aptos" w:eastAsiaTheme="majorEastAsia" w:hAnsi="Aptos" w:cstheme="majorBidi"/>
          <w:color w:val="0F4761" w:themeColor="accent1" w:themeShade="BF"/>
          <w:kern w:val="0"/>
          <w:sz w:val="28"/>
          <w:szCs w:val="28"/>
          <w14:ligatures w14:val="none"/>
        </w:rPr>
        <w:t>Seniorverksamheten</w:t>
      </w:r>
    </w:p>
    <w:p w14:paraId="322DBBF8" w14:textId="2B54A58E" w:rsidR="00D7105F" w:rsidRPr="00D7105F" w:rsidRDefault="00D7105F" w:rsidP="00D7105F">
      <w:pPr>
        <w:spacing w:after="0" w:line="240" w:lineRule="auto"/>
      </w:pPr>
      <w:r>
        <w:t>E</w:t>
      </w:r>
      <w:r w:rsidRPr="00D7105F">
        <w:t xml:space="preserve">fter två raka degraderingar, från division 3 till division 5, var spänningen stor inför säsongen 2025. Hur skulle </w:t>
      </w:r>
      <w:proofErr w:type="spellStart"/>
      <w:r w:rsidRPr="00D7105F">
        <w:t>VFF:s</w:t>
      </w:r>
      <w:proofErr w:type="spellEnd"/>
      <w:r w:rsidRPr="00D7105F">
        <w:t xml:space="preserve"> ungdomliga </w:t>
      </w:r>
      <w:proofErr w:type="spellStart"/>
      <w:r w:rsidRPr="00D7105F">
        <w:t>truppbygge</w:t>
      </w:r>
      <w:proofErr w:type="spellEnd"/>
      <w:r w:rsidRPr="00D7105F">
        <w:t xml:space="preserve"> klara sig i division 5? I stort sett hela truppen bestod av spelare från de egna ungdomsleden i ett åldersspann på </w:t>
      </w:r>
      <w:proofErr w:type="gramStart"/>
      <w:r w:rsidRPr="00D7105F">
        <w:t>15-20</w:t>
      </w:r>
      <w:proofErr w:type="gramEnd"/>
      <w:r w:rsidRPr="00D7105F">
        <w:t xml:space="preserve"> år. Ett fåtal spelare stod för rutinen, </w:t>
      </w:r>
      <w:proofErr w:type="gramStart"/>
      <w:r w:rsidRPr="00D7105F">
        <w:t>framförallt</w:t>
      </w:r>
      <w:proofErr w:type="gramEnd"/>
      <w:r w:rsidRPr="00D7105F">
        <w:t xml:space="preserve"> genom mittbacken Tobias Bertilsson. </w:t>
      </w:r>
    </w:p>
    <w:p w14:paraId="1F90F914" w14:textId="77777777" w:rsidR="00D7105F" w:rsidRPr="00D7105F" w:rsidRDefault="00D7105F" w:rsidP="00D7105F">
      <w:pPr>
        <w:spacing w:after="0" w:line="240" w:lineRule="auto"/>
      </w:pPr>
    </w:p>
    <w:p w14:paraId="17B041E5" w14:textId="77777777" w:rsidR="00D7105F" w:rsidRPr="00D7105F" w:rsidRDefault="00D7105F" w:rsidP="00D7105F">
      <w:pPr>
        <w:spacing w:after="0" w:line="240" w:lineRule="auto"/>
      </w:pPr>
      <w:r w:rsidRPr="00D7105F">
        <w:t xml:space="preserve">Den nygamle A-lagstränaren Thomas Kongstad fick med sig en stor ledarstab, då han assisterades av Christos </w:t>
      </w:r>
      <w:proofErr w:type="spellStart"/>
      <w:r w:rsidRPr="00D7105F">
        <w:t>Sevlidis</w:t>
      </w:r>
      <w:proofErr w:type="spellEnd"/>
      <w:r w:rsidRPr="00D7105F">
        <w:t xml:space="preserve">, Amir Kovacevic, </w:t>
      </w:r>
      <w:proofErr w:type="spellStart"/>
      <w:r w:rsidRPr="00D7105F">
        <w:t>Olshan</w:t>
      </w:r>
      <w:proofErr w:type="spellEnd"/>
      <w:r w:rsidRPr="00D7105F">
        <w:t xml:space="preserve"> </w:t>
      </w:r>
      <w:proofErr w:type="spellStart"/>
      <w:r w:rsidRPr="00D7105F">
        <w:t>Xhafa</w:t>
      </w:r>
      <w:proofErr w:type="spellEnd"/>
      <w:r w:rsidRPr="00D7105F">
        <w:t xml:space="preserve"> och Staffan Källmark. </w:t>
      </w:r>
    </w:p>
    <w:p w14:paraId="5FDCA88F" w14:textId="77777777" w:rsidR="00D7105F" w:rsidRPr="00D7105F" w:rsidRDefault="00D7105F" w:rsidP="00D7105F">
      <w:pPr>
        <w:spacing w:after="0" w:line="240" w:lineRule="auto"/>
      </w:pPr>
      <w:r w:rsidRPr="00D7105F">
        <w:t>Försäsongen såg lovande ut, då laget tog sig relativt långt i Toyota Cup, efter bland annat vinst mot division 3-laget Vimmerby IF. Cupäventyret tog slut först då man ställdes mot division 1-laget Oskarshamns AIK. </w:t>
      </w:r>
    </w:p>
    <w:p w14:paraId="2F3B62E5" w14:textId="77777777" w:rsidR="00D7105F" w:rsidRPr="00D7105F" w:rsidRDefault="00D7105F" w:rsidP="00D7105F">
      <w:pPr>
        <w:spacing w:after="0" w:line="240" w:lineRule="auto"/>
      </w:pPr>
    </w:p>
    <w:p w14:paraId="144DC914" w14:textId="77777777" w:rsidR="00D7105F" w:rsidRPr="00D7105F" w:rsidRDefault="00D7105F" w:rsidP="00D7105F">
      <w:pPr>
        <w:spacing w:after="0" w:line="240" w:lineRule="auto"/>
      </w:pPr>
      <w:r w:rsidRPr="00D7105F">
        <w:t xml:space="preserve">När väl seriespelet inleddes återupprepades ett känt mönster från de två föregående säsongerna. Förlusterna staplades på varandra och efter fyra raka förluster i inledningen av serien började tvivlet gro. I den femte matchen tog man emot Frödinge </w:t>
      </w:r>
      <w:proofErr w:type="spellStart"/>
      <w:r w:rsidRPr="00D7105F">
        <w:t>Brantestad</w:t>
      </w:r>
      <w:proofErr w:type="spellEnd"/>
      <w:r w:rsidRPr="00D7105F">
        <w:t xml:space="preserve"> SK och äntligen lossnade spelet ordentligt. En storseger i den matchen var inledningen på ett sällan skådat segertåg. När serien summerades slutade VFF på tredje plats, vilket innebar kval till division 4. På vägen vann vi ett par oförglömliga segrar mot den slutliga seriesegraren Hjorted </w:t>
      </w:r>
      <w:proofErr w:type="spellStart"/>
      <w:r w:rsidRPr="00D7105F">
        <w:t>Totebo</w:t>
      </w:r>
      <w:proofErr w:type="spellEnd"/>
      <w:r w:rsidRPr="00D7105F">
        <w:t xml:space="preserve"> IF. Hemmamatchen på hösten innebar storseger och storpublik. Över 1 100 åskådare såg matchen på Bökensved. </w:t>
      </w:r>
    </w:p>
    <w:p w14:paraId="0727CE99" w14:textId="77777777" w:rsidR="00D7105F" w:rsidRPr="00D7105F" w:rsidRDefault="00D7105F" w:rsidP="00D7105F">
      <w:pPr>
        <w:spacing w:after="0" w:line="240" w:lineRule="auto"/>
      </w:pPr>
      <w:r w:rsidRPr="00D7105F">
        <w:br/>
        <w:t xml:space="preserve">I kvalspelet behöll laget den fina formen och inledde med två segrar. I den avslutande bortamatchen mot Malmbäcks IF räckte det med oavgjort för att vinna gruppen och avancera till division 4. Matchen började bra för VFF, som ledde med </w:t>
      </w:r>
      <w:proofErr w:type="gramStart"/>
      <w:r w:rsidRPr="00D7105F">
        <w:t>1-0</w:t>
      </w:r>
      <w:proofErr w:type="gramEnd"/>
      <w:r w:rsidRPr="00D7105F">
        <w:t xml:space="preserve"> i paus. Hemmalaget tog dock över matchen i andra halvlek och kvitterade. Med 10 minuter kvar kom segermålet för Malmbäck. VFF slutade som näst bästa tvåa i kvalspelet och skulle nå division 4 om två lag i serierna ovanför drog sig ur. I januari 2026 hände just detta! Det innebär att vi under kommande säsong spelar i en oerhört intressant division 4-serie där halva serien består av lokala lag. </w:t>
      </w:r>
    </w:p>
    <w:p w14:paraId="48456112" w14:textId="77777777" w:rsidR="00D7105F" w:rsidRDefault="00D7105F" w:rsidP="00D7105F">
      <w:pPr>
        <w:spacing w:after="0" w:line="240" w:lineRule="auto"/>
      </w:pPr>
    </w:p>
    <w:p w14:paraId="152399F7" w14:textId="77777777" w:rsidR="00D7105F" w:rsidRDefault="00D7105F" w:rsidP="00D7105F">
      <w:pPr>
        <w:spacing w:after="0" w:line="240" w:lineRule="auto"/>
      </w:pPr>
    </w:p>
    <w:p w14:paraId="35BCA581" w14:textId="77777777" w:rsidR="00D7105F" w:rsidRPr="001505E5" w:rsidRDefault="00D7105F" w:rsidP="00D7105F">
      <w:pPr>
        <w:spacing w:after="0" w:line="240" w:lineRule="auto"/>
      </w:pPr>
    </w:p>
    <w:p w14:paraId="4BE277AB" w14:textId="0C99B96F" w:rsidR="001505E5" w:rsidRPr="001C6855" w:rsidRDefault="001505E5" w:rsidP="00D6638A">
      <w:pPr>
        <w:spacing w:after="0" w:line="240" w:lineRule="auto"/>
        <w:rPr>
          <w:rFonts w:ascii="Aptos" w:eastAsiaTheme="majorEastAsia" w:hAnsi="Aptos" w:cstheme="majorBidi"/>
          <w:color w:val="0F4761" w:themeColor="accent1" w:themeShade="BF"/>
          <w:kern w:val="0"/>
          <w:sz w:val="28"/>
          <w:szCs w:val="28"/>
          <w14:ligatures w14:val="none"/>
        </w:rPr>
      </w:pPr>
      <w:r w:rsidRPr="001C6855">
        <w:rPr>
          <w:rFonts w:ascii="Aptos" w:eastAsiaTheme="majorEastAsia" w:hAnsi="Aptos" w:cstheme="majorBidi"/>
          <w:color w:val="0F4761" w:themeColor="accent1" w:themeShade="BF"/>
          <w:kern w:val="0"/>
          <w:sz w:val="28"/>
          <w:szCs w:val="28"/>
          <w14:ligatures w14:val="none"/>
        </w:rPr>
        <w:t>Västervik</w:t>
      </w:r>
      <w:r w:rsidR="008F7756" w:rsidRPr="001C6855">
        <w:rPr>
          <w:rFonts w:ascii="Aptos" w:eastAsiaTheme="majorEastAsia" w:hAnsi="Aptos" w:cstheme="majorBidi"/>
          <w:color w:val="0F4761" w:themeColor="accent1" w:themeShade="BF"/>
          <w:kern w:val="0"/>
          <w:sz w:val="28"/>
          <w:szCs w:val="28"/>
          <w14:ligatures w14:val="none"/>
        </w:rPr>
        <w:t>s Dam</w:t>
      </w:r>
    </w:p>
    <w:p w14:paraId="3987A2D5" w14:textId="59EFD448" w:rsidR="008F7756" w:rsidRDefault="008F7756" w:rsidP="00D6638A">
      <w:pPr>
        <w:spacing w:after="0" w:line="240" w:lineRule="auto"/>
      </w:pPr>
      <w:r w:rsidRPr="008F7756">
        <w:t xml:space="preserve">År 2027 har det gått fem år sedan Västerviks FF och IFK Västervik gick samman och bildade den nya föreningen Västervik Dam. </w:t>
      </w:r>
      <w:r w:rsidR="00377226">
        <w:t xml:space="preserve">Under 2025 bestod Västerviks Dam av ca 50 spelare och hade </w:t>
      </w:r>
      <w:r w:rsidR="001A6CAD">
        <w:t>två</w:t>
      </w:r>
      <w:r w:rsidR="00377226">
        <w:t xml:space="preserve"> </w:t>
      </w:r>
      <w:r w:rsidR="001A6CAD">
        <w:t>seniorlag</w:t>
      </w:r>
      <w:r w:rsidR="00377226">
        <w:t>lag</w:t>
      </w:r>
      <w:r w:rsidR="001A6CAD">
        <w:t xml:space="preserve"> och ett ungdomslag</w:t>
      </w:r>
      <w:r w:rsidR="00377226">
        <w:t xml:space="preserve"> i seriespel</w:t>
      </w:r>
      <w:r w:rsidR="001C6855">
        <w:t>.</w:t>
      </w:r>
      <w:r w:rsidR="00377226">
        <w:t xml:space="preserve"> </w:t>
      </w:r>
      <w:r w:rsidRPr="008F7756">
        <w:t>Vid bildandet fastslogs att verksamheten ska utvärderas löpande. Vid nästa årsmöte ska årsmötesdeltagarna ta ställning till om Västervik Dam ska fortsätta som förening i ytterligare fem år.</w:t>
      </w:r>
      <w:r w:rsidR="00377226">
        <w:t xml:space="preserve"> </w:t>
      </w:r>
    </w:p>
    <w:p w14:paraId="63BAB0D7" w14:textId="37F7664F" w:rsidR="008F7756" w:rsidRDefault="008F7756" w:rsidP="00D6638A">
      <w:pPr>
        <w:spacing w:after="0" w:line="240" w:lineRule="auto"/>
      </w:pPr>
    </w:p>
    <w:p w14:paraId="7BC423C5" w14:textId="5F99416B" w:rsidR="003B194B" w:rsidRPr="001505E5" w:rsidRDefault="003B194B" w:rsidP="00D6638A">
      <w:pPr>
        <w:spacing w:after="0" w:line="240" w:lineRule="auto"/>
      </w:pPr>
    </w:p>
    <w:p w14:paraId="10204F6C" w14:textId="77777777" w:rsidR="007B145F" w:rsidRDefault="001505E5" w:rsidP="007B145F">
      <w:pPr>
        <w:spacing w:line="240" w:lineRule="auto"/>
      </w:pPr>
      <w:r w:rsidRPr="004567F6">
        <w:rPr>
          <w:rFonts w:ascii="Aptos" w:eastAsiaTheme="majorEastAsia" w:hAnsi="Aptos" w:cstheme="majorBidi"/>
          <w:color w:val="0F4761" w:themeColor="accent1" w:themeShade="BF"/>
          <w:kern w:val="0"/>
          <w:sz w:val="28"/>
          <w:szCs w:val="28"/>
          <w14:ligatures w14:val="none"/>
        </w:rPr>
        <w:t xml:space="preserve">Fotbollsplanerna på </w:t>
      </w:r>
      <w:proofErr w:type="spellStart"/>
      <w:r w:rsidRPr="004567F6">
        <w:rPr>
          <w:rFonts w:ascii="Aptos" w:eastAsiaTheme="majorEastAsia" w:hAnsi="Aptos" w:cstheme="majorBidi"/>
          <w:color w:val="0F4761" w:themeColor="accent1" w:themeShade="BF"/>
          <w:kern w:val="0"/>
          <w:sz w:val="28"/>
          <w:szCs w:val="28"/>
          <w14:ligatures w14:val="none"/>
        </w:rPr>
        <w:t>Karstorp</w:t>
      </w:r>
      <w:proofErr w:type="spellEnd"/>
      <w:r w:rsidRPr="001505E5">
        <w:rPr>
          <w:b/>
          <w:bCs/>
          <w:sz w:val="28"/>
          <w:szCs w:val="28"/>
        </w:rPr>
        <w:br/>
      </w:r>
      <w:r w:rsidR="007B145F" w:rsidRPr="007B145F">
        <w:t>Trångboddheten när det kommer till omklädningsrum gör att styrelsen under hösten 2025 påbörjade processen med att utöka antalet omklädningsrum. En förstudie har inletts när det gäller det gamla kanslihuset för att se om det är möjligt att rusta upp, eller om vi kan riva det och bygga omklädningsrum på samma plats. </w:t>
      </w:r>
    </w:p>
    <w:p w14:paraId="5CDE3819" w14:textId="77777777" w:rsidR="008266B6" w:rsidRPr="007B145F" w:rsidRDefault="008266B6" w:rsidP="008266B6">
      <w:pPr>
        <w:spacing w:after="0" w:line="240" w:lineRule="auto"/>
      </w:pPr>
      <w:r w:rsidRPr="007B145F">
        <w:lastRenderedPageBreak/>
        <w:t>En uppfräschning av det stora klubbhuset har också genomförts. Den stora hallen och omklädningsrummens tak och väggar har också målats.</w:t>
      </w:r>
    </w:p>
    <w:p w14:paraId="7F71CC16" w14:textId="77777777" w:rsidR="008266B6" w:rsidRDefault="008266B6" w:rsidP="007B145F">
      <w:pPr>
        <w:spacing w:line="240" w:lineRule="auto"/>
      </w:pPr>
    </w:p>
    <w:p w14:paraId="20D8D389" w14:textId="1F54F7A4" w:rsidR="008266B6" w:rsidRPr="007B145F" w:rsidRDefault="008266B6" w:rsidP="007B145F">
      <w:pPr>
        <w:spacing w:line="240" w:lineRule="auto"/>
      </w:pPr>
      <w:r>
        <w:t xml:space="preserve">I samband med att den nya konstgräsplanen byggdes försvann en 11v11-plan på </w:t>
      </w:r>
      <w:proofErr w:type="spellStart"/>
      <w:r>
        <w:t>Karstorp</w:t>
      </w:r>
      <w:proofErr w:type="spellEnd"/>
      <w:r>
        <w:t xml:space="preserve"> vilket gjorde det besvärligt med att fördela ut träningstider för alla lagen. Till 2026 räknar vi att </w:t>
      </w:r>
      <w:proofErr w:type="spellStart"/>
      <w:r>
        <w:t>Nyhagens</w:t>
      </w:r>
      <w:proofErr w:type="spellEnd"/>
      <w:r>
        <w:t xml:space="preserve"> 11v11-plan ska vara redo för träningar och matcher.</w:t>
      </w:r>
    </w:p>
    <w:p w14:paraId="66F42A2C" w14:textId="77777777" w:rsidR="004567F6" w:rsidRPr="001505E5" w:rsidRDefault="004567F6" w:rsidP="00D6638A">
      <w:pPr>
        <w:spacing w:after="0" w:line="240" w:lineRule="auto"/>
      </w:pPr>
    </w:p>
    <w:p w14:paraId="445484D5" w14:textId="3ADF4A1B" w:rsidR="004567F6" w:rsidRDefault="00894CD4" w:rsidP="00D6638A">
      <w:pPr>
        <w:spacing w:after="0" w:line="240" w:lineRule="auto"/>
      </w:pPr>
      <w:r>
        <w:rPr>
          <w:rFonts w:ascii="Aptos" w:eastAsiaTheme="majorEastAsia" w:hAnsi="Aptos" w:cstheme="majorBidi"/>
          <w:color w:val="0F4761" w:themeColor="accent1" w:themeShade="BF"/>
          <w:kern w:val="0"/>
          <w:sz w:val="28"/>
          <w:szCs w:val="28"/>
          <w14:ligatures w14:val="none"/>
        </w:rPr>
        <w:t>Nytt samarbete gällande kläder och idrottsmateri</w:t>
      </w:r>
      <w:r w:rsidR="005D01B0">
        <w:rPr>
          <w:rFonts w:ascii="Aptos" w:eastAsiaTheme="majorEastAsia" w:hAnsi="Aptos" w:cstheme="majorBidi"/>
          <w:color w:val="0F4761" w:themeColor="accent1" w:themeShade="BF"/>
          <w:kern w:val="0"/>
          <w:sz w:val="28"/>
          <w:szCs w:val="28"/>
          <w14:ligatures w14:val="none"/>
        </w:rPr>
        <w:t>e</w:t>
      </w:r>
      <w:r>
        <w:rPr>
          <w:rFonts w:ascii="Aptos" w:eastAsiaTheme="majorEastAsia" w:hAnsi="Aptos" w:cstheme="majorBidi"/>
          <w:color w:val="0F4761" w:themeColor="accent1" w:themeShade="BF"/>
          <w:kern w:val="0"/>
          <w:sz w:val="28"/>
          <w:szCs w:val="28"/>
          <w14:ligatures w14:val="none"/>
        </w:rPr>
        <w:t>l</w:t>
      </w:r>
      <w:r w:rsidR="001505E5" w:rsidRPr="001505E5">
        <w:rPr>
          <w:b/>
          <w:bCs/>
        </w:rPr>
        <w:br/>
      </w:r>
      <w:r w:rsidR="005D01B0" w:rsidRPr="005D01B0">
        <w:t xml:space="preserve">Efter många års samarbete med Intersport kring kläder och utrustning, skrev styrelsen på ett nytt samarbetsavtal med </w:t>
      </w:r>
      <w:proofErr w:type="spellStart"/>
      <w:r w:rsidR="005D01B0" w:rsidRPr="005D01B0">
        <w:t>Unisport</w:t>
      </w:r>
      <w:proofErr w:type="spellEnd"/>
      <w:r w:rsidR="005D01B0" w:rsidRPr="005D01B0">
        <w:t>, som gäller för de kommande fyra åren. Vi är mycket glada att ha fått till detta samarbete, och hoppas att det ska gagna våra medlemmar.</w:t>
      </w:r>
    </w:p>
    <w:p w14:paraId="6CCACA82" w14:textId="77777777" w:rsidR="003B194B" w:rsidRPr="001505E5" w:rsidRDefault="003B194B" w:rsidP="00D6638A">
      <w:pPr>
        <w:spacing w:after="0" w:line="240" w:lineRule="auto"/>
      </w:pPr>
    </w:p>
    <w:p w14:paraId="0E8D59AD" w14:textId="65273E96" w:rsidR="001505E5" w:rsidRDefault="001505E5" w:rsidP="00D6638A">
      <w:pPr>
        <w:spacing w:after="0" w:line="240" w:lineRule="auto"/>
      </w:pPr>
      <w:r w:rsidRPr="004567F6">
        <w:rPr>
          <w:rFonts w:ascii="Aptos" w:eastAsiaTheme="majorEastAsia" w:hAnsi="Aptos" w:cstheme="majorBidi"/>
          <w:color w:val="0F4761" w:themeColor="accent1" w:themeShade="BF"/>
          <w:kern w:val="0"/>
          <w:sz w:val="28"/>
          <w:szCs w:val="28"/>
          <w14:ligatures w14:val="none"/>
        </w:rPr>
        <w:t>Vaktmästare</w:t>
      </w:r>
      <w:r w:rsidRPr="001505E5">
        <w:rPr>
          <w:b/>
          <w:bCs/>
        </w:rPr>
        <w:br/>
      </w:r>
      <w:r w:rsidRPr="001505E5">
        <w:t xml:space="preserve">Sedan april 2024 har VFF en anställd vaktmästare på halvtid. Han heter Anders Ragnarsson och ombesörjer städning av omklädningsrum, tvätt av seniorlagens match- och </w:t>
      </w:r>
      <w:r w:rsidR="003B194B">
        <w:t>träningskläder</w:t>
      </w:r>
      <w:r w:rsidRPr="001505E5">
        <w:t xml:space="preserve">, trädgårdsskötsel, snöskottning </w:t>
      </w:r>
      <w:proofErr w:type="gramStart"/>
      <w:r w:rsidRPr="001505E5">
        <w:t>m.m.</w:t>
      </w:r>
      <w:proofErr w:type="gramEnd"/>
      <w:r w:rsidRPr="001505E5">
        <w:t> </w:t>
      </w:r>
    </w:p>
    <w:p w14:paraId="254163B8" w14:textId="77777777" w:rsidR="004567F6" w:rsidRDefault="004567F6" w:rsidP="00D6638A">
      <w:pPr>
        <w:spacing w:after="0" w:line="240" w:lineRule="auto"/>
      </w:pPr>
    </w:p>
    <w:p w14:paraId="5977A2D6" w14:textId="77777777" w:rsidR="004567F6" w:rsidRDefault="004567F6" w:rsidP="00D6638A">
      <w:pPr>
        <w:spacing w:after="0" w:line="240" w:lineRule="auto"/>
      </w:pPr>
    </w:p>
    <w:p w14:paraId="58BE8CFC" w14:textId="77777777" w:rsidR="003B194B" w:rsidRPr="001505E5" w:rsidRDefault="003B194B" w:rsidP="00D6638A">
      <w:pPr>
        <w:spacing w:after="0" w:line="240" w:lineRule="auto"/>
      </w:pPr>
    </w:p>
    <w:p w14:paraId="5FB5EC41" w14:textId="77777777" w:rsidR="001505E5" w:rsidRDefault="001505E5" w:rsidP="00D6638A">
      <w:pPr>
        <w:spacing w:after="0" w:line="240" w:lineRule="auto"/>
      </w:pPr>
      <w:r w:rsidRPr="004567F6">
        <w:rPr>
          <w:rFonts w:ascii="Aptos" w:eastAsiaTheme="majorEastAsia" w:hAnsi="Aptos" w:cstheme="majorBidi"/>
          <w:color w:val="0F4761" w:themeColor="accent1" w:themeShade="BF"/>
          <w:kern w:val="0"/>
          <w:sz w:val="28"/>
          <w:szCs w:val="28"/>
          <w14:ligatures w14:val="none"/>
        </w:rPr>
        <w:t>Uthyrning av klubblokalen</w:t>
      </w:r>
      <w:r w:rsidRPr="001505E5">
        <w:rPr>
          <w:b/>
          <w:bCs/>
        </w:rPr>
        <w:br/>
      </w:r>
      <w:proofErr w:type="gramStart"/>
      <w:r w:rsidRPr="001505E5">
        <w:t>Alltfler</w:t>
      </w:r>
      <w:proofErr w:type="gramEnd"/>
      <w:r w:rsidRPr="001505E5">
        <w:t xml:space="preserve"> får upp ögonen för att vår klubblokal är en utmärkt festlokal. Uthyrningen ökade markant under 2024 och de flesta helger är lokalen uthyrd externt. Tänk på att städa, plocka undan disk och återställa lokalen efter ledarmöten, föräldra- och spelarmöten. </w:t>
      </w:r>
    </w:p>
    <w:p w14:paraId="1534F2ED" w14:textId="77777777" w:rsidR="004567F6" w:rsidRDefault="004567F6" w:rsidP="00D6638A">
      <w:pPr>
        <w:spacing w:after="0" w:line="240" w:lineRule="auto"/>
      </w:pPr>
    </w:p>
    <w:p w14:paraId="60FBE700" w14:textId="77777777" w:rsidR="003B194B" w:rsidRPr="001505E5" w:rsidRDefault="003B194B" w:rsidP="00D6638A">
      <w:pPr>
        <w:spacing w:after="0" w:line="240" w:lineRule="auto"/>
      </w:pPr>
    </w:p>
    <w:p w14:paraId="61357279" w14:textId="605A5BF0" w:rsidR="001505E5" w:rsidRDefault="001505E5" w:rsidP="00D6638A">
      <w:pPr>
        <w:spacing w:after="0" w:line="240" w:lineRule="auto"/>
      </w:pPr>
      <w:r w:rsidRPr="004567F6">
        <w:rPr>
          <w:rFonts w:ascii="Aptos" w:eastAsiaTheme="majorEastAsia" w:hAnsi="Aptos" w:cstheme="majorBidi"/>
          <w:color w:val="0F4761" w:themeColor="accent1" w:themeShade="BF"/>
          <w:kern w:val="0"/>
          <w:sz w:val="28"/>
          <w:szCs w:val="28"/>
          <w14:ligatures w14:val="none"/>
        </w:rPr>
        <w:t>VFF-bladet</w:t>
      </w:r>
      <w:r w:rsidRPr="001505E5">
        <w:rPr>
          <w:b/>
          <w:bCs/>
        </w:rPr>
        <w:br/>
      </w:r>
      <w:r w:rsidR="0070351A" w:rsidRPr="0070351A">
        <w:t>Erik Hjertqvist låg 2024 bakom en mycket proffsig och matig klubbtidning, VFF-bladet, som fick en uppföljare 2025. En ny upplaga kommer till våren och planen är att söka bidrag för att trycka upp tidningen till föreningens samtliga medlemmar.</w:t>
      </w:r>
    </w:p>
    <w:p w14:paraId="6DB3E597" w14:textId="77777777" w:rsidR="004567F6" w:rsidRDefault="004567F6" w:rsidP="00D6638A">
      <w:pPr>
        <w:spacing w:after="0" w:line="240" w:lineRule="auto"/>
      </w:pPr>
    </w:p>
    <w:p w14:paraId="0F94738F" w14:textId="77777777" w:rsidR="0068456E" w:rsidRPr="001505E5" w:rsidRDefault="0068456E" w:rsidP="00D6638A">
      <w:pPr>
        <w:spacing w:after="0" w:line="240" w:lineRule="auto"/>
      </w:pPr>
    </w:p>
    <w:p w14:paraId="79A74DC9" w14:textId="77777777" w:rsidR="006C52E9" w:rsidRPr="006C52E9" w:rsidRDefault="0070351A" w:rsidP="006C52E9">
      <w:pPr>
        <w:spacing w:line="240" w:lineRule="auto"/>
      </w:pPr>
      <w:r>
        <w:rPr>
          <w:rFonts w:ascii="Aptos" w:eastAsiaTheme="majorEastAsia" w:hAnsi="Aptos" w:cstheme="majorBidi"/>
          <w:color w:val="0F4761" w:themeColor="accent1" w:themeShade="BF"/>
          <w:kern w:val="0"/>
          <w:sz w:val="28"/>
          <w:szCs w:val="28"/>
          <w14:ligatures w14:val="none"/>
        </w:rPr>
        <w:t>Fantastisk julklapp</w:t>
      </w:r>
      <w:r w:rsidR="001505E5" w:rsidRPr="001505E5">
        <w:rPr>
          <w:b/>
          <w:bCs/>
        </w:rPr>
        <w:br/>
      </w:r>
      <w:r w:rsidR="006C52E9" w:rsidRPr="006C52E9">
        <w:t>I december fick VFF en julklapp av Sparbanken Spira. Banken delade ut pengar till kommunens föreningar baserat på storleken på föreningarnas LOK-stöd. VFF fick därför ett bidrag på hela 210 000 kr!</w:t>
      </w:r>
    </w:p>
    <w:p w14:paraId="226016E0" w14:textId="77777777" w:rsidR="006C52E9" w:rsidRPr="006C52E9" w:rsidRDefault="006C52E9" w:rsidP="006C52E9">
      <w:pPr>
        <w:spacing w:after="0" w:line="240" w:lineRule="auto"/>
      </w:pPr>
    </w:p>
    <w:p w14:paraId="5B5A56C8" w14:textId="77777777" w:rsidR="006C52E9" w:rsidRPr="006C52E9" w:rsidRDefault="006C52E9" w:rsidP="006C52E9">
      <w:pPr>
        <w:spacing w:after="0" w:line="240" w:lineRule="auto"/>
      </w:pPr>
      <w:r w:rsidRPr="006C52E9">
        <w:t>Västerviks FF går in i det nya året med optimism och stark framtidstro. Vi vill tacka alla spelare, ledare, föräldrar, sponsorer och samarbetspartners som bidragit till att göra det här året till ett framgångsrikt och glädjefyllt fotbollsår. Tillsammans ser vi fram emot nya utmaningar och framgångar på och utanför planen.</w:t>
      </w:r>
    </w:p>
    <w:p w14:paraId="33C01478" w14:textId="77777777" w:rsidR="006C52E9" w:rsidRPr="006C52E9" w:rsidRDefault="006C52E9" w:rsidP="006C52E9">
      <w:pPr>
        <w:spacing w:after="0" w:line="240" w:lineRule="auto"/>
      </w:pPr>
    </w:p>
    <w:p w14:paraId="6ADE02F4" w14:textId="77777777" w:rsidR="006C52E9" w:rsidRPr="006C52E9" w:rsidRDefault="006C52E9" w:rsidP="006C52E9">
      <w:pPr>
        <w:spacing w:after="0" w:line="240" w:lineRule="auto"/>
      </w:pPr>
      <w:r w:rsidRPr="006C52E9">
        <w:t>Föreningens ekonomi redovisas i den bifogade resultat- och balansräkningen. </w:t>
      </w:r>
    </w:p>
    <w:p w14:paraId="62242FCB" w14:textId="77777777" w:rsidR="006C52E9" w:rsidRPr="006C52E9" w:rsidRDefault="006C52E9" w:rsidP="006C52E9">
      <w:pPr>
        <w:spacing w:after="0" w:line="240" w:lineRule="auto"/>
      </w:pPr>
      <w:r w:rsidRPr="006C52E9">
        <w:rPr>
          <w:b/>
          <w:bCs/>
        </w:rPr>
        <w:br/>
      </w:r>
      <w:r w:rsidRPr="006C52E9">
        <w:t>Styrelsen i Västerviks FF</w:t>
      </w:r>
    </w:p>
    <w:p w14:paraId="214A60FB" w14:textId="77777777" w:rsidR="006C52E9" w:rsidRPr="006C52E9" w:rsidRDefault="006C52E9" w:rsidP="006C52E9">
      <w:pPr>
        <w:spacing w:after="0" w:line="240" w:lineRule="auto"/>
      </w:pPr>
    </w:p>
    <w:p w14:paraId="3D7735AE" w14:textId="77777777" w:rsidR="006C52E9" w:rsidRPr="006C52E9" w:rsidRDefault="006C52E9" w:rsidP="006C52E9">
      <w:pPr>
        <w:spacing w:after="0" w:line="240" w:lineRule="auto"/>
      </w:pPr>
      <w:r w:rsidRPr="006C52E9">
        <w:t>2026-02-15</w:t>
      </w:r>
    </w:p>
    <w:p w14:paraId="3273F9F9" w14:textId="21532C67" w:rsidR="004D0B06" w:rsidRDefault="004D0B06" w:rsidP="006C52E9">
      <w:pPr>
        <w:spacing w:after="0" w:line="240" w:lineRule="auto"/>
      </w:pPr>
    </w:p>
    <w:sectPr w:rsidR="004D0B06" w:rsidSect="00D6638A">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FA91" w14:textId="77777777" w:rsidR="00D57E51" w:rsidRDefault="00D57E51" w:rsidP="003B194B">
      <w:pPr>
        <w:spacing w:after="0" w:line="240" w:lineRule="auto"/>
      </w:pPr>
      <w:r>
        <w:separator/>
      </w:r>
    </w:p>
  </w:endnote>
  <w:endnote w:type="continuationSeparator" w:id="0">
    <w:p w14:paraId="1A53CACE" w14:textId="77777777" w:rsidR="00D57E51" w:rsidRDefault="00D57E51" w:rsidP="003B1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726863"/>
      <w:docPartObj>
        <w:docPartGallery w:val="Page Numbers (Bottom of Page)"/>
        <w:docPartUnique/>
      </w:docPartObj>
    </w:sdtPr>
    <w:sdtEndPr/>
    <w:sdtContent>
      <w:p w14:paraId="70D4B777" w14:textId="2F5BFA21" w:rsidR="000B332C" w:rsidRDefault="000B332C">
        <w:pPr>
          <w:pStyle w:val="Sidfot"/>
          <w:jc w:val="center"/>
        </w:pPr>
        <w:r>
          <w:fldChar w:fldCharType="begin"/>
        </w:r>
        <w:r>
          <w:instrText>PAGE   \* MERGEFORMAT</w:instrText>
        </w:r>
        <w:r>
          <w:fldChar w:fldCharType="separate"/>
        </w:r>
        <w:r>
          <w:t>2</w:t>
        </w:r>
        <w:r>
          <w:fldChar w:fldCharType="end"/>
        </w:r>
      </w:p>
    </w:sdtContent>
  </w:sdt>
  <w:p w14:paraId="4C81DAE2" w14:textId="77777777" w:rsidR="000B332C" w:rsidRDefault="000B332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1332" w14:textId="77777777" w:rsidR="00D57E51" w:rsidRDefault="00D57E51" w:rsidP="003B194B">
      <w:pPr>
        <w:spacing w:after="0" w:line="240" w:lineRule="auto"/>
      </w:pPr>
      <w:r>
        <w:separator/>
      </w:r>
    </w:p>
  </w:footnote>
  <w:footnote w:type="continuationSeparator" w:id="0">
    <w:p w14:paraId="148C5DA0" w14:textId="77777777" w:rsidR="00D57E51" w:rsidRDefault="00D57E51" w:rsidP="003B1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B1A3" w14:textId="77334299" w:rsidR="0068456E" w:rsidRDefault="003B194B" w:rsidP="003B194B">
    <w:pPr>
      <w:pStyle w:val="Sidhuvud"/>
    </w:pPr>
    <w:r>
      <w:t>Västerviks FF – Verksamhetsberättelse 202</w:t>
    </w:r>
    <w:r w:rsidR="00EA5375">
      <w:t>5</w:t>
    </w:r>
    <w:r>
      <w:tab/>
    </w:r>
  </w:p>
  <w:p w14:paraId="168D5AAA" w14:textId="7F45C8C8" w:rsidR="003B194B" w:rsidRDefault="003B194B" w:rsidP="0068456E">
    <w:pPr>
      <w:pStyle w:val="Sidhuvud"/>
      <w:jc w:val="right"/>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5E5"/>
    <w:rsid w:val="000B332C"/>
    <w:rsid w:val="000B5F6D"/>
    <w:rsid w:val="000C3292"/>
    <w:rsid w:val="00135E4A"/>
    <w:rsid w:val="001505E5"/>
    <w:rsid w:val="001A6CAD"/>
    <w:rsid w:val="001C6855"/>
    <w:rsid w:val="002F2539"/>
    <w:rsid w:val="00377226"/>
    <w:rsid w:val="003B194B"/>
    <w:rsid w:val="003B6291"/>
    <w:rsid w:val="003E26EC"/>
    <w:rsid w:val="004567F6"/>
    <w:rsid w:val="004D0B06"/>
    <w:rsid w:val="005D01B0"/>
    <w:rsid w:val="0068456E"/>
    <w:rsid w:val="006C52E9"/>
    <w:rsid w:val="0070351A"/>
    <w:rsid w:val="007B145F"/>
    <w:rsid w:val="008266B6"/>
    <w:rsid w:val="00894CD4"/>
    <w:rsid w:val="008F7756"/>
    <w:rsid w:val="009120C0"/>
    <w:rsid w:val="00971B5E"/>
    <w:rsid w:val="00A15DBE"/>
    <w:rsid w:val="00A63E4C"/>
    <w:rsid w:val="00AF79C0"/>
    <w:rsid w:val="00D57E51"/>
    <w:rsid w:val="00D6638A"/>
    <w:rsid w:val="00D7105F"/>
    <w:rsid w:val="00E16F61"/>
    <w:rsid w:val="00EA5375"/>
    <w:rsid w:val="00EC381C"/>
    <w:rsid w:val="00F07B54"/>
    <w:rsid w:val="00F85EC5"/>
    <w:rsid w:val="00F876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4E56F"/>
  <w15:chartTrackingRefBased/>
  <w15:docId w15:val="{8308FAB6-F695-454C-A2E7-24CAE080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50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50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505E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505E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505E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505E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505E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505E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505E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505E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505E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505E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505E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505E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505E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505E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505E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505E5"/>
    <w:rPr>
      <w:rFonts w:eastAsiaTheme="majorEastAsia" w:cstheme="majorBidi"/>
      <w:color w:val="272727" w:themeColor="text1" w:themeTint="D8"/>
    </w:rPr>
  </w:style>
  <w:style w:type="paragraph" w:styleId="Rubrik">
    <w:name w:val="Title"/>
    <w:basedOn w:val="Normal"/>
    <w:next w:val="Normal"/>
    <w:link w:val="RubrikChar"/>
    <w:uiPriority w:val="10"/>
    <w:qFormat/>
    <w:rsid w:val="00150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505E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505E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505E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505E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505E5"/>
    <w:rPr>
      <w:i/>
      <w:iCs/>
      <w:color w:val="404040" w:themeColor="text1" w:themeTint="BF"/>
    </w:rPr>
  </w:style>
  <w:style w:type="paragraph" w:styleId="Liststycke">
    <w:name w:val="List Paragraph"/>
    <w:basedOn w:val="Normal"/>
    <w:uiPriority w:val="34"/>
    <w:qFormat/>
    <w:rsid w:val="001505E5"/>
    <w:pPr>
      <w:ind w:left="720"/>
      <w:contextualSpacing/>
    </w:pPr>
  </w:style>
  <w:style w:type="character" w:styleId="Starkbetoning">
    <w:name w:val="Intense Emphasis"/>
    <w:basedOn w:val="Standardstycketeckensnitt"/>
    <w:uiPriority w:val="21"/>
    <w:qFormat/>
    <w:rsid w:val="001505E5"/>
    <w:rPr>
      <w:i/>
      <w:iCs/>
      <w:color w:val="0F4761" w:themeColor="accent1" w:themeShade="BF"/>
    </w:rPr>
  </w:style>
  <w:style w:type="paragraph" w:styleId="Starktcitat">
    <w:name w:val="Intense Quote"/>
    <w:basedOn w:val="Normal"/>
    <w:next w:val="Normal"/>
    <w:link w:val="StarktcitatChar"/>
    <w:uiPriority w:val="30"/>
    <w:qFormat/>
    <w:rsid w:val="00150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505E5"/>
    <w:rPr>
      <w:i/>
      <w:iCs/>
      <w:color w:val="0F4761" w:themeColor="accent1" w:themeShade="BF"/>
    </w:rPr>
  </w:style>
  <w:style w:type="character" w:styleId="Starkreferens">
    <w:name w:val="Intense Reference"/>
    <w:basedOn w:val="Standardstycketeckensnitt"/>
    <w:uiPriority w:val="32"/>
    <w:qFormat/>
    <w:rsid w:val="001505E5"/>
    <w:rPr>
      <w:b/>
      <w:bCs/>
      <w:smallCaps/>
      <w:color w:val="0F4761" w:themeColor="accent1" w:themeShade="BF"/>
      <w:spacing w:val="5"/>
    </w:rPr>
  </w:style>
  <w:style w:type="paragraph" w:styleId="Sidhuvud">
    <w:name w:val="header"/>
    <w:basedOn w:val="Normal"/>
    <w:link w:val="SidhuvudChar"/>
    <w:uiPriority w:val="99"/>
    <w:unhideWhenUsed/>
    <w:rsid w:val="003B194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B194B"/>
  </w:style>
  <w:style w:type="paragraph" w:styleId="Sidfot">
    <w:name w:val="footer"/>
    <w:basedOn w:val="Normal"/>
    <w:link w:val="SidfotChar"/>
    <w:uiPriority w:val="99"/>
    <w:unhideWhenUsed/>
    <w:rsid w:val="003B194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B194B"/>
  </w:style>
  <w:style w:type="paragraph" w:styleId="Normalwebb">
    <w:name w:val="Normal (Web)"/>
    <w:basedOn w:val="Normal"/>
    <w:uiPriority w:val="99"/>
    <w:semiHidden/>
    <w:unhideWhenUsed/>
    <w:rsid w:val="007B14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622846">
      <w:bodyDiv w:val="1"/>
      <w:marLeft w:val="0"/>
      <w:marRight w:val="0"/>
      <w:marTop w:val="0"/>
      <w:marBottom w:val="0"/>
      <w:divBdr>
        <w:top w:val="none" w:sz="0" w:space="0" w:color="auto"/>
        <w:left w:val="none" w:sz="0" w:space="0" w:color="auto"/>
        <w:bottom w:val="none" w:sz="0" w:space="0" w:color="auto"/>
        <w:right w:val="none" w:sz="0" w:space="0" w:color="auto"/>
      </w:divBdr>
    </w:div>
    <w:div w:id="1325207544">
      <w:bodyDiv w:val="1"/>
      <w:marLeft w:val="0"/>
      <w:marRight w:val="0"/>
      <w:marTop w:val="0"/>
      <w:marBottom w:val="0"/>
      <w:divBdr>
        <w:top w:val="none" w:sz="0" w:space="0" w:color="auto"/>
        <w:left w:val="none" w:sz="0" w:space="0" w:color="auto"/>
        <w:bottom w:val="none" w:sz="0" w:space="0" w:color="auto"/>
        <w:right w:val="none" w:sz="0" w:space="0" w:color="auto"/>
      </w:divBdr>
    </w:div>
    <w:div w:id="1375933157">
      <w:bodyDiv w:val="1"/>
      <w:marLeft w:val="0"/>
      <w:marRight w:val="0"/>
      <w:marTop w:val="0"/>
      <w:marBottom w:val="0"/>
      <w:divBdr>
        <w:top w:val="none" w:sz="0" w:space="0" w:color="auto"/>
        <w:left w:val="none" w:sz="0" w:space="0" w:color="auto"/>
        <w:bottom w:val="none" w:sz="0" w:space="0" w:color="auto"/>
        <w:right w:val="none" w:sz="0" w:space="0" w:color="auto"/>
      </w:divBdr>
    </w:div>
    <w:div w:id="168678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1244</Words>
  <Characters>6905</Characters>
  <Application>Microsoft Office Word</Application>
  <DocSecurity>0</DocSecurity>
  <Lines>222</Lines>
  <Paragraphs>49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Karlsson</dc:creator>
  <cp:keywords/>
  <dc:description/>
  <cp:lastModifiedBy>Daniel Karlsson</cp:lastModifiedBy>
  <cp:revision>26</cp:revision>
  <dcterms:created xsi:type="dcterms:W3CDTF">2025-02-20T08:14:00Z</dcterms:created>
  <dcterms:modified xsi:type="dcterms:W3CDTF">2026-02-19T20:36:00Z</dcterms:modified>
</cp:coreProperties>
</file>