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0E74E" w14:textId="4D6BC2D5" w:rsidR="00103245" w:rsidRDefault="00103245" w:rsidP="001A3AA3">
      <w:pPr>
        <w:pStyle w:val="Rubrik1"/>
        <w:spacing w:before="240" w:after="0" w:line="276" w:lineRule="auto"/>
        <w:rPr>
          <w:b/>
          <w:bCs/>
          <w:sz w:val="36"/>
          <w:szCs w:val="36"/>
        </w:rPr>
      </w:pPr>
      <w:r w:rsidRPr="001A3AA3">
        <w:rPr>
          <w:rFonts w:ascii="Aptos" w:hAnsi="Aptos"/>
          <w:kern w:val="0"/>
          <w:sz w:val="36"/>
          <w:szCs w:val="36"/>
          <w14:ligatures w14:val="none"/>
        </w:rPr>
        <w:t>Förvaltningsberättelse</w:t>
      </w:r>
      <w:r>
        <w:rPr>
          <w:b/>
          <w:bCs/>
          <w:sz w:val="36"/>
          <w:szCs w:val="36"/>
        </w:rPr>
        <w:t xml:space="preserve"> </w:t>
      </w:r>
    </w:p>
    <w:p w14:paraId="370446A7" w14:textId="6086996A" w:rsidR="00677F9C" w:rsidRPr="00677F9C" w:rsidRDefault="00677F9C" w:rsidP="00103245">
      <w:pPr>
        <w:rPr>
          <w:sz w:val="24"/>
          <w:szCs w:val="24"/>
        </w:rPr>
      </w:pPr>
      <w:r w:rsidRPr="00677F9C">
        <w:rPr>
          <w:sz w:val="24"/>
          <w:szCs w:val="24"/>
        </w:rPr>
        <w:t xml:space="preserve">Västerviks FF </w:t>
      </w:r>
    </w:p>
    <w:p w14:paraId="0A96982B" w14:textId="08E04E7B" w:rsidR="00677F9C" w:rsidRPr="001505E5" w:rsidRDefault="00677F9C" w:rsidP="00103245">
      <w:pPr>
        <w:rPr>
          <w:sz w:val="24"/>
          <w:szCs w:val="24"/>
        </w:rPr>
      </w:pPr>
      <w:r w:rsidRPr="00677F9C">
        <w:rPr>
          <w:sz w:val="24"/>
          <w:szCs w:val="24"/>
        </w:rPr>
        <w:t xml:space="preserve">Räkenskapsåret </w:t>
      </w:r>
      <w:r w:rsidR="002B3C5E">
        <w:rPr>
          <w:sz w:val="24"/>
          <w:szCs w:val="24"/>
        </w:rPr>
        <w:t>2025</w:t>
      </w:r>
    </w:p>
    <w:p w14:paraId="5C4BAB83" w14:textId="77777777" w:rsidR="00103245" w:rsidRDefault="00103245" w:rsidP="00103245"/>
    <w:p w14:paraId="681A2DF0" w14:textId="77777777" w:rsidR="00677F9C" w:rsidRPr="001F7CE7" w:rsidRDefault="00677F9C" w:rsidP="00677F9C">
      <w:pPr>
        <w:rPr>
          <w:b/>
          <w:bCs/>
          <w:color w:val="000000" w:themeColor="text1"/>
          <w:sz w:val="28"/>
          <w:szCs w:val="28"/>
        </w:rPr>
      </w:pPr>
      <w:r w:rsidRPr="001F7CE7">
        <w:rPr>
          <w:rFonts w:ascii="Aptos" w:eastAsiaTheme="majorEastAsia" w:hAnsi="Aptos" w:cstheme="majorBidi"/>
          <w:color w:val="000000" w:themeColor="text1"/>
          <w:kern w:val="0"/>
          <w:sz w:val="28"/>
          <w:szCs w:val="28"/>
          <w14:ligatures w14:val="none"/>
        </w:rPr>
        <w:t>Ekonomisk</w:t>
      </w:r>
      <w:r w:rsidRPr="001F7CE7">
        <w:rPr>
          <w:b/>
          <w:bCs/>
          <w:color w:val="000000" w:themeColor="text1"/>
          <w:sz w:val="28"/>
          <w:szCs w:val="28"/>
        </w:rPr>
        <w:t xml:space="preserve"> </w:t>
      </w:r>
      <w:r w:rsidRPr="001F7CE7">
        <w:rPr>
          <w:rFonts w:ascii="Aptos" w:eastAsiaTheme="majorEastAsia" w:hAnsi="Aptos" w:cstheme="majorBidi"/>
          <w:color w:val="000000" w:themeColor="text1"/>
          <w:kern w:val="0"/>
          <w:sz w:val="28"/>
          <w:szCs w:val="28"/>
          <w14:ligatures w14:val="none"/>
        </w:rPr>
        <w:t>översikt</w:t>
      </w:r>
    </w:p>
    <w:p w14:paraId="4C094B27" w14:textId="78D91D0A" w:rsidR="00BC6C9D" w:rsidRPr="001F7CE7" w:rsidRDefault="00677F9C" w:rsidP="00677F9C">
      <w:pPr>
        <w:rPr>
          <w:color w:val="000000" w:themeColor="text1"/>
        </w:rPr>
      </w:pPr>
      <w:r w:rsidRPr="001F7CE7">
        <w:rPr>
          <w:color w:val="000000" w:themeColor="text1"/>
        </w:rPr>
        <w:t xml:space="preserve">Föreningens ekonomiska ställning är stabil och resultatet för året uppgick till </w:t>
      </w:r>
      <w:r w:rsidR="00802946" w:rsidRPr="001F7CE7">
        <w:rPr>
          <w:b/>
          <w:bCs/>
          <w:color w:val="000000" w:themeColor="text1"/>
        </w:rPr>
        <w:t>118 989</w:t>
      </w:r>
      <w:r w:rsidRPr="001F7CE7">
        <w:rPr>
          <w:b/>
          <w:bCs/>
          <w:color w:val="000000" w:themeColor="text1"/>
        </w:rPr>
        <w:t xml:space="preserve"> kronor</w:t>
      </w:r>
      <w:r w:rsidRPr="001F7CE7">
        <w:rPr>
          <w:color w:val="000000" w:themeColor="text1"/>
        </w:rPr>
        <w:t xml:space="preserve">. Vid årets slut uppgick föreningens kassa till </w:t>
      </w:r>
      <w:r w:rsidR="00282D42" w:rsidRPr="001F7CE7">
        <w:rPr>
          <w:b/>
          <w:bCs/>
          <w:color w:val="000000" w:themeColor="text1"/>
        </w:rPr>
        <w:t>1 228 07</w:t>
      </w:r>
      <w:r w:rsidR="00A01205" w:rsidRPr="001F7CE7">
        <w:rPr>
          <w:b/>
          <w:bCs/>
          <w:color w:val="000000" w:themeColor="text1"/>
        </w:rPr>
        <w:t>7</w:t>
      </w:r>
      <w:r w:rsidRPr="001F7CE7">
        <w:rPr>
          <w:b/>
          <w:bCs/>
          <w:color w:val="000000" w:themeColor="text1"/>
        </w:rPr>
        <w:t xml:space="preserve"> kronor</w:t>
      </w:r>
      <w:r w:rsidRPr="001F7CE7">
        <w:rPr>
          <w:color w:val="000000" w:themeColor="text1"/>
        </w:rPr>
        <w:t xml:space="preserve">, varav </w:t>
      </w:r>
      <w:r w:rsidR="00A01205" w:rsidRPr="001F7CE7">
        <w:rPr>
          <w:b/>
          <w:bCs/>
          <w:color w:val="000000" w:themeColor="text1"/>
        </w:rPr>
        <w:t xml:space="preserve">232 248 kr </w:t>
      </w:r>
      <w:r w:rsidRPr="001F7CE7">
        <w:rPr>
          <w:color w:val="000000" w:themeColor="text1"/>
        </w:rPr>
        <w:t>är medel som tillhör lagkonton</w:t>
      </w:r>
      <w:r w:rsidR="001F7CE7" w:rsidRPr="001F7CE7">
        <w:rPr>
          <w:color w:val="000000" w:themeColor="text1"/>
        </w:rPr>
        <w:t xml:space="preserve"> medan </w:t>
      </w:r>
      <w:r w:rsidR="001F7CE7" w:rsidRPr="001F7CE7">
        <w:rPr>
          <w:b/>
          <w:bCs/>
          <w:color w:val="000000" w:themeColor="text1"/>
        </w:rPr>
        <w:t>103 255 kr</w:t>
      </w:r>
      <w:r w:rsidR="001F7CE7" w:rsidRPr="001F7CE7">
        <w:rPr>
          <w:color w:val="000000" w:themeColor="text1"/>
        </w:rPr>
        <w:t xml:space="preserve"> är reserverade i Anders Jonssons minnesfond</w:t>
      </w:r>
      <w:r w:rsidRPr="001F7CE7">
        <w:rPr>
          <w:color w:val="000000" w:themeColor="text1"/>
        </w:rPr>
        <w:t>. Resterande medel finns tillgängliga för den löpande verksamheten och framtida investeringar i föreningens utveckling.</w:t>
      </w:r>
    </w:p>
    <w:p w14:paraId="5402C8EA" w14:textId="237328DD" w:rsidR="00103245" w:rsidRPr="00044B15" w:rsidRDefault="00BC6C9D" w:rsidP="00103245">
      <w:pPr>
        <w:rPr>
          <w:color w:val="000000" w:themeColor="text1"/>
        </w:rPr>
      </w:pPr>
      <w:r w:rsidRPr="00044B15">
        <w:rPr>
          <w:color w:val="000000" w:themeColor="text1"/>
        </w:rPr>
        <w:t xml:space="preserve">Årets </w:t>
      </w:r>
      <w:r w:rsidRPr="00044B15">
        <w:rPr>
          <w:b/>
          <w:bCs/>
          <w:color w:val="000000" w:themeColor="text1"/>
        </w:rPr>
        <w:t>investeringar</w:t>
      </w:r>
      <w:r w:rsidRPr="00044B15">
        <w:rPr>
          <w:color w:val="000000" w:themeColor="text1"/>
        </w:rPr>
        <w:t xml:space="preserve"> uppgår till </w:t>
      </w:r>
      <w:r w:rsidR="00904624" w:rsidRPr="00044B15">
        <w:rPr>
          <w:b/>
          <w:bCs/>
          <w:color w:val="000000" w:themeColor="text1"/>
        </w:rPr>
        <w:t>81 113</w:t>
      </w:r>
      <w:r w:rsidRPr="00044B15">
        <w:rPr>
          <w:b/>
          <w:bCs/>
          <w:color w:val="000000" w:themeColor="text1"/>
        </w:rPr>
        <w:t xml:space="preserve"> kr. </w:t>
      </w:r>
      <w:r w:rsidRPr="00044B15">
        <w:rPr>
          <w:b/>
          <w:color w:val="000000" w:themeColor="text1"/>
        </w:rPr>
        <w:t>Eget kapital</w:t>
      </w:r>
      <w:r w:rsidRPr="00044B15">
        <w:rPr>
          <w:bCs/>
          <w:color w:val="000000" w:themeColor="text1"/>
        </w:rPr>
        <w:t xml:space="preserve"> uppgår till </w:t>
      </w:r>
      <w:r w:rsidR="004A2752" w:rsidRPr="00044B15">
        <w:rPr>
          <w:b/>
          <w:color w:val="000000" w:themeColor="text1"/>
        </w:rPr>
        <w:t>277 679</w:t>
      </w:r>
      <w:r w:rsidRPr="00044B15">
        <w:rPr>
          <w:b/>
          <w:color w:val="000000" w:themeColor="text1"/>
        </w:rPr>
        <w:t xml:space="preserve"> kr.</w:t>
      </w:r>
    </w:p>
    <w:p w14:paraId="65E09374" w14:textId="77777777" w:rsidR="00BC6C9D" w:rsidRDefault="00BC6C9D" w:rsidP="00103245"/>
    <w:p w14:paraId="6912259F" w14:textId="10787E8B" w:rsidR="00BC6C9D" w:rsidRDefault="00D25F67" w:rsidP="00103245">
      <w:r w:rsidRPr="00D25F67">
        <w:rPr>
          <w:noProof/>
        </w:rPr>
        <w:drawing>
          <wp:inline distT="0" distB="0" distL="0" distR="0" wp14:anchorId="00B7C270" wp14:editId="103305F7">
            <wp:extent cx="4943475" cy="3762375"/>
            <wp:effectExtent l="0" t="0" r="9525" b="0"/>
            <wp:docPr id="23431276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DE36B" w14:textId="77777777" w:rsidR="00305B1D" w:rsidRDefault="00305B1D" w:rsidP="00103245"/>
    <w:p w14:paraId="05CCA0D8" w14:textId="1EA098E0" w:rsidR="001C5B8D" w:rsidRDefault="0049307E" w:rsidP="00103245">
      <w:r w:rsidRPr="0049307E">
        <w:rPr>
          <w:noProof/>
        </w:rPr>
        <w:lastRenderedPageBreak/>
        <w:drawing>
          <wp:inline distT="0" distB="0" distL="0" distR="0" wp14:anchorId="41B6A2A6" wp14:editId="4A7FA9C4">
            <wp:extent cx="5114925" cy="7677150"/>
            <wp:effectExtent l="0" t="0" r="9525" b="0"/>
            <wp:docPr id="173227518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3A498" w14:textId="77777777" w:rsidR="00BC6C9D" w:rsidRDefault="00BC6C9D" w:rsidP="00103245"/>
    <w:p w14:paraId="68662C91" w14:textId="77777777" w:rsidR="00BC6C9D" w:rsidRDefault="00BC6C9D" w:rsidP="00103245"/>
    <w:p w14:paraId="37047129" w14:textId="62942541" w:rsidR="00BC6C9D" w:rsidRDefault="00BC6C9D" w:rsidP="00103245">
      <w:r>
        <w:t>Styrelsen i Västerviks FF</w:t>
      </w:r>
    </w:p>
    <w:p w14:paraId="3EA7F36E" w14:textId="324C4B8A" w:rsidR="00BC6C9D" w:rsidRPr="00103245" w:rsidRDefault="00BC6C9D" w:rsidP="00103245">
      <w:r>
        <w:t>202</w:t>
      </w:r>
      <w:r w:rsidR="004B0CB8">
        <w:t>6</w:t>
      </w:r>
      <w:r>
        <w:t>-02-20</w:t>
      </w:r>
    </w:p>
    <w:sectPr w:rsidR="00BC6C9D" w:rsidRPr="0010324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00D8" w14:textId="77777777" w:rsidR="00B93715" w:rsidRDefault="00B93715" w:rsidP="00103245">
      <w:pPr>
        <w:spacing w:after="0" w:line="240" w:lineRule="auto"/>
      </w:pPr>
      <w:r>
        <w:separator/>
      </w:r>
    </w:p>
  </w:endnote>
  <w:endnote w:type="continuationSeparator" w:id="0">
    <w:p w14:paraId="146FD3F6" w14:textId="77777777" w:rsidR="00B93715" w:rsidRDefault="00B93715" w:rsidP="00103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437809"/>
      <w:docPartObj>
        <w:docPartGallery w:val="Page Numbers (Bottom of Page)"/>
        <w:docPartUnique/>
      </w:docPartObj>
    </w:sdtPr>
    <w:sdtContent>
      <w:p w14:paraId="0AF41FDC" w14:textId="37E98DA0" w:rsidR="006E0897" w:rsidRDefault="006E0897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F3D6B8" w14:textId="77777777" w:rsidR="006E0897" w:rsidRDefault="006E089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2AB0" w14:textId="77777777" w:rsidR="00B93715" w:rsidRDefault="00B93715" w:rsidP="00103245">
      <w:pPr>
        <w:spacing w:after="0" w:line="240" w:lineRule="auto"/>
      </w:pPr>
      <w:r>
        <w:separator/>
      </w:r>
    </w:p>
  </w:footnote>
  <w:footnote w:type="continuationSeparator" w:id="0">
    <w:p w14:paraId="061512C4" w14:textId="77777777" w:rsidR="00B93715" w:rsidRDefault="00B93715" w:rsidP="00103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1725" w14:textId="1BCE5A0E" w:rsidR="00103245" w:rsidRDefault="00103245" w:rsidP="00103245">
    <w:r>
      <w:t xml:space="preserve">Västerviks FF - Förvaltningsberättelse </w:t>
    </w:r>
    <w:r w:rsidR="002B3C5E">
      <w:t>2025</w:t>
    </w:r>
  </w:p>
  <w:p w14:paraId="3C2EDEBC" w14:textId="77777777" w:rsidR="00103245" w:rsidRDefault="0010324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45"/>
    <w:rsid w:val="00044B15"/>
    <w:rsid w:val="000A7D16"/>
    <w:rsid w:val="000C3292"/>
    <w:rsid w:val="00103245"/>
    <w:rsid w:val="001A3AA3"/>
    <w:rsid w:val="001C5B8D"/>
    <w:rsid w:val="001F7CE7"/>
    <w:rsid w:val="00201590"/>
    <w:rsid w:val="0021257E"/>
    <w:rsid w:val="00282D42"/>
    <w:rsid w:val="002B3C5E"/>
    <w:rsid w:val="00305B1D"/>
    <w:rsid w:val="003B6291"/>
    <w:rsid w:val="0049307E"/>
    <w:rsid w:val="004A2752"/>
    <w:rsid w:val="004B0CB8"/>
    <w:rsid w:val="004D0B06"/>
    <w:rsid w:val="00677F9C"/>
    <w:rsid w:val="006E0897"/>
    <w:rsid w:val="0077464F"/>
    <w:rsid w:val="00802946"/>
    <w:rsid w:val="00826788"/>
    <w:rsid w:val="008B493E"/>
    <w:rsid w:val="00904624"/>
    <w:rsid w:val="00971B5E"/>
    <w:rsid w:val="00A01205"/>
    <w:rsid w:val="00A9765A"/>
    <w:rsid w:val="00B93715"/>
    <w:rsid w:val="00BA3727"/>
    <w:rsid w:val="00BC6C9D"/>
    <w:rsid w:val="00D25F67"/>
    <w:rsid w:val="00E16F61"/>
    <w:rsid w:val="00F2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C737"/>
  <w15:chartTrackingRefBased/>
  <w15:docId w15:val="{17C71FF2-2935-430A-81DB-79D4DCF4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245"/>
  </w:style>
  <w:style w:type="paragraph" w:styleId="Rubrik1">
    <w:name w:val="heading 1"/>
    <w:basedOn w:val="Normal"/>
    <w:next w:val="Normal"/>
    <w:link w:val="Rubrik1Char"/>
    <w:uiPriority w:val="9"/>
    <w:qFormat/>
    <w:rsid w:val="00103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03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03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03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03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03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03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03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03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03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03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03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0324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0324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0324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0324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0324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0324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03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03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03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03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3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0324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0324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0324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03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0324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03245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103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03245"/>
  </w:style>
  <w:style w:type="paragraph" w:styleId="Sidfot">
    <w:name w:val="footer"/>
    <w:basedOn w:val="Normal"/>
    <w:link w:val="SidfotChar"/>
    <w:uiPriority w:val="99"/>
    <w:unhideWhenUsed/>
    <w:rsid w:val="00103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03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5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53</Words>
  <Characters>539</Characters>
  <Application>Microsoft Office Word</Application>
  <DocSecurity>0</DocSecurity>
  <Lines>21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Karlsson</dc:creator>
  <cp:keywords/>
  <dc:description/>
  <cp:lastModifiedBy>Daniel Karlsson</cp:lastModifiedBy>
  <cp:revision>21</cp:revision>
  <dcterms:created xsi:type="dcterms:W3CDTF">2025-02-20T08:14:00Z</dcterms:created>
  <dcterms:modified xsi:type="dcterms:W3CDTF">2026-02-23T06:41:00Z</dcterms:modified>
</cp:coreProperties>
</file>