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DC678" w14:textId="31B7D95B" w:rsidR="002D0BBC" w:rsidRDefault="003C6326">
      <w:pPr>
        <w:rPr>
          <w:color w:val="000000" w:themeColor="text1"/>
          <w:sz w:val="32"/>
          <w:szCs w:val="32"/>
          <w:u w:val="single"/>
        </w:rPr>
      </w:pPr>
      <w:r w:rsidRPr="003C6326">
        <w:rPr>
          <w:color w:val="000000" w:themeColor="text1"/>
          <w:sz w:val="32"/>
          <w:szCs w:val="32"/>
          <w:u w:val="single"/>
        </w:rPr>
        <w:t>Vid insättning till lagfonder gör på följande sätt.</w:t>
      </w:r>
    </w:p>
    <w:p w14:paraId="751A55F1" w14:textId="77777777" w:rsidR="003C6326" w:rsidRPr="003C6326" w:rsidRDefault="003C6326">
      <w:pPr>
        <w:rPr>
          <w:color w:val="000000" w:themeColor="text1"/>
          <w:sz w:val="32"/>
          <w:szCs w:val="32"/>
          <w:u w:val="single"/>
        </w:rPr>
      </w:pPr>
    </w:p>
    <w:p w14:paraId="6CE4332A" w14:textId="62A967B7" w:rsidR="003C6326" w:rsidRPr="003C6326" w:rsidRDefault="003C6326" w:rsidP="003C6326">
      <w:pPr>
        <w:pStyle w:val="Liststycke"/>
        <w:numPr>
          <w:ilvl w:val="0"/>
          <w:numId w:val="2"/>
        </w:numPr>
        <w:rPr>
          <w:color w:val="000000" w:themeColor="text1"/>
          <w:sz w:val="32"/>
          <w:szCs w:val="32"/>
        </w:rPr>
      </w:pPr>
      <w:r w:rsidRPr="003C6326">
        <w:rPr>
          <w:color w:val="000000" w:themeColor="text1"/>
          <w:sz w:val="32"/>
          <w:szCs w:val="32"/>
        </w:rPr>
        <w:t>Insättning görs till vårat BG:</w:t>
      </w:r>
      <w:r w:rsidRPr="003C6326">
        <w:rPr>
          <w:rFonts w:ascii="Tahoma" w:hAnsi="Tahoma" w:cs="Tahoma"/>
          <w:color w:val="000000" w:themeColor="text1"/>
          <w:sz w:val="32"/>
          <w:szCs w:val="32"/>
          <w:shd w:val="clear" w:color="auto" w:fill="F4FAFF"/>
        </w:rPr>
        <w:t xml:space="preserve"> </w:t>
      </w:r>
      <w:proofErr w:type="gramStart"/>
      <w:r w:rsidRPr="003C6326">
        <w:rPr>
          <w:rFonts w:ascii="Tahoma" w:hAnsi="Tahoma" w:cs="Tahoma"/>
          <w:color w:val="000000" w:themeColor="text1"/>
          <w:sz w:val="32"/>
          <w:szCs w:val="32"/>
          <w:shd w:val="clear" w:color="auto" w:fill="F4FAFF"/>
        </w:rPr>
        <w:t>5749-4890</w:t>
      </w:r>
      <w:proofErr w:type="gramEnd"/>
    </w:p>
    <w:p w14:paraId="17FCB55E" w14:textId="2F320521" w:rsidR="003C6326" w:rsidRPr="003C6326" w:rsidRDefault="003C6326" w:rsidP="003C6326">
      <w:pPr>
        <w:pStyle w:val="Liststycke"/>
        <w:numPr>
          <w:ilvl w:val="0"/>
          <w:numId w:val="2"/>
        </w:numPr>
        <w:rPr>
          <w:color w:val="000000" w:themeColor="text1"/>
          <w:sz w:val="32"/>
          <w:szCs w:val="32"/>
        </w:rPr>
      </w:pPr>
      <w:r w:rsidRPr="003C6326">
        <w:rPr>
          <w:rFonts w:ascii="Tahoma" w:hAnsi="Tahoma" w:cs="Tahoma"/>
          <w:color w:val="000000" w:themeColor="text1"/>
          <w:sz w:val="32"/>
          <w:szCs w:val="32"/>
          <w:shd w:val="clear" w:color="auto" w:fill="F4FAFF"/>
        </w:rPr>
        <w:t xml:space="preserve">Märk insättningen med lag: </w:t>
      </w:r>
      <w:bookmarkStart w:id="0" w:name="_GoBack"/>
      <w:bookmarkEnd w:id="0"/>
    </w:p>
    <w:p w14:paraId="435F043A" w14:textId="40A39984" w:rsidR="003C6326" w:rsidRPr="003C6326" w:rsidRDefault="003C6326" w:rsidP="003C6326">
      <w:pPr>
        <w:pStyle w:val="Liststycke"/>
        <w:numPr>
          <w:ilvl w:val="0"/>
          <w:numId w:val="2"/>
        </w:numPr>
        <w:rPr>
          <w:color w:val="000000" w:themeColor="text1"/>
          <w:sz w:val="32"/>
          <w:szCs w:val="32"/>
        </w:rPr>
      </w:pPr>
      <w:r w:rsidRPr="003C6326">
        <w:rPr>
          <w:color w:val="000000" w:themeColor="text1"/>
          <w:sz w:val="32"/>
          <w:szCs w:val="32"/>
        </w:rPr>
        <w:t xml:space="preserve">Märk även vad insättningen avser tex: eget </w:t>
      </w:r>
      <w:proofErr w:type="spellStart"/>
      <w:r w:rsidRPr="003C6326">
        <w:rPr>
          <w:color w:val="000000" w:themeColor="text1"/>
          <w:sz w:val="32"/>
          <w:szCs w:val="32"/>
        </w:rPr>
        <w:t>arb</w:t>
      </w:r>
      <w:proofErr w:type="spellEnd"/>
      <w:r w:rsidRPr="003C6326">
        <w:rPr>
          <w:color w:val="000000" w:themeColor="text1"/>
          <w:sz w:val="32"/>
          <w:szCs w:val="32"/>
        </w:rPr>
        <w:t xml:space="preserve"> eller </w:t>
      </w:r>
      <w:proofErr w:type="spellStart"/>
      <w:r w:rsidRPr="003C6326">
        <w:rPr>
          <w:color w:val="000000" w:themeColor="text1"/>
          <w:sz w:val="32"/>
          <w:szCs w:val="32"/>
        </w:rPr>
        <w:t>newbody</w:t>
      </w:r>
      <w:proofErr w:type="spellEnd"/>
      <w:r w:rsidRPr="003C6326">
        <w:rPr>
          <w:color w:val="000000" w:themeColor="text1"/>
          <w:sz w:val="32"/>
          <w:szCs w:val="32"/>
        </w:rPr>
        <w:t xml:space="preserve"> osv</w:t>
      </w:r>
    </w:p>
    <w:p w14:paraId="5F45367E" w14:textId="088AA1BC" w:rsidR="003C6326" w:rsidRPr="003C6326" w:rsidRDefault="003C6326" w:rsidP="003C6326">
      <w:pPr>
        <w:rPr>
          <w:color w:val="000000" w:themeColor="text1"/>
          <w:sz w:val="32"/>
          <w:szCs w:val="32"/>
        </w:rPr>
      </w:pPr>
    </w:p>
    <w:p w14:paraId="496B54AE" w14:textId="77520669" w:rsidR="003C6326" w:rsidRPr="003C6326" w:rsidRDefault="003C6326" w:rsidP="003C6326">
      <w:pPr>
        <w:rPr>
          <w:color w:val="000000" w:themeColor="text1"/>
          <w:sz w:val="32"/>
          <w:szCs w:val="32"/>
        </w:rPr>
      </w:pPr>
      <w:r w:rsidRPr="003C6326">
        <w:rPr>
          <w:color w:val="000000" w:themeColor="text1"/>
          <w:sz w:val="32"/>
          <w:szCs w:val="32"/>
        </w:rPr>
        <w:t>MvH:</w:t>
      </w:r>
    </w:p>
    <w:p w14:paraId="20CCF267" w14:textId="282CBAE8" w:rsidR="003C6326" w:rsidRPr="003C6326" w:rsidRDefault="003C6326" w:rsidP="003C6326">
      <w:pPr>
        <w:rPr>
          <w:color w:val="000000" w:themeColor="text1"/>
          <w:sz w:val="32"/>
          <w:szCs w:val="32"/>
        </w:rPr>
      </w:pPr>
      <w:r w:rsidRPr="003C6326">
        <w:rPr>
          <w:color w:val="000000" w:themeColor="text1"/>
          <w:sz w:val="32"/>
          <w:szCs w:val="32"/>
        </w:rPr>
        <w:t xml:space="preserve">Holmsund city </w:t>
      </w:r>
      <w:proofErr w:type="spellStart"/>
      <w:r w:rsidRPr="003C6326">
        <w:rPr>
          <w:color w:val="000000" w:themeColor="text1"/>
          <w:sz w:val="32"/>
          <w:szCs w:val="32"/>
        </w:rPr>
        <w:t>ibc</w:t>
      </w:r>
      <w:proofErr w:type="spellEnd"/>
    </w:p>
    <w:sectPr w:rsidR="003C6326" w:rsidRPr="003C6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8F0736"/>
    <w:multiLevelType w:val="hybridMultilevel"/>
    <w:tmpl w:val="C754882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43E7A"/>
    <w:multiLevelType w:val="hybridMultilevel"/>
    <w:tmpl w:val="1946180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AFF"/>
    <w:rsid w:val="002D0BBC"/>
    <w:rsid w:val="003C6326"/>
    <w:rsid w:val="0052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6232"/>
  <w15:chartTrackingRefBased/>
  <w15:docId w15:val="{B45550D8-C081-4D5F-BC0C-C28CA7417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C6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178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Holmsund City</dc:creator>
  <cp:keywords/>
  <dc:description/>
  <cp:lastModifiedBy>Holmsund City</cp:lastModifiedBy>
  <cp:revision>3</cp:revision>
  <dcterms:created xsi:type="dcterms:W3CDTF">2019-12-10T08:21:00Z</dcterms:created>
  <dcterms:modified xsi:type="dcterms:W3CDTF">2019-12-10T08:26:00Z</dcterms:modified>
</cp:coreProperties>
</file>