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EA2E2" w14:textId="4DD9B449" w:rsidR="005C183E" w:rsidRPr="00C83664" w:rsidRDefault="008F10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Information från </w:t>
      </w:r>
      <w:proofErr w:type="spellStart"/>
      <w:proofErr w:type="gramStart"/>
      <w:r>
        <w:rPr>
          <w:b/>
          <w:sz w:val="28"/>
          <w:szCs w:val="28"/>
        </w:rPr>
        <w:t>SUIFs</w:t>
      </w:r>
      <w:proofErr w:type="spellEnd"/>
      <w:proofErr w:type="gramEnd"/>
      <w:r>
        <w:rPr>
          <w:b/>
          <w:sz w:val="28"/>
          <w:szCs w:val="28"/>
        </w:rPr>
        <w:t xml:space="preserve"> s</w:t>
      </w:r>
      <w:r w:rsidR="00814E52" w:rsidRPr="00C83664">
        <w:rPr>
          <w:b/>
          <w:sz w:val="28"/>
          <w:szCs w:val="28"/>
        </w:rPr>
        <w:t>tyrels</w:t>
      </w:r>
      <w:r>
        <w:rPr>
          <w:b/>
          <w:sz w:val="28"/>
          <w:szCs w:val="28"/>
        </w:rPr>
        <w:t>e</w:t>
      </w:r>
      <w:r w:rsidR="00814E52" w:rsidRPr="00C83664">
        <w:rPr>
          <w:b/>
          <w:sz w:val="28"/>
          <w:szCs w:val="28"/>
        </w:rPr>
        <w:t xml:space="preserve"> gällande samåkning till matcher</w:t>
      </w:r>
      <w:r>
        <w:rPr>
          <w:b/>
          <w:sz w:val="28"/>
          <w:szCs w:val="28"/>
        </w:rPr>
        <w:t xml:space="preserve"> 202</w:t>
      </w:r>
      <w:r w:rsidR="00CE79A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</w:p>
    <w:p w14:paraId="020B91F2" w14:textId="77777777" w:rsidR="00814E52" w:rsidRDefault="00814E52">
      <w:r>
        <w:t>Styrelsen har beslutat att vid samåkning till matcher skall en samåkningsavgift tas ut för varje medåkande person</w:t>
      </w:r>
      <w:r w:rsidR="00C83664">
        <w:t xml:space="preserve"> som åker med i bilen</w:t>
      </w:r>
      <w:r>
        <w:t xml:space="preserve">. </w:t>
      </w:r>
    </w:p>
    <w:p w14:paraId="10EA9C3A" w14:textId="77777777" w:rsidR="00C83664" w:rsidRDefault="00814E52">
      <w:r>
        <w:t>Denna summa är satt till 100 kr per tillfälle &amp;</w:t>
      </w:r>
      <w:r w:rsidR="00C83664">
        <w:t xml:space="preserve"> gäller alltså tur &amp; retur. Summan</w:t>
      </w:r>
      <w:r>
        <w:t xml:space="preserve"> ska </w:t>
      </w:r>
      <w:proofErr w:type="spellStart"/>
      <w:r>
        <w:t>swishas</w:t>
      </w:r>
      <w:proofErr w:type="spellEnd"/>
      <w:r>
        <w:t xml:space="preserve"> till den </w:t>
      </w:r>
      <w:r w:rsidR="00C83664">
        <w:t>chaufför</w:t>
      </w:r>
      <w:r>
        <w:t xml:space="preserve"> som tar bilen till match. </w:t>
      </w:r>
    </w:p>
    <w:p w14:paraId="1378101A" w14:textId="654241FE" w:rsidR="00C83664" w:rsidRDefault="00C83664">
      <w:r>
        <w:t xml:space="preserve">Lagledaren ansvarar för att detta når vårdnadshavare via </w:t>
      </w:r>
      <w:proofErr w:type="spellStart"/>
      <w:r>
        <w:t>supertext</w:t>
      </w:r>
      <w:proofErr w:type="spellEnd"/>
      <w:r w:rsidR="00CE79A5">
        <w:t xml:space="preserve"> eller annat kommunikationssätt som varje lag valt att använda sig av</w:t>
      </w:r>
      <w:r>
        <w:t>.</w:t>
      </w:r>
    </w:p>
    <w:p w14:paraId="000E7450" w14:textId="77777777" w:rsidR="00C83664" w:rsidRDefault="00C83664"/>
    <w:p w14:paraId="4590E3C0" w14:textId="779E5A90" w:rsidR="00C83664" w:rsidRDefault="00C83664">
      <w:r>
        <w:t>// Styrelsen 202</w:t>
      </w:r>
      <w:r w:rsidR="00CE79A5">
        <w:t>5</w:t>
      </w:r>
    </w:p>
    <w:sectPr w:rsidR="00C83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E52"/>
    <w:rsid w:val="005C183E"/>
    <w:rsid w:val="00814E52"/>
    <w:rsid w:val="008F1032"/>
    <w:rsid w:val="00BE260E"/>
    <w:rsid w:val="00C83664"/>
    <w:rsid w:val="00CE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F3EC"/>
  <w15:chartTrackingRefBased/>
  <w15:docId w15:val="{71E743E0-5827-4F1D-9AD6-E486DF32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Lotta Wiklund</dc:creator>
  <cp:keywords/>
  <dc:description/>
  <cp:lastModifiedBy>WIKLUND Lotta</cp:lastModifiedBy>
  <cp:revision>2</cp:revision>
  <dcterms:created xsi:type="dcterms:W3CDTF">2025-06-13T19:03:00Z</dcterms:created>
  <dcterms:modified xsi:type="dcterms:W3CDTF">2025-06-13T19:03:00Z</dcterms:modified>
</cp:coreProperties>
</file>