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0CFE9" w14:textId="59FFFAA1" w:rsidR="00DC6D6E" w:rsidRPr="007E5CB0" w:rsidRDefault="00FA0799" w:rsidP="000249C8">
      <w:pPr>
        <w:spacing w:after="213"/>
        <w:jc w:val="center"/>
        <w:rPr>
          <w:rFonts w:ascii="Century Gothic" w:hAnsi="Century Gothic"/>
          <w:b/>
        </w:rPr>
      </w:pPr>
      <w:r w:rsidRPr="007E5CB0">
        <w:rPr>
          <w:rFonts w:ascii="Century Gothic" w:eastAsia="Century Gothic" w:hAnsi="Century Gothic" w:cs="Century Gothic"/>
          <w:b/>
        </w:rPr>
        <w:t>Kioskb</w:t>
      </w:r>
      <w:r w:rsidR="00DC6D6E" w:rsidRPr="007E5CB0">
        <w:rPr>
          <w:rFonts w:ascii="Century Gothic" w:eastAsia="Century Gothic" w:hAnsi="Century Gothic" w:cs="Century Gothic"/>
          <w:b/>
        </w:rPr>
        <w:t>emanning på Lassalyckan</w:t>
      </w:r>
    </w:p>
    <w:p w14:paraId="08E4EE7F" w14:textId="77777777" w:rsidR="00DC6D6E" w:rsidRPr="007E5CB0" w:rsidRDefault="00DC6D6E" w:rsidP="00DC6D6E">
      <w:pPr>
        <w:ind w:left="1134"/>
        <w:rPr>
          <w:rFonts w:ascii="Century Gothic" w:hAnsi="Century Gothic"/>
          <w:bCs/>
          <w:sz w:val="20"/>
          <w:szCs w:val="20"/>
        </w:rPr>
      </w:pPr>
    </w:p>
    <w:p w14:paraId="534E71DB" w14:textId="3715A0C4" w:rsidR="001A1DFE" w:rsidRPr="007E5CB0" w:rsidRDefault="001A1DFE" w:rsidP="00D81A68">
      <w:p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 xml:space="preserve">En av klubbens </w:t>
      </w:r>
      <w:r w:rsidR="00613B5D" w:rsidRPr="007E5CB0">
        <w:rPr>
          <w:rFonts w:ascii="Century Gothic" w:hAnsi="Century Gothic"/>
          <w:bCs/>
          <w:sz w:val="20"/>
          <w:szCs w:val="20"/>
        </w:rPr>
        <w:t xml:space="preserve">största inkomstkälla är kiosken. </w:t>
      </w:r>
      <w:r w:rsidR="00B438B3" w:rsidRPr="007E5CB0">
        <w:rPr>
          <w:rFonts w:ascii="Century Gothic" w:hAnsi="Century Gothic"/>
          <w:bCs/>
          <w:sz w:val="20"/>
          <w:szCs w:val="20"/>
        </w:rPr>
        <w:t>Därför är det viktigt att den är öppen när det är verksamhet på Lassalyckan</w:t>
      </w:r>
      <w:r w:rsidR="00C96189" w:rsidRPr="007E5CB0">
        <w:rPr>
          <w:rFonts w:ascii="Century Gothic" w:hAnsi="Century Gothic"/>
          <w:bCs/>
          <w:sz w:val="20"/>
          <w:szCs w:val="20"/>
        </w:rPr>
        <w:t>, både vid ungdomsmatcher, seniormatcher och cuper</w:t>
      </w:r>
      <w:r w:rsidR="00107438" w:rsidRPr="007E5CB0">
        <w:rPr>
          <w:rFonts w:ascii="Century Gothic" w:hAnsi="Century Gothic"/>
          <w:bCs/>
          <w:sz w:val="20"/>
          <w:szCs w:val="20"/>
        </w:rPr>
        <w:t xml:space="preserve">. </w:t>
      </w:r>
      <w:r w:rsidR="00630EF0" w:rsidRPr="007E5CB0">
        <w:rPr>
          <w:rFonts w:ascii="Century Gothic" w:hAnsi="Century Gothic"/>
          <w:bCs/>
          <w:sz w:val="20"/>
          <w:szCs w:val="20"/>
        </w:rPr>
        <w:t>De här intäkterna skapar förutsättningar för klubben att hålla nere medlems- &amp; deltagaravgifter</w:t>
      </w:r>
      <w:r w:rsidR="00752411" w:rsidRPr="007E5CB0">
        <w:rPr>
          <w:rFonts w:ascii="Century Gothic" w:hAnsi="Century Gothic"/>
          <w:bCs/>
          <w:sz w:val="20"/>
          <w:szCs w:val="20"/>
        </w:rPr>
        <w:t>. Det gör också att våra medlemmar slipper</w:t>
      </w:r>
      <w:r w:rsidR="00D720FA" w:rsidRPr="007E5CB0">
        <w:rPr>
          <w:rFonts w:ascii="Century Gothic" w:hAnsi="Century Gothic"/>
          <w:bCs/>
          <w:sz w:val="20"/>
          <w:szCs w:val="20"/>
        </w:rPr>
        <w:t xml:space="preserve"> </w:t>
      </w:r>
      <w:r w:rsidR="00A50B95" w:rsidRPr="007E5CB0">
        <w:rPr>
          <w:rFonts w:ascii="Century Gothic" w:hAnsi="Century Gothic"/>
          <w:bCs/>
          <w:sz w:val="20"/>
          <w:szCs w:val="20"/>
        </w:rPr>
        <w:t xml:space="preserve">hålla på med annan </w:t>
      </w:r>
      <w:r w:rsidR="00E853C8" w:rsidRPr="007E5CB0">
        <w:rPr>
          <w:rFonts w:ascii="Century Gothic" w:hAnsi="Century Gothic"/>
          <w:bCs/>
          <w:sz w:val="20"/>
          <w:szCs w:val="20"/>
        </w:rPr>
        <w:t xml:space="preserve">lottförsäljning eller sälja salami och toapapper </w:t>
      </w:r>
      <w:r w:rsidR="00916F60" w:rsidRPr="007E5CB0">
        <w:rPr>
          <w:rFonts w:ascii="Century Gothic" w:hAnsi="Century Gothic"/>
          <w:bCs/>
          <w:sz w:val="20"/>
          <w:szCs w:val="20"/>
        </w:rPr>
        <w:t>med mera.</w:t>
      </w:r>
      <w:r w:rsidR="008A3364" w:rsidRPr="007E5CB0">
        <w:rPr>
          <w:rFonts w:ascii="Century Gothic" w:hAnsi="Century Gothic"/>
          <w:bCs/>
          <w:sz w:val="20"/>
          <w:szCs w:val="20"/>
        </w:rPr>
        <w:t xml:space="preserve"> </w:t>
      </w:r>
      <w:r w:rsidR="005467AC" w:rsidRPr="007E5CB0">
        <w:rPr>
          <w:rFonts w:ascii="Century Gothic" w:hAnsi="Century Gothic"/>
          <w:bCs/>
          <w:sz w:val="20"/>
          <w:szCs w:val="20"/>
        </w:rPr>
        <w:br/>
      </w:r>
      <w:r w:rsidR="005467AC" w:rsidRPr="007E5CB0">
        <w:rPr>
          <w:rFonts w:ascii="Century Gothic" w:hAnsi="Century Gothic"/>
          <w:bCs/>
          <w:sz w:val="20"/>
          <w:szCs w:val="20"/>
        </w:rPr>
        <w:br/>
        <w:t>Eftersom vi</w:t>
      </w:r>
      <w:r w:rsidR="00CD3647" w:rsidRPr="007E5CB0">
        <w:rPr>
          <w:rFonts w:ascii="Century Gothic" w:hAnsi="Century Gothic"/>
          <w:bCs/>
          <w:sz w:val="20"/>
          <w:szCs w:val="20"/>
        </w:rPr>
        <w:t xml:space="preserve"> är en väldigt stor förening </w:t>
      </w:r>
      <w:r w:rsidR="00884E77" w:rsidRPr="007E5CB0">
        <w:rPr>
          <w:rFonts w:ascii="Century Gothic" w:hAnsi="Century Gothic"/>
          <w:bCs/>
          <w:sz w:val="20"/>
          <w:szCs w:val="20"/>
        </w:rPr>
        <w:t xml:space="preserve">behöver varje förälder inte ställa upp särskilt många timmar </w:t>
      </w:r>
      <w:r w:rsidR="005467AC" w:rsidRPr="007E5CB0">
        <w:rPr>
          <w:rFonts w:ascii="Century Gothic" w:hAnsi="Century Gothic"/>
          <w:bCs/>
          <w:sz w:val="20"/>
          <w:szCs w:val="20"/>
        </w:rPr>
        <w:t>per</w:t>
      </w:r>
      <w:r w:rsidR="00884E77" w:rsidRPr="007E5CB0">
        <w:rPr>
          <w:rFonts w:ascii="Century Gothic" w:hAnsi="Century Gothic"/>
          <w:bCs/>
          <w:sz w:val="20"/>
          <w:szCs w:val="20"/>
        </w:rPr>
        <w:t xml:space="preserve"> säsong</w:t>
      </w:r>
      <w:r w:rsidR="005467AC" w:rsidRPr="007E5CB0">
        <w:rPr>
          <w:rFonts w:ascii="Century Gothic" w:hAnsi="Century Gothic"/>
          <w:bCs/>
          <w:sz w:val="20"/>
          <w:szCs w:val="20"/>
        </w:rPr>
        <w:t xml:space="preserve"> men varje tillfälle är guld vär</w:t>
      </w:r>
      <w:r w:rsidR="0028131B" w:rsidRPr="007E5CB0">
        <w:rPr>
          <w:rFonts w:ascii="Century Gothic" w:hAnsi="Century Gothic"/>
          <w:bCs/>
          <w:sz w:val="20"/>
          <w:szCs w:val="20"/>
        </w:rPr>
        <w:t>d</w:t>
      </w:r>
      <w:r w:rsidR="005467AC" w:rsidRPr="007E5CB0">
        <w:rPr>
          <w:rFonts w:ascii="Century Gothic" w:hAnsi="Century Gothic"/>
          <w:bCs/>
          <w:sz w:val="20"/>
          <w:szCs w:val="20"/>
        </w:rPr>
        <w:t>!</w:t>
      </w:r>
    </w:p>
    <w:p w14:paraId="76ADF8AF" w14:textId="5EBA4B7B" w:rsidR="00D81A68" w:rsidRPr="007E5CB0" w:rsidRDefault="00DC6D6E" w:rsidP="00D81A68">
      <w:p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>Kiosk</w:t>
      </w:r>
      <w:r w:rsidR="001C4171" w:rsidRPr="007E5CB0">
        <w:rPr>
          <w:rFonts w:ascii="Century Gothic" w:hAnsi="Century Gothic"/>
          <w:bCs/>
          <w:sz w:val="20"/>
          <w:szCs w:val="20"/>
        </w:rPr>
        <w:t>listan</w:t>
      </w:r>
      <w:r w:rsidRPr="007E5CB0">
        <w:rPr>
          <w:rFonts w:ascii="Century Gothic" w:hAnsi="Century Gothic"/>
          <w:bCs/>
          <w:sz w:val="20"/>
          <w:szCs w:val="20"/>
        </w:rPr>
        <w:t xml:space="preserve"> utgår från hur många spelare man har i laget. Vi utgår från att varje kioskpass är tre timmar, men det är upp till varje </w:t>
      </w:r>
      <w:r w:rsidR="00D81A68" w:rsidRPr="007E5CB0">
        <w:rPr>
          <w:rFonts w:ascii="Century Gothic" w:hAnsi="Century Gothic"/>
          <w:bCs/>
          <w:sz w:val="20"/>
          <w:szCs w:val="20"/>
        </w:rPr>
        <w:t>lag</w:t>
      </w:r>
      <w:r w:rsidRPr="007E5CB0">
        <w:rPr>
          <w:rFonts w:ascii="Century Gothic" w:hAnsi="Century Gothic"/>
          <w:bCs/>
          <w:sz w:val="20"/>
          <w:szCs w:val="20"/>
        </w:rPr>
        <w:t>administratör hur man fördelar timmarna mellan föräldrarna. Arrangemang kan tillkomma under säsongen och då kan det bli aktuellt med ytterligare bemanningspass</w:t>
      </w:r>
      <w:r w:rsidR="00D81A68" w:rsidRPr="007E5CB0">
        <w:rPr>
          <w:rFonts w:ascii="Century Gothic" w:hAnsi="Century Gothic"/>
          <w:bCs/>
          <w:sz w:val="20"/>
          <w:szCs w:val="20"/>
        </w:rPr>
        <w:t>, exempelvis vid Lassabollen.</w:t>
      </w:r>
      <w:r w:rsidR="000C4884" w:rsidRPr="007E5CB0">
        <w:rPr>
          <w:rFonts w:ascii="Century Gothic" w:hAnsi="Century Gothic"/>
          <w:bCs/>
          <w:sz w:val="20"/>
          <w:szCs w:val="20"/>
        </w:rPr>
        <w:t xml:space="preserve"> </w:t>
      </w:r>
      <w:r w:rsidR="000C4884" w:rsidRPr="007E5CB0">
        <w:rPr>
          <w:rFonts w:ascii="Century Gothic" w:hAnsi="Century Gothic" w:cstheme="minorHAnsi"/>
          <w:bCs/>
          <w:sz w:val="20"/>
          <w:szCs w:val="20"/>
        </w:rPr>
        <w:t>De äldsta ungdomslagen (i år P/F 2007) har mest rutin och är därför först ut i april respektive augusti.</w:t>
      </w:r>
      <w:r w:rsidRPr="007E5CB0">
        <w:rPr>
          <w:rFonts w:ascii="Century Gothic" w:hAnsi="Century Gothic"/>
          <w:bCs/>
          <w:sz w:val="20"/>
          <w:szCs w:val="20"/>
        </w:rPr>
        <w:br/>
      </w:r>
      <w:r w:rsidR="00D81A68" w:rsidRPr="007E5CB0">
        <w:rPr>
          <w:rFonts w:ascii="Century Gothic" w:hAnsi="Century Gothic"/>
          <w:bCs/>
          <w:sz w:val="20"/>
          <w:szCs w:val="20"/>
        </w:rPr>
        <w:br/>
        <w:t>När det är A-lagsmatcher ska det vara tre personer i kiosken</w:t>
      </w:r>
      <w:r w:rsidR="002B0797" w:rsidRPr="007E5CB0">
        <w:rPr>
          <w:rFonts w:ascii="Century Gothic" w:hAnsi="Century Gothic"/>
          <w:bCs/>
          <w:sz w:val="20"/>
          <w:szCs w:val="20"/>
        </w:rPr>
        <w:t xml:space="preserve"> och dom behöver vara på plats minst en timma före avspark</w:t>
      </w:r>
      <w:r w:rsidR="00D81A68" w:rsidRPr="007E5CB0">
        <w:rPr>
          <w:rFonts w:ascii="Century Gothic" w:hAnsi="Century Gothic"/>
          <w:bCs/>
          <w:sz w:val="20"/>
          <w:szCs w:val="20"/>
        </w:rPr>
        <w:t>. På dessa matcher är det rätt stort tryck under pausen</w:t>
      </w:r>
      <w:r w:rsidR="000249C8" w:rsidRPr="007E5CB0">
        <w:rPr>
          <w:rFonts w:ascii="Century Gothic" w:hAnsi="Century Gothic"/>
          <w:bCs/>
          <w:sz w:val="20"/>
          <w:szCs w:val="20"/>
        </w:rPr>
        <w:t xml:space="preserve"> </w:t>
      </w:r>
      <w:r w:rsidR="00D81A68" w:rsidRPr="007E5CB0">
        <w:rPr>
          <w:rFonts w:ascii="Century Gothic" w:hAnsi="Century Gothic"/>
          <w:bCs/>
          <w:sz w:val="20"/>
          <w:szCs w:val="20"/>
        </w:rPr>
        <w:t xml:space="preserve">så det är viktigt att </w:t>
      </w:r>
      <w:r w:rsidR="003125EB" w:rsidRPr="007E5CB0">
        <w:rPr>
          <w:rFonts w:ascii="Century Gothic" w:hAnsi="Century Gothic"/>
          <w:bCs/>
          <w:sz w:val="20"/>
          <w:szCs w:val="20"/>
        </w:rPr>
        <w:t>vara väl förbered</w:t>
      </w:r>
      <w:r w:rsidR="005A4722" w:rsidRPr="007E5CB0">
        <w:rPr>
          <w:rFonts w:ascii="Century Gothic" w:hAnsi="Century Gothic"/>
          <w:bCs/>
          <w:sz w:val="20"/>
          <w:szCs w:val="20"/>
        </w:rPr>
        <w:t>.</w:t>
      </w:r>
      <w:r w:rsidR="00D81A68" w:rsidRPr="007E5CB0">
        <w:rPr>
          <w:rFonts w:ascii="Century Gothic" w:hAnsi="Century Gothic"/>
          <w:bCs/>
          <w:sz w:val="20"/>
          <w:szCs w:val="20"/>
        </w:rPr>
        <w:t xml:space="preserve"> Övriga pass räcker det med två vuxna. På A-lagsmatcherna ska det serveras kokt korv och det gör vi även andra dagar när det är högt tryck på anläggningen (här får kioskpersonalen ta egna beslut</w:t>
      </w:r>
      <w:r w:rsidR="003C3DF3" w:rsidRPr="007E5CB0">
        <w:rPr>
          <w:rFonts w:ascii="Century Gothic" w:hAnsi="Century Gothic"/>
          <w:bCs/>
          <w:sz w:val="20"/>
          <w:szCs w:val="20"/>
        </w:rPr>
        <w:t xml:space="preserve"> utifrån efterfrågan</w:t>
      </w:r>
      <w:r w:rsidR="00D81A68" w:rsidRPr="007E5CB0">
        <w:rPr>
          <w:rFonts w:ascii="Century Gothic" w:hAnsi="Century Gothic"/>
          <w:bCs/>
          <w:sz w:val="20"/>
          <w:szCs w:val="20"/>
        </w:rPr>
        <w:t>).</w:t>
      </w:r>
    </w:p>
    <w:p w14:paraId="6E1277B4" w14:textId="5F47CDE5" w:rsidR="00016AC6" w:rsidRPr="007E5CB0" w:rsidRDefault="0044378D" w:rsidP="00D81A68">
      <w:p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 xml:space="preserve">Exceldokumentet ni fått visar vilken/vilka veckor </w:t>
      </w:r>
      <w:r w:rsidR="00275F68" w:rsidRPr="007E5CB0">
        <w:rPr>
          <w:rFonts w:ascii="Century Gothic" w:hAnsi="Century Gothic"/>
          <w:bCs/>
          <w:sz w:val="20"/>
          <w:szCs w:val="20"/>
        </w:rPr>
        <w:t>ert</w:t>
      </w:r>
      <w:r w:rsidRPr="007E5CB0">
        <w:rPr>
          <w:rFonts w:ascii="Century Gothic" w:hAnsi="Century Gothic"/>
          <w:bCs/>
          <w:sz w:val="20"/>
          <w:szCs w:val="20"/>
        </w:rPr>
        <w:t xml:space="preserve"> lag ska bemanna kiosken och på</w:t>
      </w:r>
      <w:r w:rsidR="00396E80" w:rsidRPr="007E5CB0">
        <w:rPr>
          <w:rFonts w:ascii="Century Gothic" w:hAnsi="Century Gothic"/>
          <w:bCs/>
          <w:sz w:val="20"/>
          <w:szCs w:val="20"/>
        </w:rPr>
        <w:t xml:space="preserve"> fliken ’Dagsschema’ ser ni mer exakt vilka dagar och tider som gäller. Detta är ett levande schema så</w:t>
      </w:r>
      <w:r w:rsidR="00275F68" w:rsidRPr="007E5CB0">
        <w:rPr>
          <w:rFonts w:ascii="Century Gothic" w:hAnsi="Century Gothic"/>
          <w:bCs/>
          <w:sz w:val="20"/>
          <w:szCs w:val="20"/>
        </w:rPr>
        <w:t xml:space="preserve"> ni kommer få ett uppdaterat schema när det närmar sig eran tur men det är bra att ha lite koll i kalendern på uifk.se för att uppmärksamma om det blivit några matchflyttar</w:t>
      </w:r>
      <w:r w:rsidR="00E37C7D" w:rsidRPr="007E5CB0">
        <w:rPr>
          <w:rFonts w:ascii="Century Gothic" w:hAnsi="Century Gothic"/>
          <w:bCs/>
          <w:sz w:val="20"/>
          <w:szCs w:val="20"/>
        </w:rPr>
        <w:t xml:space="preserve"> eller om det rent av tillkommit fler matcher.</w:t>
      </w:r>
    </w:p>
    <w:p w14:paraId="37D04DF8" w14:textId="595C98AA" w:rsidR="00687F90" w:rsidRPr="007E5CB0" w:rsidRDefault="00DC6D6E" w:rsidP="00687F90">
      <w:pPr>
        <w:rPr>
          <w:rFonts w:ascii="Century Gothic" w:hAnsi="Century Gothic"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br/>
      </w:r>
    </w:p>
    <w:p w14:paraId="23372E06" w14:textId="1984BB09" w:rsidR="00CE66A5" w:rsidRPr="007E5CB0" w:rsidRDefault="00CE66A5" w:rsidP="00CE66A5">
      <w:pPr>
        <w:pStyle w:val="Liststycke"/>
        <w:numPr>
          <w:ilvl w:val="0"/>
          <w:numId w:val="2"/>
        </w:num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>Inne i kiosken finns det instruktioner på hur allt funkar. Allt från den stora kaffekokaren till vart man hittar lagerblad till korven.</w:t>
      </w:r>
      <w:r w:rsidRPr="007E5CB0">
        <w:rPr>
          <w:rFonts w:ascii="Century Gothic" w:hAnsi="Century Gothic"/>
          <w:bCs/>
          <w:sz w:val="20"/>
          <w:szCs w:val="20"/>
        </w:rPr>
        <w:br/>
      </w:r>
    </w:p>
    <w:p w14:paraId="0FB4179A" w14:textId="1407F5AE" w:rsidR="00CE66A5" w:rsidRPr="007E5CB0" w:rsidRDefault="00CE66A5" w:rsidP="00CE66A5">
      <w:pPr>
        <w:pStyle w:val="Liststycke"/>
        <w:numPr>
          <w:ilvl w:val="0"/>
          <w:numId w:val="2"/>
        </w:num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>Vi är en kontantfri förening så Swish gäller som betalningsmetod i kiosken.</w:t>
      </w:r>
      <w:r w:rsidRPr="007E5CB0">
        <w:rPr>
          <w:rFonts w:ascii="Century Gothic" w:hAnsi="Century Gothic"/>
          <w:bCs/>
          <w:sz w:val="20"/>
          <w:szCs w:val="20"/>
        </w:rPr>
        <w:br/>
      </w:r>
    </w:p>
    <w:p w14:paraId="218DDF65" w14:textId="1068CA8A" w:rsidR="00D81A68" w:rsidRPr="007E5CB0" w:rsidRDefault="00D81A68" w:rsidP="00CE66A5">
      <w:pPr>
        <w:pStyle w:val="Liststycke"/>
        <w:numPr>
          <w:ilvl w:val="0"/>
          <w:numId w:val="2"/>
        </w:numPr>
        <w:rPr>
          <w:rFonts w:ascii="Century Gothic" w:hAnsi="Century Gothic"/>
          <w:bCs/>
          <w:sz w:val="20"/>
          <w:szCs w:val="20"/>
        </w:rPr>
      </w:pPr>
      <w:r w:rsidRPr="007E5CB0">
        <w:rPr>
          <w:rFonts w:ascii="Century Gothic" w:hAnsi="Century Gothic"/>
          <w:bCs/>
          <w:sz w:val="20"/>
          <w:szCs w:val="20"/>
        </w:rPr>
        <w:t>Nyckel/tagg till kiosken hämtas och lämnas på OKQ8.</w:t>
      </w:r>
      <w:r w:rsidR="00CE66A5" w:rsidRPr="007E5CB0">
        <w:rPr>
          <w:rFonts w:ascii="Century Gothic" w:hAnsi="Century Gothic"/>
          <w:bCs/>
          <w:sz w:val="20"/>
          <w:szCs w:val="20"/>
        </w:rPr>
        <w:br/>
      </w:r>
    </w:p>
    <w:p w14:paraId="4134E23D" w14:textId="77777777" w:rsidR="00925DBF" w:rsidRPr="007E5CB0" w:rsidRDefault="00D81A68" w:rsidP="00DC6D6E">
      <w:pPr>
        <w:pStyle w:val="Liststycke"/>
        <w:numPr>
          <w:ilvl w:val="0"/>
          <w:numId w:val="2"/>
        </w:numPr>
        <w:rPr>
          <w:rFonts w:ascii="Century Gothic" w:hAnsi="Century Gothic"/>
          <w:bCs/>
        </w:rPr>
      </w:pPr>
      <w:r w:rsidRPr="007E5CB0">
        <w:rPr>
          <w:rFonts w:ascii="Century Gothic" w:hAnsi="Century Gothic"/>
          <w:bCs/>
          <w:sz w:val="20"/>
          <w:szCs w:val="20"/>
        </w:rPr>
        <w:t xml:space="preserve">Ta gärna med </w:t>
      </w:r>
      <w:r w:rsidR="00984913" w:rsidRPr="007E5CB0">
        <w:rPr>
          <w:rFonts w:ascii="Century Gothic" w:hAnsi="Century Gothic"/>
          <w:bCs/>
          <w:sz w:val="20"/>
          <w:szCs w:val="20"/>
        </w:rPr>
        <w:t>något hembakat</w:t>
      </w:r>
      <w:r w:rsidRPr="007E5CB0">
        <w:rPr>
          <w:rFonts w:ascii="Century Gothic" w:hAnsi="Century Gothic"/>
          <w:bCs/>
          <w:sz w:val="20"/>
          <w:szCs w:val="20"/>
        </w:rPr>
        <w:t xml:space="preserve"> när ni bemannar kiosken, det är alltid uppskattat.</w:t>
      </w:r>
      <w:r w:rsidR="00687F90" w:rsidRPr="007E5CB0">
        <w:rPr>
          <w:rFonts w:ascii="Century Gothic" w:hAnsi="Century Gothic" w:cstheme="minorHAnsi"/>
          <w:sz w:val="20"/>
          <w:szCs w:val="20"/>
        </w:rPr>
        <w:br/>
      </w:r>
      <w:r w:rsidR="00CE66A5" w:rsidRPr="007E5CB0">
        <w:rPr>
          <w:rFonts w:ascii="Century Gothic" w:hAnsi="Century Gothic" w:cstheme="minorHAnsi"/>
          <w:sz w:val="20"/>
          <w:szCs w:val="20"/>
        </w:rPr>
        <w:br/>
      </w:r>
    </w:p>
    <w:p w14:paraId="0BE26E76" w14:textId="77777777" w:rsidR="00925DBF" w:rsidRPr="007E5CB0" w:rsidRDefault="00925DBF" w:rsidP="00925DBF">
      <w:pPr>
        <w:ind w:left="360"/>
        <w:rPr>
          <w:rFonts w:ascii="Century Gothic" w:hAnsi="Century Gothic" w:cstheme="minorHAnsi"/>
          <w:sz w:val="20"/>
          <w:szCs w:val="20"/>
        </w:rPr>
      </w:pPr>
    </w:p>
    <w:p w14:paraId="44F5E0D2" w14:textId="7FCA3865" w:rsidR="00DC6D6E" w:rsidRPr="007E5CB0" w:rsidRDefault="000249C8" w:rsidP="00925DBF">
      <w:pPr>
        <w:ind w:left="360"/>
        <w:rPr>
          <w:rFonts w:ascii="Century Gothic" w:hAnsi="Century Gothic"/>
          <w:bCs/>
        </w:rPr>
      </w:pPr>
      <w:r w:rsidRPr="007E5CB0">
        <w:rPr>
          <w:rFonts w:ascii="Century Gothic" w:hAnsi="Century Gothic" w:cstheme="minorHAnsi"/>
          <w:sz w:val="20"/>
          <w:szCs w:val="20"/>
        </w:rPr>
        <w:t>Vid eventuella frågor kring</w:t>
      </w:r>
      <w:r w:rsidR="00925DBF" w:rsidRPr="007E5CB0">
        <w:rPr>
          <w:rFonts w:ascii="Century Gothic" w:hAnsi="Century Gothic" w:cstheme="minorHAnsi"/>
          <w:sz w:val="20"/>
          <w:szCs w:val="20"/>
        </w:rPr>
        <w:t xml:space="preserve"> hur</w:t>
      </w:r>
      <w:r w:rsidRPr="007E5CB0">
        <w:rPr>
          <w:rFonts w:ascii="Century Gothic" w:hAnsi="Century Gothic" w:cstheme="minorHAnsi"/>
          <w:sz w:val="20"/>
          <w:szCs w:val="20"/>
        </w:rPr>
        <w:t xml:space="preserve"> kiosken </w:t>
      </w:r>
      <w:r w:rsidR="00925DBF" w:rsidRPr="007E5CB0">
        <w:rPr>
          <w:rFonts w:ascii="Century Gothic" w:hAnsi="Century Gothic" w:cstheme="minorHAnsi"/>
          <w:sz w:val="20"/>
          <w:szCs w:val="20"/>
        </w:rPr>
        <w:t xml:space="preserve">fungerar </w:t>
      </w:r>
      <w:r w:rsidRPr="007E5CB0">
        <w:rPr>
          <w:rFonts w:ascii="Century Gothic" w:hAnsi="Century Gothic" w:cstheme="minorHAnsi"/>
          <w:sz w:val="20"/>
          <w:szCs w:val="20"/>
        </w:rPr>
        <w:t>kontaktar ni någon ur kioskkommittén;</w:t>
      </w:r>
      <w:r w:rsidRPr="007E5CB0">
        <w:rPr>
          <w:rFonts w:ascii="Century Gothic" w:hAnsi="Century Gothic" w:cstheme="minorHAnsi"/>
          <w:sz w:val="20"/>
          <w:szCs w:val="20"/>
        </w:rPr>
        <w:br/>
        <w:t>Suss 0703-518439, Linda 0705-816579, Mimmi 0731-802369, Tommy 0705-717781</w:t>
      </w:r>
      <w:r w:rsidR="00687F90" w:rsidRPr="007E5CB0">
        <w:rPr>
          <w:rFonts w:ascii="Century Gothic" w:hAnsi="Century Gothic" w:cstheme="minorHAnsi"/>
          <w:sz w:val="20"/>
          <w:szCs w:val="20"/>
        </w:rPr>
        <w:t>.</w:t>
      </w:r>
      <w:r w:rsidR="00DC6D6E" w:rsidRPr="007E5CB0">
        <w:rPr>
          <w:rFonts w:ascii="Century Gothic" w:hAnsi="Century Gothic"/>
          <w:bCs/>
        </w:rPr>
        <w:br/>
      </w:r>
    </w:p>
    <w:p w14:paraId="5DD553F9" w14:textId="77777777" w:rsidR="00DC6D6E" w:rsidRPr="007E5CB0" w:rsidRDefault="00DC6D6E">
      <w:pPr>
        <w:rPr>
          <w:rFonts w:ascii="Century Gothic" w:hAnsi="Century Gothic"/>
        </w:rPr>
      </w:pPr>
    </w:p>
    <w:sectPr w:rsidR="00DC6D6E" w:rsidRPr="007E5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E66F2"/>
    <w:multiLevelType w:val="hybridMultilevel"/>
    <w:tmpl w:val="2996BF5E"/>
    <w:lvl w:ilvl="0" w:tplc="041D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" w15:restartNumberingAfterBreak="0">
    <w:nsid w:val="2DCC2BD4"/>
    <w:multiLevelType w:val="hybridMultilevel"/>
    <w:tmpl w:val="3F6C77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6E"/>
    <w:rsid w:val="00016AC6"/>
    <w:rsid w:val="000249C8"/>
    <w:rsid w:val="00093C8C"/>
    <w:rsid w:val="000C4884"/>
    <w:rsid w:val="00107438"/>
    <w:rsid w:val="001A1DFE"/>
    <w:rsid w:val="001B0371"/>
    <w:rsid w:val="001C4171"/>
    <w:rsid w:val="001D5EF3"/>
    <w:rsid w:val="0025351D"/>
    <w:rsid w:val="002571CC"/>
    <w:rsid w:val="00275F68"/>
    <w:rsid w:val="0028131B"/>
    <w:rsid w:val="002B0797"/>
    <w:rsid w:val="00311F3A"/>
    <w:rsid w:val="003125EB"/>
    <w:rsid w:val="0034342A"/>
    <w:rsid w:val="00396E80"/>
    <w:rsid w:val="003C3DF3"/>
    <w:rsid w:val="0044378D"/>
    <w:rsid w:val="005111F0"/>
    <w:rsid w:val="005467AC"/>
    <w:rsid w:val="005A128B"/>
    <w:rsid w:val="005A4722"/>
    <w:rsid w:val="00613B5D"/>
    <w:rsid w:val="00630EF0"/>
    <w:rsid w:val="00687F90"/>
    <w:rsid w:val="00752411"/>
    <w:rsid w:val="007E5CB0"/>
    <w:rsid w:val="00852720"/>
    <w:rsid w:val="00884E77"/>
    <w:rsid w:val="008A3364"/>
    <w:rsid w:val="00916F60"/>
    <w:rsid w:val="00925DBF"/>
    <w:rsid w:val="00984913"/>
    <w:rsid w:val="009B3B54"/>
    <w:rsid w:val="00A50B95"/>
    <w:rsid w:val="00B438B3"/>
    <w:rsid w:val="00B565E2"/>
    <w:rsid w:val="00C96189"/>
    <w:rsid w:val="00CD3647"/>
    <w:rsid w:val="00CE66A5"/>
    <w:rsid w:val="00D720FA"/>
    <w:rsid w:val="00D81A68"/>
    <w:rsid w:val="00DC6D6E"/>
    <w:rsid w:val="00DC7935"/>
    <w:rsid w:val="00E37C7D"/>
    <w:rsid w:val="00E853C8"/>
    <w:rsid w:val="00EA6493"/>
    <w:rsid w:val="00EB26B8"/>
    <w:rsid w:val="00ED34E5"/>
    <w:rsid w:val="00FA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131A"/>
  <w15:chartTrackingRefBased/>
  <w15:docId w15:val="{ADEA7A3E-4AF1-4EDC-BB05-CBD43371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6E"/>
    <w:rPr>
      <w:rFonts w:ascii="Calibri" w:eastAsia="Calibri" w:hAnsi="Calibri" w:cs="Calibri"/>
      <w:color w:val="00000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C6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Wigestål</dc:creator>
  <cp:keywords/>
  <dc:description/>
  <cp:lastModifiedBy>Fredrik Wigestål</cp:lastModifiedBy>
  <cp:revision>15</cp:revision>
  <dcterms:created xsi:type="dcterms:W3CDTF">2022-03-15T08:05:00Z</dcterms:created>
  <dcterms:modified xsi:type="dcterms:W3CDTF">2022-03-15T08:14:00Z</dcterms:modified>
</cp:coreProperties>
</file>