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BAF8A" w14:textId="7C06BCE6" w:rsidR="00436A43" w:rsidRDefault="00436A43" w:rsidP="00436A43">
      <w:pPr>
        <w:spacing w:line="200" w:lineRule="atLeast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Tygelsjö IK:s årsmöte </w:t>
      </w:r>
    </w:p>
    <w:p w14:paraId="6CEA0457" w14:textId="77777777" w:rsidR="00436A43" w:rsidRDefault="00436A43" w:rsidP="00436A43">
      <w:pPr>
        <w:spacing w:line="200" w:lineRule="atLeast"/>
        <w:jc w:val="center"/>
        <w:rPr>
          <w:sz w:val="32"/>
          <w:szCs w:val="32"/>
        </w:rPr>
      </w:pPr>
    </w:p>
    <w:p w14:paraId="1E30718C" w14:textId="449B77B1" w:rsidR="00436A43" w:rsidRDefault="001D5381" w:rsidP="001B5D75">
      <w:pPr>
        <w:spacing w:line="200" w:lineRule="atLeast"/>
        <w:jc w:val="center"/>
        <w:rPr>
          <w:sz w:val="32"/>
          <w:szCs w:val="32"/>
        </w:rPr>
      </w:pPr>
      <w:r>
        <w:rPr>
          <w:sz w:val="32"/>
          <w:szCs w:val="32"/>
        </w:rPr>
        <w:t>onsdagen</w:t>
      </w:r>
      <w:r w:rsidR="00436A43">
        <w:rPr>
          <w:sz w:val="32"/>
          <w:szCs w:val="32"/>
        </w:rPr>
        <w:t xml:space="preserve"> den </w:t>
      </w:r>
      <w:r w:rsidR="00DD1B76">
        <w:rPr>
          <w:sz w:val="32"/>
          <w:szCs w:val="32"/>
        </w:rPr>
        <w:t>1</w:t>
      </w:r>
      <w:r w:rsidR="00CB39D9">
        <w:rPr>
          <w:sz w:val="32"/>
          <w:szCs w:val="32"/>
        </w:rPr>
        <w:t>4</w:t>
      </w:r>
      <w:r w:rsidR="00E66377">
        <w:rPr>
          <w:sz w:val="32"/>
          <w:szCs w:val="32"/>
        </w:rPr>
        <w:t xml:space="preserve"> </w:t>
      </w:r>
      <w:r w:rsidR="00CB39D9">
        <w:rPr>
          <w:sz w:val="32"/>
          <w:szCs w:val="32"/>
        </w:rPr>
        <w:t>april</w:t>
      </w:r>
      <w:r w:rsidR="00E66377">
        <w:rPr>
          <w:sz w:val="32"/>
          <w:szCs w:val="32"/>
        </w:rPr>
        <w:t xml:space="preserve"> 20</w:t>
      </w:r>
      <w:r w:rsidR="00DD1B76">
        <w:rPr>
          <w:sz w:val="32"/>
          <w:szCs w:val="32"/>
        </w:rPr>
        <w:t>2</w:t>
      </w:r>
      <w:r w:rsidR="00CB39D9">
        <w:rPr>
          <w:sz w:val="32"/>
          <w:szCs w:val="32"/>
        </w:rPr>
        <w:t>1</w:t>
      </w:r>
      <w:r w:rsidR="001B5D75">
        <w:rPr>
          <w:sz w:val="32"/>
          <w:szCs w:val="32"/>
        </w:rPr>
        <w:t xml:space="preserve"> </w:t>
      </w:r>
      <w:r w:rsidR="00436A43">
        <w:rPr>
          <w:sz w:val="32"/>
          <w:szCs w:val="32"/>
        </w:rPr>
        <w:t>kl.</w:t>
      </w:r>
      <w:r w:rsidR="00754F61">
        <w:rPr>
          <w:sz w:val="32"/>
          <w:szCs w:val="32"/>
        </w:rPr>
        <w:t xml:space="preserve"> </w:t>
      </w:r>
      <w:r w:rsidR="001B5D75">
        <w:rPr>
          <w:sz w:val="32"/>
          <w:szCs w:val="32"/>
        </w:rPr>
        <w:t>19.0</w:t>
      </w:r>
      <w:r w:rsidR="00754F61">
        <w:rPr>
          <w:sz w:val="32"/>
          <w:szCs w:val="32"/>
        </w:rPr>
        <w:t>0</w:t>
      </w:r>
    </w:p>
    <w:p w14:paraId="0FDE6C2C" w14:textId="77777777" w:rsidR="001B5D75" w:rsidRPr="001B5D75" w:rsidRDefault="001B5D75" w:rsidP="001B5D75">
      <w:pPr>
        <w:spacing w:line="200" w:lineRule="atLeast"/>
        <w:jc w:val="center"/>
        <w:rPr>
          <w:sz w:val="32"/>
          <w:szCs w:val="32"/>
        </w:rPr>
      </w:pPr>
    </w:p>
    <w:p w14:paraId="4380DBC7" w14:textId="77777777" w:rsidR="00436A43" w:rsidRPr="003C1BB6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1. </w:t>
      </w:r>
      <w:r>
        <w:rPr>
          <w:b/>
          <w:bCs/>
          <w:sz w:val="26"/>
          <w:szCs w:val="26"/>
        </w:rPr>
        <w:tab/>
        <w:t>Fastställande av röstlängd för mötet.</w:t>
      </w:r>
      <w:bookmarkStart w:id="0" w:name="_GoBack"/>
      <w:bookmarkEnd w:id="0"/>
    </w:p>
    <w:p w14:paraId="417C4BEB" w14:textId="77777777" w:rsidR="00436A43" w:rsidRPr="003C1BB6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2. </w:t>
      </w:r>
      <w:r>
        <w:rPr>
          <w:b/>
          <w:bCs/>
          <w:sz w:val="26"/>
          <w:szCs w:val="26"/>
        </w:rPr>
        <w:tab/>
        <w:t>Val av ordförande och sekreterare för mötet.</w:t>
      </w:r>
    </w:p>
    <w:p w14:paraId="58793C0E" w14:textId="77777777" w:rsidR="00436A43" w:rsidRPr="003C1BB6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3. </w:t>
      </w:r>
      <w:r>
        <w:rPr>
          <w:b/>
          <w:bCs/>
          <w:sz w:val="26"/>
          <w:szCs w:val="26"/>
        </w:rPr>
        <w:tab/>
        <w:t>Val av protokolljusterare och rösträknare.</w:t>
      </w:r>
      <w:r>
        <w:rPr>
          <w:sz w:val="26"/>
          <w:szCs w:val="26"/>
        </w:rPr>
        <w:tab/>
      </w:r>
    </w:p>
    <w:p w14:paraId="3E01BC14" w14:textId="77777777" w:rsidR="00436A43" w:rsidRPr="003C1BB6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§ 4.</w:t>
      </w:r>
      <w:r>
        <w:rPr>
          <w:b/>
          <w:bCs/>
          <w:sz w:val="26"/>
          <w:szCs w:val="26"/>
        </w:rPr>
        <w:tab/>
        <w:t>Fråga om mötet har utlysts på rätt sätt.</w:t>
      </w:r>
    </w:p>
    <w:p w14:paraId="639920AF" w14:textId="77777777" w:rsidR="00436A43" w:rsidRPr="003C1BB6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5. </w:t>
      </w:r>
      <w:r>
        <w:rPr>
          <w:b/>
          <w:bCs/>
          <w:sz w:val="26"/>
          <w:szCs w:val="26"/>
        </w:rPr>
        <w:tab/>
        <w:t>Fastställande av föredragningslista.</w:t>
      </w:r>
      <w:r>
        <w:rPr>
          <w:sz w:val="26"/>
          <w:szCs w:val="26"/>
        </w:rPr>
        <w:tab/>
      </w:r>
    </w:p>
    <w:p w14:paraId="0487B61D" w14:textId="77777777" w:rsidR="00436A43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6. </w:t>
      </w:r>
      <w:r>
        <w:rPr>
          <w:b/>
          <w:bCs/>
          <w:sz w:val="26"/>
          <w:szCs w:val="26"/>
        </w:rPr>
        <w:tab/>
        <w:t>a) Styrelsens verksamhetsberättelse för det senaste verksamhetsåret.</w:t>
      </w:r>
    </w:p>
    <w:p w14:paraId="65623686" w14:textId="77777777" w:rsidR="00436A43" w:rsidRPr="003C1BB6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  <w:t xml:space="preserve">b) Styrelsens förvaltningsberättelse (balans- och resultaträkning) för det </w:t>
      </w:r>
      <w:r>
        <w:rPr>
          <w:b/>
          <w:bCs/>
          <w:sz w:val="26"/>
          <w:szCs w:val="26"/>
        </w:rPr>
        <w:tab/>
        <w:t>senaste räkenskapsåret.</w:t>
      </w:r>
    </w:p>
    <w:p w14:paraId="03D2912B" w14:textId="77777777" w:rsidR="00436A43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 w:rsidRPr="00FE2BC1">
        <w:rPr>
          <w:b/>
          <w:bCs/>
          <w:sz w:val="26"/>
          <w:szCs w:val="26"/>
        </w:rPr>
        <w:t xml:space="preserve">§ 7. </w:t>
      </w:r>
      <w:r w:rsidRPr="00FE2BC1">
        <w:rPr>
          <w:b/>
          <w:bCs/>
          <w:sz w:val="26"/>
          <w:szCs w:val="26"/>
        </w:rPr>
        <w:tab/>
        <w:t xml:space="preserve">Revisorernas berättelse över styrelsens förvaltning under det senaste </w:t>
      </w:r>
      <w:r w:rsidRPr="00FE2BC1">
        <w:rPr>
          <w:b/>
          <w:bCs/>
          <w:sz w:val="26"/>
          <w:szCs w:val="26"/>
        </w:rPr>
        <w:tab/>
        <w:t>verksamhets-/räkenskapsåret.</w:t>
      </w:r>
      <w:r>
        <w:rPr>
          <w:b/>
          <w:bCs/>
          <w:sz w:val="26"/>
          <w:szCs w:val="26"/>
        </w:rPr>
        <w:t xml:space="preserve">  </w:t>
      </w:r>
    </w:p>
    <w:p w14:paraId="4017D3F8" w14:textId="77777777" w:rsidR="00436A43" w:rsidRPr="003C1BB6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8. </w:t>
      </w:r>
      <w:r>
        <w:rPr>
          <w:b/>
          <w:bCs/>
          <w:sz w:val="26"/>
          <w:szCs w:val="26"/>
        </w:rPr>
        <w:tab/>
        <w:t>Fråga om ansvarsfrihet för styrelsen för den tid revisionen avser.</w:t>
      </w:r>
    </w:p>
    <w:p w14:paraId="6D2BB785" w14:textId="77777777" w:rsidR="00436A43" w:rsidRDefault="00436A43" w:rsidP="00436A43">
      <w:pPr>
        <w:pStyle w:val="BodyText"/>
        <w:tabs>
          <w:tab w:val="left" w:pos="951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9. </w:t>
      </w:r>
      <w:r>
        <w:rPr>
          <w:b/>
          <w:bCs/>
          <w:sz w:val="26"/>
          <w:szCs w:val="26"/>
        </w:rPr>
        <w:tab/>
        <w:t>Fastställande av medlemsavgifter.</w:t>
      </w:r>
    </w:p>
    <w:p w14:paraId="412C4EC5" w14:textId="77777777" w:rsidR="00436A43" w:rsidRPr="003C1BB6" w:rsidRDefault="00436A43" w:rsidP="00436A43">
      <w:pPr>
        <w:pStyle w:val="BodyText"/>
        <w:tabs>
          <w:tab w:val="left" w:pos="935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10. </w:t>
      </w:r>
      <w:r>
        <w:rPr>
          <w:b/>
          <w:bCs/>
          <w:sz w:val="26"/>
          <w:szCs w:val="26"/>
        </w:rPr>
        <w:tab/>
        <w:t xml:space="preserve">Fastställande av verksamhetsplan samt behandling av budget för det </w:t>
      </w:r>
      <w:r>
        <w:rPr>
          <w:b/>
          <w:bCs/>
          <w:sz w:val="26"/>
          <w:szCs w:val="26"/>
        </w:rPr>
        <w:tab/>
        <w:t>kommande verksamhets-/räkenskapsåret.</w:t>
      </w:r>
    </w:p>
    <w:p w14:paraId="5BD6B34E" w14:textId="77777777" w:rsidR="00436A43" w:rsidRPr="003C1BB6" w:rsidRDefault="00436A43" w:rsidP="00436A43">
      <w:pPr>
        <w:pStyle w:val="BodyText"/>
        <w:tabs>
          <w:tab w:val="left" w:pos="935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11. </w:t>
      </w:r>
      <w:r>
        <w:rPr>
          <w:b/>
          <w:bCs/>
          <w:sz w:val="26"/>
          <w:szCs w:val="26"/>
        </w:rPr>
        <w:tab/>
        <w:t>Behandling av styrelsens förslag och i rätt tid inkomna motioner.</w:t>
      </w:r>
    </w:p>
    <w:p w14:paraId="56A9AC13" w14:textId="77777777" w:rsidR="00436A43" w:rsidRDefault="00436A43" w:rsidP="00436A43">
      <w:pPr>
        <w:pStyle w:val="BodyText"/>
        <w:tabs>
          <w:tab w:val="left" w:pos="935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12. </w:t>
      </w:r>
      <w:r>
        <w:rPr>
          <w:b/>
          <w:bCs/>
          <w:sz w:val="26"/>
          <w:szCs w:val="26"/>
        </w:rPr>
        <w:tab/>
        <w:t>Val av</w:t>
      </w:r>
    </w:p>
    <w:p w14:paraId="463B2E97" w14:textId="249550F9" w:rsidR="00436A43" w:rsidRDefault="00436A43" w:rsidP="00436A43">
      <w:pPr>
        <w:pStyle w:val="BodyText"/>
        <w:numPr>
          <w:ilvl w:val="0"/>
          <w:numId w:val="1"/>
        </w:numPr>
        <w:tabs>
          <w:tab w:val="left" w:pos="935"/>
        </w:tabs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föreningens ordförande för en tid av </w:t>
      </w:r>
      <w:r w:rsidR="00E034C2">
        <w:rPr>
          <w:sz w:val="26"/>
          <w:szCs w:val="26"/>
        </w:rPr>
        <w:t>två</w:t>
      </w:r>
      <w:r>
        <w:rPr>
          <w:sz w:val="26"/>
          <w:szCs w:val="26"/>
        </w:rPr>
        <w:t xml:space="preserve"> år;</w:t>
      </w:r>
    </w:p>
    <w:p w14:paraId="677740F4" w14:textId="77777777" w:rsidR="00436A43" w:rsidRDefault="00436A43" w:rsidP="00436A43">
      <w:pPr>
        <w:pStyle w:val="BodyText"/>
        <w:numPr>
          <w:ilvl w:val="0"/>
          <w:numId w:val="1"/>
        </w:numPr>
        <w:tabs>
          <w:tab w:val="left" w:pos="935"/>
        </w:tabs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>halva antalet övriga ledamöter i styrelsen för en tid av två år;</w:t>
      </w:r>
    </w:p>
    <w:p w14:paraId="6503B245" w14:textId="77777777" w:rsidR="00436A43" w:rsidRDefault="00436A43" w:rsidP="00436A43">
      <w:pPr>
        <w:pStyle w:val="BodyText"/>
        <w:numPr>
          <w:ilvl w:val="0"/>
          <w:numId w:val="1"/>
        </w:numPr>
        <w:tabs>
          <w:tab w:val="left" w:pos="935"/>
        </w:tabs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>suppleanter i styrelsen med för dem fastställd turordning för en tid av ett år;</w:t>
      </w:r>
    </w:p>
    <w:p w14:paraId="59DAF4E7" w14:textId="77777777" w:rsidR="00436A43" w:rsidRDefault="00436A43" w:rsidP="00436A43">
      <w:pPr>
        <w:pStyle w:val="BodyText"/>
        <w:numPr>
          <w:ilvl w:val="0"/>
          <w:numId w:val="1"/>
        </w:numPr>
        <w:tabs>
          <w:tab w:val="left" w:pos="935"/>
        </w:tabs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revisorer </w:t>
      </w:r>
      <w:r w:rsidRPr="00FE2BC1">
        <w:rPr>
          <w:sz w:val="26"/>
          <w:szCs w:val="26"/>
        </w:rPr>
        <w:t>jämte suppleanter</w:t>
      </w:r>
      <w:r>
        <w:rPr>
          <w:sz w:val="26"/>
          <w:szCs w:val="26"/>
        </w:rPr>
        <w:t xml:space="preserve"> för en tid av ett år (i detta val får inte styrelsens ledamöter delta);</w:t>
      </w:r>
    </w:p>
    <w:p w14:paraId="3FF23B14" w14:textId="77777777" w:rsidR="00436A43" w:rsidRDefault="00436A43" w:rsidP="00436A43">
      <w:pPr>
        <w:pStyle w:val="BodyText"/>
        <w:numPr>
          <w:ilvl w:val="0"/>
          <w:numId w:val="1"/>
        </w:numPr>
        <w:tabs>
          <w:tab w:val="left" w:pos="935"/>
        </w:tabs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ledamöter i valberedningen för en tid av ett år, av vilka en skall utses till </w:t>
      </w:r>
      <w:r>
        <w:rPr>
          <w:sz w:val="26"/>
          <w:szCs w:val="26"/>
        </w:rPr>
        <w:tab/>
        <w:t>ordförande;</w:t>
      </w:r>
    </w:p>
    <w:p w14:paraId="4AD13D17" w14:textId="77777777" w:rsidR="00436A43" w:rsidRPr="003C1BB6" w:rsidRDefault="00436A43" w:rsidP="00436A43">
      <w:pPr>
        <w:pStyle w:val="BodyText"/>
        <w:numPr>
          <w:ilvl w:val="0"/>
          <w:numId w:val="1"/>
        </w:numPr>
        <w:tabs>
          <w:tab w:val="left" w:pos="958"/>
        </w:tabs>
        <w:spacing w:line="200" w:lineRule="atLeast"/>
        <w:rPr>
          <w:sz w:val="26"/>
          <w:szCs w:val="26"/>
        </w:rPr>
      </w:pPr>
      <w:r>
        <w:rPr>
          <w:sz w:val="26"/>
          <w:szCs w:val="26"/>
        </w:rPr>
        <w:t xml:space="preserve">beslut om val av ombud till SDF-möten (Specialdistriktsförbundsmöten) och eventuellt andra möten där föreningen har rätt att representera med ombud. </w:t>
      </w:r>
    </w:p>
    <w:p w14:paraId="5821787D" w14:textId="77777777" w:rsidR="00436A43" w:rsidRPr="00FE2BC1" w:rsidRDefault="00436A43" w:rsidP="00436A43">
      <w:pPr>
        <w:pStyle w:val="BodyText"/>
        <w:tabs>
          <w:tab w:val="left" w:pos="958"/>
        </w:tabs>
        <w:spacing w:line="200" w:lineRule="atLeas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§ 13. </w:t>
      </w:r>
      <w:r>
        <w:rPr>
          <w:b/>
          <w:bCs/>
          <w:sz w:val="26"/>
          <w:szCs w:val="26"/>
        </w:rPr>
        <w:tab/>
        <w:t>Övriga frågor.</w:t>
      </w:r>
    </w:p>
    <w:p w14:paraId="1A07AE53" w14:textId="77777777" w:rsidR="00640D5C" w:rsidRDefault="00640D5C"/>
    <w:sectPr w:rsidR="00640D5C" w:rsidSect="00EE26D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8Num4"/>
    <w:lvl w:ilvl="0">
      <w:start w:val="1"/>
      <w:numFmt w:val="lowerLetter"/>
      <w:lvlText w:val="%1)"/>
      <w:lvlJc w:val="left"/>
      <w:pPr>
        <w:tabs>
          <w:tab w:val="num" w:pos="0"/>
        </w:tabs>
        <w:ind w:left="129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01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7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45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17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8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6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33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70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A43"/>
    <w:rsid w:val="000B604B"/>
    <w:rsid w:val="001B5D75"/>
    <w:rsid w:val="001D5381"/>
    <w:rsid w:val="00436A43"/>
    <w:rsid w:val="00640D5C"/>
    <w:rsid w:val="00754F61"/>
    <w:rsid w:val="00972F94"/>
    <w:rsid w:val="00AC0AFB"/>
    <w:rsid w:val="00CB39D9"/>
    <w:rsid w:val="00D714FE"/>
    <w:rsid w:val="00DD1B76"/>
    <w:rsid w:val="00E034C2"/>
    <w:rsid w:val="00E54D37"/>
    <w:rsid w:val="00E66377"/>
    <w:rsid w:val="00EE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B11EC2"/>
  <w14:defaultImageDpi w14:val="300"/>
  <w15:docId w15:val="{F1E36AC3-D2E7-EB49-B7C3-B93DF7153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6A43"/>
    <w:pPr>
      <w:widowControl w:val="0"/>
      <w:suppressAutoHyphens/>
    </w:pPr>
    <w:rPr>
      <w:rFonts w:ascii="Times New Roman" w:eastAsia="Arial Unicode MS" w:hAnsi="Times New Roman" w:cs="Tahoma"/>
      <w:kern w:val="1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436A43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436A43"/>
    <w:rPr>
      <w:rFonts w:ascii="Times New Roman" w:eastAsia="Arial Unicode MS" w:hAnsi="Times New Roman" w:cs="Tahoma"/>
      <w:kern w:val="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229</Words>
  <Characters>1219</Characters>
  <Application>Microsoft Office Word</Application>
  <DocSecurity>0</DocSecurity>
  <Lines>10</Lines>
  <Paragraphs>2</Paragraphs>
  <ScaleCrop>false</ScaleCrop>
  <Company>Malmö Borgarskola</Company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Kajsa Månsson</dc:creator>
  <cp:keywords/>
  <dc:description/>
  <cp:lastModifiedBy>Emmeli Persson</cp:lastModifiedBy>
  <cp:revision>3</cp:revision>
  <cp:lastPrinted>2020-05-19T14:21:00Z</cp:lastPrinted>
  <dcterms:created xsi:type="dcterms:W3CDTF">2021-04-05T17:17:00Z</dcterms:created>
  <dcterms:modified xsi:type="dcterms:W3CDTF">2021-04-13T19:40:00Z</dcterms:modified>
</cp:coreProperties>
</file>