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2F8A"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Hej alla föräldrar</w:t>
      </w:r>
    </w:p>
    <w:p w14:paraId="3124B5A6"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 </w:t>
      </w:r>
    </w:p>
    <w:p w14:paraId="68596629" w14:textId="1D74165A"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Vi har i dagsläget 12</w:t>
      </w:r>
      <w:r w:rsidR="00456145">
        <w:rPr>
          <w:rFonts w:ascii="Arial" w:hAnsi="Arial" w:cs="Arial"/>
          <w:sz w:val="20"/>
          <w:szCs w:val="20"/>
        </w:rPr>
        <w:t> </w:t>
      </w:r>
      <w:r w:rsidR="004F1082">
        <w:rPr>
          <w:rFonts w:ascii="Arial" w:hAnsi="Arial" w:cs="Arial"/>
          <w:sz w:val="20"/>
          <w:szCs w:val="20"/>
        </w:rPr>
        <w:t>172 kronor</w:t>
      </w:r>
      <w:r>
        <w:rPr>
          <w:rFonts w:ascii="Arial" w:hAnsi="Arial" w:cs="Arial"/>
          <w:sz w:val="20"/>
          <w:szCs w:val="20"/>
        </w:rPr>
        <w:t xml:space="preserve"> i lagkassan för F14</w:t>
      </w:r>
      <w:r w:rsidR="00C11BF3">
        <w:rPr>
          <w:rFonts w:ascii="Arial" w:hAnsi="Arial" w:cs="Arial"/>
          <w:sz w:val="20"/>
          <w:szCs w:val="20"/>
        </w:rPr>
        <w:t xml:space="preserve">. </w:t>
      </w:r>
      <w:r>
        <w:rPr>
          <w:rFonts w:ascii="Arial" w:hAnsi="Arial" w:cs="Arial"/>
          <w:sz w:val="20"/>
          <w:szCs w:val="20"/>
        </w:rPr>
        <w:t xml:space="preserve">Föräldragruppen har kommit överens om att ambitionen är att samla in 30 000kr/år till lagkassan. 30 000kr motsvarar exempelvis kostnaden </w:t>
      </w:r>
      <w:r w:rsidR="00456145">
        <w:rPr>
          <w:rFonts w:ascii="Arial" w:hAnsi="Arial" w:cs="Arial"/>
          <w:sz w:val="20"/>
          <w:szCs w:val="20"/>
        </w:rPr>
        <w:t>för Kalixcupen</w:t>
      </w:r>
      <w:r>
        <w:rPr>
          <w:rFonts w:ascii="Arial" w:hAnsi="Arial" w:cs="Arial"/>
          <w:sz w:val="20"/>
          <w:szCs w:val="20"/>
        </w:rPr>
        <w:t xml:space="preserve"> (vilket är en populär cup för Piteås lag att delta i) Att senare i framtiden åka till Gothia kostar motsvarande 4 gånger så mycket så det är därför bra att starta i tid. </w:t>
      </w:r>
    </w:p>
    <w:p w14:paraId="48B13053"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 </w:t>
      </w:r>
    </w:p>
    <w:p w14:paraId="5097BC8A" w14:textId="23193866"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color w:val="000000"/>
          <w:sz w:val="20"/>
          <w:szCs w:val="20"/>
        </w:rPr>
        <w:t>Då det gäller försäljning av Toapapper och Galltvål samt NOLIA, går alla intäkter till föreningskassan. Vid försäljning av Dreamstar häften så går 100 kronor per sålt häfte direkt till lagkassan, vilket generar drygt</w:t>
      </w:r>
      <w:r w:rsidR="004F1082">
        <w:rPr>
          <w:rFonts w:ascii="Arial" w:hAnsi="Arial" w:cs="Arial"/>
          <w:color w:val="000000"/>
          <w:sz w:val="20"/>
          <w:szCs w:val="20"/>
        </w:rPr>
        <w:t xml:space="preserve"> 7000 per säljtillfälle. </w:t>
      </w:r>
      <w:r>
        <w:rPr>
          <w:rFonts w:ascii="Arial" w:hAnsi="Arial" w:cs="Arial"/>
          <w:color w:val="000000"/>
          <w:sz w:val="20"/>
          <w:szCs w:val="20"/>
        </w:rPr>
        <w:t xml:space="preserve">Vi har tidigare mejlat om fikalotteriet som vi </w:t>
      </w:r>
      <w:r w:rsidR="00456145">
        <w:rPr>
          <w:rFonts w:ascii="Arial" w:hAnsi="Arial" w:cs="Arial"/>
          <w:color w:val="000000"/>
          <w:sz w:val="20"/>
          <w:szCs w:val="20"/>
        </w:rPr>
        <w:t xml:space="preserve">kommer att </w:t>
      </w:r>
      <w:r>
        <w:rPr>
          <w:rFonts w:ascii="Arial" w:hAnsi="Arial" w:cs="Arial"/>
          <w:color w:val="000000"/>
          <w:sz w:val="20"/>
          <w:szCs w:val="20"/>
        </w:rPr>
        <w:t>ordna</w:t>
      </w:r>
      <w:r w:rsidR="004F1082">
        <w:rPr>
          <w:rFonts w:ascii="Arial" w:hAnsi="Arial" w:cs="Arial"/>
          <w:color w:val="000000"/>
          <w:sz w:val="20"/>
          <w:szCs w:val="20"/>
        </w:rPr>
        <w:t xml:space="preserve"> en gång på </w:t>
      </w:r>
      <w:r>
        <w:rPr>
          <w:rFonts w:ascii="Arial" w:hAnsi="Arial" w:cs="Arial"/>
          <w:color w:val="000000"/>
          <w:sz w:val="20"/>
          <w:szCs w:val="20"/>
        </w:rPr>
        <w:t>vår</w:t>
      </w:r>
      <w:r w:rsidR="004F1082">
        <w:rPr>
          <w:rFonts w:ascii="Arial" w:hAnsi="Arial" w:cs="Arial"/>
          <w:color w:val="000000"/>
          <w:sz w:val="20"/>
          <w:szCs w:val="20"/>
        </w:rPr>
        <w:t>en och en gång på hösten,</w:t>
      </w:r>
      <w:r>
        <w:rPr>
          <w:rFonts w:ascii="Arial" w:hAnsi="Arial" w:cs="Arial"/>
          <w:color w:val="000000"/>
          <w:sz w:val="20"/>
          <w:szCs w:val="20"/>
        </w:rPr>
        <w:t xml:space="preserve"> vilket kommer innebära ytterligare drygt </w:t>
      </w:r>
      <w:r w:rsidR="00456145">
        <w:rPr>
          <w:rFonts w:ascii="Arial" w:hAnsi="Arial" w:cs="Arial"/>
          <w:color w:val="000000"/>
          <w:sz w:val="20"/>
          <w:szCs w:val="20"/>
        </w:rPr>
        <w:t>26 0000 per år</w:t>
      </w:r>
      <w:r>
        <w:rPr>
          <w:rFonts w:ascii="Arial" w:hAnsi="Arial" w:cs="Arial"/>
          <w:color w:val="000000"/>
          <w:sz w:val="20"/>
          <w:szCs w:val="20"/>
        </w:rPr>
        <w:t>.</w:t>
      </w:r>
    </w:p>
    <w:p w14:paraId="6828D28C"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color w:val="000000"/>
          <w:sz w:val="20"/>
          <w:szCs w:val="20"/>
        </w:rPr>
        <w:t> </w:t>
      </w:r>
    </w:p>
    <w:p w14:paraId="01222B97" w14:textId="032E2FA2" w:rsidR="00C611BD" w:rsidRDefault="00C611BD" w:rsidP="00C611BD">
      <w:pPr>
        <w:pStyle w:val="xgmail-m-3273774267710182806xmsonormal"/>
        <w:spacing w:before="0" w:beforeAutospacing="0" w:after="0" w:afterAutospacing="0"/>
        <w:rPr>
          <w:rFonts w:ascii="Calibri" w:hAnsi="Calibri" w:cs="Calibri"/>
          <w:sz w:val="22"/>
          <w:szCs w:val="22"/>
        </w:rPr>
      </w:pPr>
      <w:r>
        <w:rPr>
          <w:rFonts w:ascii="Arial" w:hAnsi="Arial" w:cs="Arial"/>
          <w:color w:val="000000"/>
          <w:sz w:val="20"/>
          <w:szCs w:val="20"/>
        </w:rPr>
        <w:t xml:space="preserve">Ett annat sätt att få in pengar är via sponsring och här vill vi uppmana alla föräldrar som har möjlighet att göra ett försök. Många bäckar små </w:t>
      </w:r>
      <w:r>
        <w:rPr>
          <w:rFonts w:ascii="Segoe UI Emoji" w:hAnsi="Segoe UI Emoji" w:cs="Calibri"/>
          <w:color w:val="000000"/>
          <w:sz w:val="20"/>
          <w:szCs w:val="20"/>
        </w:rPr>
        <w:t>😊</w:t>
      </w:r>
      <w:r>
        <w:rPr>
          <w:rFonts w:ascii="Arial" w:hAnsi="Arial" w:cs="Arial"/>
          <w:color w:val="000000"/>
          <w:sz w:val="20"/>
          <w:szCs w:val="20"/>
        </w:rPr>
        <w:t xml:space="preserve"> Vi har ett eget swishnummer: 123 317 64 84 (ange barnets namn och företagets namn) Om företaget i stället vill ha faktura så skickas </w:t>
      </w:r>
      <w:r>
        <w:rPr>
          <w:rFonts w:ascii="Arial" w:hAnsi="Arial" w:cs="Arial"/>
          <w:sz w:val="20"/>
          <w:szCs w:val="20"/>
        </w:rPr>
        <w:t>faktureringsunderlaget till </w:t>
      </w:r>
      <w:hyperlink r:id="rId4" w:tgtFrame="_blank" w:history="1">
        <w:r>
          <w:rPr>
            <w:rStyle w:val="Hyperlnk"/>
            <w:rFonts w:ascii="Arial" w:hAnsi="Arial" w:cs="Arial"/>
            <w:color w:val="1155CC"/>
            <w:sz w:val="20"/>
            <w:szCs w:val="20"/>
          </w:rPr>
          <w:t>ekonomi@piteaifff.se</w:t>
        </w:r>
      </w:hyperlink>
      <w:r>
        <w:rPr>
          <w:rFonts w:ascii="Arial" w:hAnsi="Arial" w:cs="Arial"/>
          <w:sz w:val="20"/>
          <w:szCs w:val="20"/>
        </w:rPr>
        <w:t xml:space="preserve">. Ange företagets namn, organisationsnummer, referens på företaget samt egen referens (ditt namn) samt uppge F-14. </w:t>
      </w:r>
    </w:p>
    <w:p w14:paraId="16EEF475"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color w:val="000000"/>
          <w:sz w:val="20"/>
          <w:szCs w:val="20"/>
        </w:rPr>
        <w:t> </w:t>
      </w:r>
    </w:p>
    <w:p w14:paraId="6824F39C"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color w:val="000000"/>
          <w:sz w:val="20"/>
          <w:szCs w:val="20"/>
        </w:rPr>
        <w:t>Följande sponsring har vi hittills fått in och är givetvis väldigt tacksamma för det:</w:t>
      </w:r>
    </w:p>
    <w:p w14:paraId="6CA29B79"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color w:val="000000"/>
          <w:sz w:val="20"/>
          <w:szCs w:val="20"/>
        </w:rPr>
        <w:t> </w:t>
      </w:r>
    </w:p>
    <w:p w14:paraId="3533536A" w14:textId="5F36EC43" w:rsidR="00C611BD" w:rsidRDefault="00C611BD" w:rsidP="00C611BD">
      <w:pPr>
        <w:pStyle w:val="xmsonormal"/>
        <w:spacing w:before="0" w:beforeAutospacing="0" w:after="0" w:afterAutospacing="0"/>
        <w:rPr>
          <w:rFonts w:ascii="Arial" w:hAnsi="Arial" w:cs="Arial"/>
          <w:b/>
          <w:bCs/>
          <w:color w:val="000000"/>
          <w:sz w:val="20"/>
          <w:szCs w:val="20"/>
        </w:rPr>
      </w:pPr>
      <w:r>
        <w:rPr>
          <w:rFonts w:ascii="Arial" w:hAnsi="Arial" w:cs="Arial"/>
          <w:b/>
          <w:bCs/>
          <w:color w:val="000000"/>
          <w:sz w:val="20"/>
          <w:szCs w:val="20"/>
        </w:rPr>
        <w:t>Lindbäcks Bygg, belopp 5000kr</w:t>
      </w:r>
    </w:p>
    <w:p w14:paraId="5912B921" w14:textId="3E550B51" w:rsidR="00456145" w:rsidRDefault="00456145" w:rsidP="00C611BD">
      <w:pPr>
        <w:pStyle w:val="xmsonormal"/>
        <w:spacing w:before="0" w:beforeAutospacing="0" w:after="0" w:afterAutospacing="0"/>
        <w:rPr>
          <w:rFonts w:ascii="Arial" w:hAnsi="Arial" w:cs="Arial"/>
          <w:b/>
          <w:bCs/>
          <w:color w:val="000000"/>
          <w:sz w:val="20"/>
          <w:szCs w:val="20"/>
        </w:rPr>
      </w:pPr>
    </w:p>
    <w:p w14:paraId="3B850F70" w14:textId="77777777" w:rsidR="00456145" w:rsidRDefault="00456145" w:rsidP="00456145">
      <w:pPr>
        <w:pStyle w:val="xmsonormal"/>
        <w:spacing w:before="0" w:beforeAutospacing="0" w:after="0" w:afterAutospacing="0"/>
        <w:rPr>
          <w:rFonts w:ascii="Calibri" w:hAnsi="Calibri" w:cs="Calibri"/>
          <w:sz w:val="22"/>
          <w:szCs w:val="22"/>
        </w:rPr>
      </w:pPr>
      <w:r>
        <w:rPr>
          <w:rFonts w:ascii="Arial" w:hAnsi="Arial" w:cs="Arial"/>
          <w:b/>
          <w:bCs/>
          <w:sz w:val="20"/>
          <w:szCs w:val="20"/>
        </w:rPr>
        <w:t>Netsolutions Sverige AB, belopp 2500kr</w:t>
      </w:r>
    </w:p>
    <w:p w14:paraId="102FE2BB" w14:textId="356B0739" w:rsidR="00456145" w:rsidRDefault="00456145" w:rsidP="00C611BD">
      <w:pPr>
        <w:pStyle w:val="xmsonormal"/>
        <w:spacing w:before="0" w:beforeAutospacing="0" w:after="0" w:afterAutospacing="0"/>
        <w:rPr>
          <w:rFonts w:ascii="Arial" w:hAnsi="Arial" w:cs="Arial"/>
          <w:b/>
          <w:bCs/>
          <w:color w:val="000000"/>
          <w:sz w:val="20"/>
          <w:szCs w:val="20"/>
        </w:rPr>
      </w:pPr>
    </w:p>
    <w:p w14:paraId="6600F550" w14:textId="13D59686" w:rsidR="00456145" w:rsidRDefault="00456145" w:rsidP="00C611BD">
      <w:pPr>
        <w:pStyle w:val="xmsonormal"/>
        <w:spacing w:before="0" w:beforeAutospacing="0" w:after="0" w:afterAutospacing="0"/>
        <w:rPr>
          <w:rFonts w:ascii="Calibri" w:hAnsi="Calibri" w:cs="Calibri"/>
          <w:sz w:val="22"/>
          <w:szCs w:val="22"/>
        </w:rPr>
      </w:pPr>
      <w:r>
        <w:rPr>
          <w:rFonts w:ascii="Arial" w:hAnsi="Arial" w:cs="Arial"/>
          <w:b/>
          <w:bCs/>
          <w:color w:val="000000"/>
          <w:sz w:val="20"/>
          <w:szCs w:val="20"/>
        </w:rPr>
        <w:t>Money Sverige AB, belopp 1500 kronnor</w:t>
      </w:r>
    </w:p>
    <w:p w14:paraId="0D13D710"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12A5D316"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Hela Husbesiktning AB, belopp: 500kr</w:t>
      </w:r>
    </w:p>
    <w:p w14:paraId="7E9FC0D7"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51B5F93E"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Galltvål Sverige AB, belopp: 500kr</w:t>
      </w:r>
    </w:p>
    <w:p w14:paraId="4D27AECB"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06697179"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Kallax Flyg AB, belopp: 500kr</w:t>
      </w:r>
    </w:p>
    <w:p w14:paraId="1632ECA0"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3AAC7C69"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Laponia Hotell &amp;camp; Konferens AB, belopp: 500kr</w:t>
      </w:r>
    </w:p>
    <w:p w14:paraId="062D8A29"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1C19FB59"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Winact Solutions AB, belopp: 500kr</w:t>
      </w:r>
    </w:p>
    <w:p w14:paraId="2BCC3E81"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b/>
          <w:bCs/>
          <w:sz w:val="20"/>
          <w:szCs w:val="20"/>
        </w:rPr>
        <w:t> </w:t>
      </w:r>
    </w:p>
    <w:p w14:paraId="5586A50B" w14:textId="7AAE002B" w:rsidR="00C611BD" w:rsidRDefault="00C611BD" w:rsidP="00C611BD">
      <w:pPr>
        <w:pStyle w:val="xmsonormal"/>
        <w:spacing w:before="0" w:beforeAutospacing="0" w:after="0" w:afterAutospacing="0"/>
        <w:rPr>
          <w:rFonts w:ascii="Arial" w:hAnsi="Arial" w:cs="Arial"/>
          <w:b/>
          <w:bCs/>
          <w:sz w:val="20"/>
          <w:szCs w:val="20"/>
        </w:rPr>
      </w:pPr>
      <w:r>
        <w:rPr>
          <w:rFonts w:ascii="Arial" w:hAnsi="Arial" w:cs="Arial"/>
          <w:b/>
          <w:bCs/>
          <w:sz w:val="20"/>
          <w:szCs w:val="20"/>
        </w:rPr>
        <w:t>Arvidsjaur Skogstjänst AB, belopp: 500kr</w:t>
      </w:r>
    </w:p>
    <w:p w14:paraId="00497294" w14:textId="1CBD3C1C" w:rsidR="00456145" w:rsidRDefault="00456145" w:rsidP="00C611BD">
      <w:pPr>
        <w:pStyle w:val="xmsonormal"/>
        <w:spacing w:before="0" w:beforeAutospacing="0" w:after="0" w:afterAutospacing="0"/>
        <w:rPr>
          <w:rFonts w:ascii="Arial" w:hAnsi="Arial" w:cs="Arial"/>
          <w:b/>
          <w:bCs/>
          <w:sz w:val="20"/>
          <w:szCs w:val="20"/>
        </w:rPr>
      </w:pPr>
    </w:p>
    <w:p w14:paraId="22B7B553" w14:textId="4CBFE120" w:rsidR="00456145" w:rsidRDefault="00456145" w:rsidP="00C611BD">
      <w:pPr>
        <w:pStyle w:val="xmsonormal"/>
        <w:spacing w:before="0" w:beforeAutospacing="0" w:after="0" w:afterAutospacing="0"/>
        <w:rPr>
          <w:rFonts w:ascii="Arial" w:hAnsi="Arial" w:cs="Arial"/>
          <w:b/>
          <w:bCs/>
          <w:sz w:val="20"/>
          <w:szCs w:val="20"/>
        </w:rPr>
      </w:pPr>
      <w:r>
        <w:rPr>
          <w:rFonts w:ascii="Arial" w:hAnsi="Arial" w:cs="Arial"/>
          <w:b/>
          <w:bCs/>
          <w:sz w:val="20"/>
          <w:szCs w:val="20"/>
        </w:rPr>
        <w:t>Pär Lundströms Måleri &amp; Färg AB, belopp 500kr</w:t>
      </w:r>
    </w:p>
    <w:p w14:paraId="782C7771" w14:textId="5CEF1CB1" w:rsidR="00456145" w:rsidRDefault="00456145" w:rsidP="00C611BD">
      <w:pPr>
        <w:pStyle w:val="xmsonormal"/>
        <w:spacing w:before="0" w:beforeAutospacing="0" w:after="0" w:afterAutospacing="0"/>
        <w:rPr>
          <w:rFonts w:ascii="Arial" w:hAnsi="Arial" w:cs="Arial"/>
          <w:b/>
          <w:bCs/>
          <w:sz w:val="20"/>
          <w:szCs w:val="20"/>
        </w:rPr>
      </w:pPr>
    </w:p>
    <w:p w14:paraId="5C2C88D7" w14:textId="3C13DBCC" w:rsidR="00456145" w:rsidRDefault="00456145" w:rsidP="00C611BD">
      <w:pPr>
        <w:pStyle w:val="xmsonormal"/>
        <w:spacing w:before="0" w:beforeAutospacing="0" w:after="0" w:afterAutospacing="0"/>
        <w:rPr>
          <w:rFonts w:ascii="Calibri" w:hAnsi="Calibri" w:cs="Calibri"/>
          <w:sz w:val="22"/>
          <w:szCs w:val="22"/>
        </w:rPr>
      </w:pPr>
      <w:proofErr w:type="gramStart"/>
      <w:r>
        <w:rPr>
          <w:rFonts w:ascii="Arial" w:hAnsi="Arial" w:cs="Arial"/>
          <w:b/>
          <w:bCs/>
          <w:sz w:val="20"/>
          <w:szCs w:val="20"/>
        </w:rPr>
        <w:t>E:K</w:t>
      </w:r>
      <w:proofErr w:type="gramEnd"/>
      <w:r>
        <w:rPr>
          <w:rFonts w:ascii="Arial" w:hAnsi="Arial" w:cs="Arial"/>
          <w:b/>
          <w:bCs/>
          <w:sz w:val="20"/>
          <w:szCs w:val="20"/>
        </w:rPr>
        <w:t xml:space="preserve"> Åkeri AB, belopp 500 kr</w:t>
      </w:r>
    </w:p>
    <w:p w14:paraId="29766A18"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 </w:t>
      </w:r>
    </w:p>
    <w:p w14:paraId="3ED0DF0E"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 xml:space="preserve">OBS: </w:t>
      </w:r>
      <w:r>
        <w:rPr>
          <w:rFonts w:ascii="Arial" w:hAnsi="Arial" w:cs="Arial"/>
          <w:color w:val="000000"/>
          <w:sz w:val="20"/>
          <w:szCs w:val="20"/>
        </w:rPr>
        <w:t xml:space="preserve">Sponsring som inte direkt koppling till laget via föräldrars företag måste stämmas av med föreningen först. Hör av er till Lagledare Linda Berglund i dessa fall. </w:t>
      </w:r>
    </w:p>
    <w:p w14:paraId="6E09E8BC" w14:textId="77777777" w:rsidR="00C611BD" w:rsidRDefault="00C611BD" w:rsidP="00C611BD">
      <w:pPr>
        <w:pStyle w:val="xmsonormal"/>
        <w:spacing w:before="0" w:beforeAutospacing="0" w:after="0" w:afterAutospacing="0"/>
        <w:rPr>
          <w:rFonts w:ascii="Calibri" w:hAnsi="Calibri" w:cs="Calibri"/>
          <w:sz w:val="22"/>
          <w:szCs w:val="22"/>
        </w:rPr>
      </w:pPr>
      <w:r>
        <w:rPr>
          <w:rFonts w:ascii="Arial" w:hAnsi="Arial" w:cs="Arial"/>
          <w:sz w:val="20"/>
          <w:szCs w:val="20"/>
        </w:rPr>
        <w:t> </w:t>
      </w:r>
    </w:p>
    <w:p w14:paraId="0D326D89" w14:textId="77777777" w:rsidR="00C611BD" w:rsidRDefault="00C611BD" w:rsidP="00C611BD">
      <w:pPr>
        <w:pStyle w:val="Normalwebb"/>
        <w:spacing w:before="0" w:beforeAutospacing="0" w:after="0" w:afterAutospacing="0"/>
        <w:rPr>
          <w:rFonts w:ascii="Calibri" w:hAnsi="Calibri" w:cs="Calibri"/>
          <w:sz w:val="22"/>
          <w:szCs w:val="22"/>
        </w:rPr>
      </w:pPr>
      <w:r>
        <w:rPr>
          <w:rFonts w:ascii="Arial" w:hAnsi="Arial" w:cs="Arial"/>
          <w:b/>
          <w:bCs/>
          <w:color w:val="000000"/>
          <w:sz w:val="20"/>
          <w:szCs w:val="20"/>
        </w:rPr>
        <w:t xml:space="preserve">Övrig information gällande kostnad för deltagande i cuper </w:t>
      </w:r>
    </w:p>
    <w:p w14:paraId="62A0D059" w14:textId="77777777" w:rsidR="00C611BD" w:rsidRDefault="00C611BD" w:rsidP="00C611BD">
      <w:pPr>
        <w:pStyle w:val="Normalwebb"/>
        <w:spacing w:before="0" w:beforeAutospacing="0" w:after="0" w:afterAutospacing="0"/>
        <w:rPr>
          <w:rFonts w:ascii="Calibri" w:hAnsi="Calibri" w:cs="Calibri"/>
          <w:sz w:val="22"/>
          <w:szCs w:val="22"/>
        </w:rPr>
      </w:pPr>
      <w:r>
        <w:rPr>
          <w:rFonts w:ascii="Arial" w:hAnsi="Arial" w:cs="Arial"/>
          <w:color w:val="000000"/>
          <w:sz w:val="20"/>
          <w:szCs w:val="20"/>
        </w:rPr>
        <w:t>Piteå Summer Games och BLIKK-cupen bekostas av föreningen och en cup till som vi själva väljer, till exempel SAIK cupen eller Examenscupen. Alla cuper utöver dessa tre cuper får laget själva bekosta.</w:t>
      </w:r>
    </w:p>
    <w:p w14:paraId="4E65CD48" w14:textId="77777777" w:rsidR="00C611BD" w:rsidRDefault="00C611BD" w:rsidP="00C611BD">
      <w:pPr>
        <w:pStyle w:val="Normalwebb"/>
        <w:spacing w:before="0" w:beforeAutospacing="0" w:after="0" w:afterAutospacing="0"/>
        <w:rPr>
          <w:rFonts w:ascii="Calibri" w:hAnsi="Calibri" w:cs="Calibri"/>
          <w:sz w:val="22"/>
          <w:szCs w:val="22"/>
        </w:rPr>
      </w:pPr>
      <w:r>
        <w:rPr>
          <w:rFonts w:ascii="Arial" w:hAnsi="Arial" w:cs="Arial"/>
          <w:color w:val="000000"/>
          <w:sz w:val="20"/>
          <w:szCs w:val="20"/>
        </w:rPr>
        <w:t> </w:t>
      </w:r>
    </w:p>
    <w:p w14:paraId="32813306" w14:textId="5D17CF2B" w:rsidR="00C611BD" w:rsidRDefault="00C611BD" w:rsidP="00C611BD">
      <w:pPr>
        <w:pStyle w:val="Normalwebb"/>
        <w:spacing w:before="0" w:beforeAutospacing="0" w:after="0" w:afterAutospacing="0"/>
        <w:rPr>
          <w:rFonts w:ascii="Calibri" w:hAnsi="Calibri" w:cs="Calibri"/>
          <w:sz w:val="22"/>
          <w:szCs w:val="22"/>
        </w:rPr>
      </w:pPr>
      <w:r>
        <w:rPr>
          <w:rFonts w:ascii="Arial" w:hAnsi="Arial" w:cs="Arial"/>
          <w:color w:val="000000"/>
          <w:sz w:val="20"/>
          <w:szCs w:val="20"/>
        </w:rPr>
        <w:t>Tack för alla fina och viktiga insatser ni gör!</w:t>
      </w:r>
    </w:p>
    <w:p w14:paraId="1C237B58" w14:textId="77777777" w:rsidR="00904850" w:rsidRDefault="00904850"/>
    <w:sectPr w:rsidR="009048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1BD"/>
    <w:rsid w:val="00456145"/>
    <w:rsid w:val="004F1082"/>
    <w:rsid w:val="00904850"/>
    <w:rsid w:val="00C11BF3"/>
    <w:rsid w:val="00C611B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430B"/>
  <w15:chartTrackingRefBased/>
  <w15:docId w15:val="{FF7341AB-BD3B-411A-9F96-F9D33948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xmsonormal">
    <w:name w:val="x_msonormal"/>
    <w:basedOn w:val="Normal"/>
    <w:rsid w:val="00C611BD"/>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gmail-m-3273774267710182806xmsonormal">
    <w:name w:val="x_gmail-m-3273774267710182806xmsonormal"/>
    <w:basedOn w:val="Normal"/>
    <w:rsid w:val="00C611BD"/>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C611BD"/>
    <w:rPr>
      <w:color w:val="0000FF"/>
      <w:u w:val="single"/>
    </w:rPr>
  </w:style>
  <w:style w:type="paragraph" w:styleId="Normalwebb">
    <w:name w:val="Normal (Web)"/>
    <w:basedOn w:val="Normal"/>
    <w:uiPriority w:val="99"/>
    <w:semiHidden/>
    <w:unhideWhenUsed/>
    <w:rsid w:val="00C611BD"/>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918844">
      <w:bodyDiv w:val="1"/>
      <w:marLeft w:val="0"/>
      <w:marRight w:val="0"/>
      <w:marTop w:val="0"/>
      <w:marBottom w:val="0"/>
      <w:divBdr>
        <w:top w:val="none" w:sz="0" w:space="0" w:color="auto"/>
        <w:left w:val="none" w:sz="0" w:space="0" w:color="auto"/>
        <w:bottom w:val="none" w:sz="0" w:space="0" w:color="auto"/>
        <w:right w:val="none" w:sz="0" w:space="0" w:color="auto"/>
      </w:divBdr>
      <w:divsChild>
        <w:div w:id="1276594409">
          <w:marLeft w:val="0"/>
          <w:marRight w:val="0"/>
          <w:marTop w:val="0"/>
          <w:marBottom w:val="0"/>
          <w:divBdr>
            <w:top w:val="none" w:sz="0" w:space="0" w:color="auto"/>
            <w:left w:val="none" w:sz="0" w:space="0" w:color="auto"/>
            <w:bottom w:val="none" w:sz="0" w:space="0" w:color="auto"/>
            <w:right w:val="none" w:sz="0" w:space="0" w:color="auto"/>
          </w:divBdr>
          <w:divsChild>
            <w:div w:id="1477604836">
              <w:marLeft w:val="0"/>
              <w:marRight w:val="0"/>
              <w:marTop w:val="0"/>
              <w:marBottom w:val="0"/>
              <w:divBdr>
                <w:top w:val="none" w:sz="0" w:space="0" w:color="auto"/>
                <w:left w:val="none" w:sz="0" w:space="0" w:color="auto"/>
                <w:bottom w:val="none" w:sz="0" w:space="0" w:color="auto"/>
                <w:right w:val="none" w:sz="0" w:space="0" w:color="auto"/>
              </w:divBdr>
              <w:divsChild>
                <w:div w:id="1100486553">
                  <w:marLeft w:val="0"/>
                  <w:marRight w:val="0"/>
                  <w:marTop w:val="0"/>
                  <w:marBottom w:val="0"/>
                  <w:divBdr>
                    <w:top w:val="none" w:sz="0" w:space="0" w:color="auto"/>
                    <w:left w:val="none" w:sz="0" w:space="0" w:color="auto"/>
                    <w:bottom w:val="none" w:sz="0" w:space="0" w:color="auto"/>
                    <w:right w:val="none" w:sz="0" w:space="0" w:color="auto"/>
                  </w:divBdr>
                  <w:divsChild>
                    <w:div w:id="1906991903">
                      <w:marLeft w:val="0"/>
                      <w:marRight w:val="0"/>
                      <w:marTop w:val="0"/>
                      <w:marBottom w:val="0"/>
                      <w:divBdr>
                        <w:top w:val="none" w:sz="0" w:space="0" w:color="auto"/>
                        <w:left w:val="none" w:sz="0" w:space="0" w:color="auto"/>
                        <w:bottom w:val="none" w:sz="0" w:space="0" w:color="auto"/>
                        <w:right w:val="none" w:sz="0" w:space="0" w:color="auto"/>
                      </w:divBdr>
                      <w:divsChild>
                        <w:div w:id="11691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konomi@piteaifff.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365</Words>
  <Characters>1936</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EGN</dc:creator>
  <cp:keywords/>
  <dc:description/>
  <cp:lastModifiedBy>EGN</cp:lastModifiedBy>
  <cp:revision>5</cp:revision>
  <dcterms:created xsi:type="dcterms:W3CDTF">2022-09-09T15:42:00Z</dcterms:created>
  <dcterms:modified xsi:type="dcterms:W3CDTF">2022-09-12T11:48:00Z</dcterms:modified>
</cp:coreProperties>
</file>